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261F7A7C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AC480C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25C3D41E" w14:textId="271187FE" w:rsidR="00366244" w:rsidRDefault="004E3862" w:rsidP="003662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1490E">
        <w:rPr>
          <w:rFonts w:ascii="Arial" w:hAnsi="Arial" w:cs="Arial"/>
        </w:rPr>
        <w:t>Ubiegając się o udzielenie zamówienia publicznego na</w:t>
      </w:r>
      <w:bookmarkStart w:id="0" w:name="_Hlk87617085"/>
      <w:r w:rsidRPr="00F903E8">
        <w:rPr>
          <w:rFonts w:ascii="Arial" w:hAnsi="Arial" w:cs="Arial"/>
          <w:b/>
          <w:color w:val="9BBB59" w:themeColor="accent3"/>
        </w:rPr>
        <w:t>:</w:t>
      </w:r>
      <w:r w:rsidR="00366244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366244" w:rsidRPr="0086791E">
        <w:rPr>
          <w:rFonts w:ascii="Arial" w:eastAsia="Times New Roman" w:hAnsi="Arial" w:cs="Arial"/>
          <w:b/>
          <w:bCs/>
          <w:i/>
          <w:iCs/>
          <w:lang w:eastAsia="pl-PL"/>
        </w:rPr>
        <w:t>„Na udzielenie i obsługę kredytu długoterminowego w kwocie 1 650 000,00 zł na pokrycie deficytu budżetu w 2021 r. oraz spłatę zobowiązań z tytułu wcześniej zaciągniętych kredytów</w:t>
      </w:r>
      <w:r w:rsidR="00366244">
        <w:rPr>
          <w:rFonts w:ascii="Arial" w:eastAsia="Times New Roman" w:hAnsi="Arial" w:cs="Arial"/>
          <w:b/>
          <w:bCs/>
          <w:i/>
          <w:iCs/>
          <w:lang w:eastAsia="pl-PL"/>
        </w:rPr>
        <w:t>”.</w:t>
      </w:r>
      <w:bookmarkEnd w:id="0"/>
    </w:p>
    <w:p w14:paraId="669AE932" w14:textId="77777777" w:rsidR="00B35E36" w:rsidRPr="0086791E" w:rsidRDefault="00B35E36" w:rsidP="0036624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5425D239" w14:textId="2D0EC8D8" w:rsidR="00043F24" w:rsidRDefault="00043F24" w:rsidP="00366244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1. Oferujemy wykonanie przedmiotu zamówienia zgodnie z wymogami zawartymi w Specyfikacji Warunków Zamówienia za cenę:</w:t>
      </w:r>
    </w:p>
    <w:p w14:paraId="6FAB19C6" w14:textId="685E6355" w:rsidR="00B35E36" w:rsidRPr="00B35E36" w:rsidRDefault="00B35E36" w:rsidP="00B35E36">
      <w:pPr>
        <w:pStyle w:val="Standard"/>
        <w:autoSpaceDE w:val="0"/>
        <w:rPr>
          <w:rFonts w:ascii="Arial" w:eastAsia="ArialMT, Arial" w:hAnsi="Arial" w:cs="ArialMT, Arial"/>
          <w:b/>
          <w:bCs/>
          <w:color w:val="000000"/>
          <w:sz w:val="22"/>
          <w:szCs w:val="22"/>
        </w:rPr>
      </w:pPr>
      <w:r w:rsidRPr="00B35E36">
        <w:rPr>
          <w:rFonts w:ascii="Arial" w:eastAsia="ArialMT, Arial" w:hAnsi="Arial" w:cs="ArialMT, Arial"/>
          <w:b/>
          <w:bCs/>
          <w:color w:val="000000"/>
          <w:sz w:val="22"/>
          <w:szCs w:val="22"/>
        </w:rPr>
        <w:t>1) Cena oferty:</w:t>
      </w:r>
    </w:p>
    <w:p w14:paraId="1208BC0A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16"/>
          <w:szCs w:val="16"/>
        </w:rPr>
      </w:pPr>
    </w:p>
    <w:p w14:paraId="74228FE4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22"/>
          <w:szCs w:val="22"/>
        </w:rPr>
      </w:pPr>
      <w:r>
        <w:rPr>
          <w:rFonts w:ascii="Arial" w:eastAsia="ArialMT, Arial" w:hAnsi="Arial" w:cs="ArialMT, Arial"/>
          <w:color w:val="000000"/>
          <w:sz w:val="22"/>
          <w:szCs w:val="22"/>
        </w:rPr>
        <w:t>cena brutto...................................................................................................................................... zł</w:t>
      </w:r>
    </w:p>
    <w:p w14:paraId="6CF709DF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16"/>
          <w:szCs w:val="16"/>
        </w:rPr>
      </w:pPr>
    </w:p>
    <w:p w14:paraId="5C42AD84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22"/>
          <w:szCs w:val="22"/>
        </w:rPr>
      </w:pPr>
      <w:r>
        <w:rPr>
          <w:rFonts w:ascii="Arial" w:eastAsia="ArialMT, Arial" w:hAnsi="Arial" w:cs="ArialMT, Arial"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p w14:paraId="05078463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16"/>
          <w:szCs w:val="16"/>
        </w:rPr>
      </w:pPr>
    </w:p>
    <w:p w14:paraId="0C6E7EDE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22"/>
          <w:szCs w:val="22"/>
        </w:rPr>
      </w:pPr>
      <w:r>
        <w:rPr>
          <w:rFonts w:ascii="Arial" w:eastAsia="ArialMT, Arial" w:hAnsi="Arial" w:cs="ArialMT, Arial"/>
          <w:color w:val="000000"/>
          <w:sz w:val="22"/>
          <w:szCs w:val="22"/>
        </w:rPr>
        <w:lastRenderedPageBreak/>
        <w:t>na którą składają się: marża …..........%; prowizja …........%; pozostałe opłaty ….............................</w:t>
      </w:r>
    </w:p>
    <w:p w14:paraId="0605C745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b/>
          <w:bCs/>
          <w:color w:val="000000"/>
          <w:sz w:val="22"/>
          <w:szCs w:val="22"/>
        </w:rPr>
      </w:pPr>
    </w:p>
    <w:p w14:paraId="26BA5385" w14:textId="2AAB75BA" w:rsidR="00B35E36" w:rsidRDefault="00B35E36" w:rsidP="00B35E36">
      <w:pPr>
        <w:pStyle w:val="Standard"/>
        <w:autoSpaceDE w:val="0"/>
      </w:pPr>
      <w:r>
        <w:rPr>
          <w:rFonts w:ascii="Arial" w:eastAsia="ArialMT, Arial" w:hAnsi="Arial" w:cs="ArialMT, Arial"/>
          <w:b/>
          <w:bCs/>
          <w:color w:val="000000"/>
          <w:sz w:val="22"/>
          <w:szCs w:val="22"/>
        </w:rPr>
        <w:t xml:space="preserve">2) </w:t>
      </w:r>
      <w:r>
        <w:rPr>
          <w:rFonts w:ascii="Arial" w:eastAsia="ArialMT, Arial" w:hAnsi="Arial" w:cs="Arial"/>
          <w:b/>
          <w:bCs/>
          <w:color w:val="000000"/>
          <w:sz w:val="22"/>
          <w:szCs w:val="22"/>
          <w:shd w:val="clear" w:color="auto" w:fill="FFFFFF"/>
        </w:rPr>
        <w:t>Termin uruchomienia transzy lub całości  kredytu od dnia złożenia dyspozycji wypłaty:</w:t>
      </w:r>
    </w:p>
    <w:p w14:paraId="5522EAA9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"/>
          <w:b/>
          <w:bCs/>
          <w:color w:val="000000"/>
          <w:sz w:val="12"/>
          <w:szCs w:val="12"/>
          <w:shd w:val="clear" w:color="auto" w:fill="FFFFFF"/>
        </w:rPr>
      </w:pPr>
    </w:p>
    <w:p w14:paraId="37912AF7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ArialMT, Arial" w:hAnsi="Arial" w:cs="Arial"/>
          <w:b/>
          <w:bCs/>
          <w:color w:val="000000"/>
          <w:sz w:val="22"/>
          <w:szCs w:val="22"/>
          <w:shd w:val="clear" w:color="auto" w:fill="FFFFFF"/>
        </w:rPr>
        <w:t>….................. dni roboczych.</w:t>
      </w:r>
    </w:p>
    <w:p w14:paraId="1E9C9E8C" w14:textId="0F962B89" w:rsidR="001C09D7" w:rsidRDefault="008F707E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3A11AC">
        <w:rPr>
          <w:rFonts w:ascii="Arial" w:eastAsia="ArialMT" w:hAnsi="Arial" w:cs="Arial"/>
        </w:rPr>
        <w:t xml:space="preserve">. Oświadczam, że zamówienie publiczne wykonam w terminie </w:t>
      </w:r>
      <w:r w:rsidR="00B35E36">
        <w:rPr>
          <w:rFonts w:ascii="Arial" w:eastAsia="ArialMT" w:hAnsi="Arial" w:cs="Arial"/>
        </w:rPr>
        <w:t>do 169 miesięcy</w:t>
      </w:r>
      <w:r w:rsidR="005E26AB" w:rsidRPr="003A11AC">
        <w:rPr>
          <w:rFonts w:ascii="Arial" w:eastAsia="ArialMT" w:hAnsi="Arial" w:cs="Arial"/>
        </w:rPr>
        <w:t xml:space="preserve"> </w:t>
      </w:r>
      <w:r w:rsidR="0071490E" w:rsidRPr="003A11AC">
        <w:rPr>
          <w:rFonts w:ascii="Arial" w:eastAsia="ArialMT" w:hAnsi="Arial" w:cs="Arial"/>
        </w:rPr>
        <w:t xml:space="preserve">od </w:t>
      </w:r>
      <w:r>
        <w:rPr>
          <w:rFonts w:ascii="Arial" w:eastAsia="ArialMT" w:hAnsi="Arial" w:cs="Arial"/>
        </w:rPr>
        <w:t>daty podpisania umowy</w:t>
      </w:r>
      <w:r w:rsidR="00AC480C" w:rsidRPr="003A11AC">
        <w:rPr>
          <w:rFonts w:ascii="Arial" w:eastAsia="ArialMT" w:hAnsi="Arial" w:cs="Arial"/>
        </w:rPr>
        <w:t>.</w:t>
      </w:r>
      <w:r w:rsidR="005E26AB">
        <w:rPr>
          <w:rFonts w:ascii="Arial" w:eastAsia="ArialMT" w:hAnsi="Arial" w:cs="Arial"/>
        </w:rPr>
        <w:t xml:space="preserve"> </w:t>
      </w:r>
    </w:p>
    <w:p w14:paraId="797B147C" w14:textId="1FD57F54" w:rsidR="001C09D7" w:rsidRPr="0071490E" w:rsidRDefault="008F707E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01CDCFAA" w14:textId="1326233E" w:rsidR="004E3862" w:rsidRPr="0071490E" w:rsidRDefault="008F707E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4FA44E8D" w14:textId="04BFE494" w:rsidR="004E3862" w:rsidRPr="0071490E" w:rsidRDefault="008F707E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10F56D46" w14:textId="52DBBB77" w:rsidR="00E164F2" w:rsidRPr="0071490E" w:rsidRDefault="000C6991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52368E04" w:rsidR="004E3862" w:rsidRDefault="000C6991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09C8FFD6" w:rsidR="004E3862" w:rsidRPr="0071490E" w:rsidRDefault="000C6991" w:rsidP="004E3862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6D1B9AC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0C6991">
        <w:rPr>
          <w:rFonts w:ascii="Arial" w:hAnsi="Arial" w:cs="Arial"/>
        </w:rPr>
        <w:t>0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5FC0ED9E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0C6991">
        <w:rPr>
          <w:rFonts w:ascii="Arial" w:hAnsi="Arial" w:cs="Arial"/>
        </w:rPr>
        <w:t>1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5356BBA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0C6991">
        <w:rPr>
          <w:rFonts w:ascii="Arial" w:eastAsia="Verdana" w:hAnsi="Arial" w:cs="Arial"/>
        </w:rPr>
        <w:t>2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1244EBAC" w14:textId="77777777" w:rsidR="000C6991" w:rsidRDefault="000C6991" w:rsidP="004E3862">
      <w:pPr>
        <w:rPr>
          <w:rFonts w:ascii="Arial" w:hAnsi="Arial" w:cs="Arial"/>
        </w:rPr>
      </w:pPr>
    </w:p>
    <w:p w14:paraId="3B45207D" w14:textId="3B6156B0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1</w:t>
      </w:r>
      <w:r w:rsidR="000C6991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E57A71A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63B28076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1F71DE9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104354D4" w14:textId="004248F4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38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99FA" w14:textId="77777777" w:rsidR="00537BF8" w:rsidRDefault="00537BF8" w:rsidP="006A50CE">
      <w:pPr>
        <w:spacing w:after="0" w:line="240" w:lineRule="auto"/>
      </w:pPr>
      <w:r>
        <w:separator/>
      </w:r>
    </w:p>
  </w:endnote>
  <w:endnote w:type="continuationSeparator" w:id="0">
    <w:p w14:paraId="5FE92FCA" w14:textId="77777777" w:rsidR="00537BF8" w:rsidRDefault="00537BF8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, Arial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2958" w14:textId="77777777" w:rsidR="000C6991" w:rsidRDefault="000C69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62EFD559" w:rsidR="00F96682" w:rsidRDefault="00F96682" w:rsidP="00AA6DB8">
    <w:pPr>
      <w:jc w:val="right"/>
    </w:pP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3390" w14:textId="77777777" w:rsidR="000C6991" w:rsidRDefault="000C6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3A9A" w14:textId="77777777" w:rsidR="00537BF8" w:rsidRDefault="00537BF8" w:rsidP="006A50CE">
      <w:pPr>
        <w:spacing w:after="0" w:line="240" w:lineRule="auto"/>
      </w:pPr>
      <w:r>
        <w:separator/>
      </w:r>
    </w:p>
  </w:footnote>
  <w:footnote w:type="continuationSeparator" w:id="0">
    <w:p w14:paraId="5301AD8E" w14:textId="77777777" w:rsidR="00537BF8" w:rsidRDefault="00537BF8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9FBD" w14:textId="77777777" w:rsidR="000C6991" w:rsidRDefault="000C69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8A42" w14:textId="77777777" w:rsidR="00366244" w:rsidRPr="0003416E" w:rsidRDefault="00366244" w:rsidP="0036624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06E90F19" w14:textId="77777777" w:rsidR="00366244" w:rsidRDefault="00366244" w:rsidP="0036624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2" w:name="_Hlk79589182"/>
    <w:r>
      <w:rPr>
        <w:rFonts w:ascii="Arial" w:eastAsia="Times New Roman" w:hAnsi="Arial" w:cs="Arial"/>
        <w:i/>
        <w:iCs/>
        <w:sz w:val="20"/>
        <w:szCs w:val="20"/>
        <w:lang w:eastAsia="pl-PL"/>
      </w:rPr>
      <w:t>Tryb podstawowy art. 275 pkt 2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bookmarkEnd w:id="2"/>
    <w:r w:rsidRPr="0086791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Zaciągnięcie kredytu długoterminowego w 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wysokość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br/>
    </w:r>
    <w:r w:rsidRPr="0086791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1 650 000,00 zł na pokrycie deficytu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</w:t>
    </w:r>
    <w:r w:rsidRPr="0086791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budżetu  w 2021 roku oraz na spłatę zobowiązań z tytułu wcześniej zaciągniętych kredytów</w:t>
    </w:r>
  </w:p>
  <w:p w14:paraId="35F4F525" w14:textId="78347620" w:rsidR="00366244" w:rsidRPr="0003416E" w:rsidRDefault="00366244" w:rsidP="0036624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RG.271.</w:t>
    </w:r>
    <w:r w:rsidR="000C6991">
      <w:rPr>
        <w:rFonts w:ascii="Arial" w:eastAsia="Times New Roman" w:hAnsi="Arial" w:cs="Arial"/>
        <w:i/>
        <w:iCs/>
        <w:sz w:val="20"/>
        <w:szCs w:val="20"/>
        <w:lang w:eastAsia="pl-PL"/>
      </w:rPr>
      <w:t>22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2021.MS</w:t>
    </w:r>
  </w:p>
  <w:bookmarkEnd w:id="1"/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D4AF" w14:textId="77777777" w:rsidR="000C6991" w:rsidRDefault="000C6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43F24"/>
    <w:rsid w:val="00044D2F"/>
    <w:rsid w:val="00090B91"/>
    <w:rsid w:val="000A00E2"/>
    <w:rsid w:val="000C6991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1F4C92"/>
    <w:rsid w:val="002211A2"/>
    <w:rsid w:val="0029109C"/>
    <w:rsid w:val="002D3DB1"/>
    <w:rsid w:val="003020BB"/>
    <w:rsid w:val="003320D5"/>
    <w:rsid w:val="00366244"/>
    <w:rsid w:val="003816A8"/>
    <w:rsid w:val="003A11AC"/>
    <w:rsid w:val="003A6DBE"/>
    <w:rsid w:val="003E4C7C"/>
    <w:rsid w:val="003F6595"/>
    <w:rsid w:val="004008C5"/>
    <w:rsid w:val="00430198"/>
    <w:rsid w:val="00432F20"/>
    <w:rsid w:val="00434374"/>
    <w:rsid w:val="004576D6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37BF8"/>
    <w:rsid w:val="00540BB0"/>
    <w:rsid w:val="0058007E"/>
    <w:rsid w:val="00580C10"/>
    <w:rsid w:val="0059646E"/>
    <w:rsid w:val="005A1014"/>
    <w:rsid w:val="005A7945"/>
    <w:rsid w:val="005D3275"/>
    <w:rsid w:val="005D4148"/>
    <w:rsid w:val="005E26AB"/>
    <w:rsid w:val="005E5069"/>
    <w:rsid w:val="006006FD"/>
    <w:rsid w:val="00633BC5"/>
    <w:rsid w:val="006437FE"/>
    <w:rsid w:val="00647483"/>
    <w:rsid w:val="006755F2"/>
    <w:rsid w:val="006A50CE"/>
    <w:rsid w:val="006D689F"/>
    <w:rsid w:val="006E33E3"/>
    <w:rsid w:val="0071490E"/>
    <w:rsid w:val="007461B0"/>
    <w:rsid w:val="00793FC0"/>
    <w:rsid w:val="00797D34"/>
    <w:rsid w:val="007A6657"/>
    <w:rsid w:val="00825FFE"/>
    <w:rsid w:val="0085735E"/>
    <w:rsid w:val="00862CF0"/>
    <w:rsid w:val="00881CA0"/>
    <w:rsid w:val="00894F62"/>
    <w:rsid w:val="008C5836"/>
    <w:rsid w:val="008E4CA7"/>
    <w:rsid w:val="008F0EC1"/>
    <w:rsid w:val="008F707E"/>
    <w:rsid w:val="00911267"/>
    <w:rsid w:val="009124D2"/>
    <w:rsid w:val="00933BA8"/>
    <w:rsid w:val="00960A27"/>
    <w:rsid w:val="009750D3"/>
    <w:rsid w:val="00982D93"/>
    <w:rsid w:val="00984DEF"/>
    <w:rsid w:val="00987701"/>
    <w:rsid w:val="009F2FE2"/>
    <w:rsid w:val="00A32643"/>
    <w:rsid w:val="00A363A5"/>
    <w:rsid w:val="00A7464F"/>
    <w:rsid w:val="00AA6DB8"/>
    <w:rsid w:val="00AC480C"/>
    <w:rsid w:val="00B17085"/>
    <w:rsid w:val="00B35E36"/>
    <w:rsid w:val="00B43723"/>
    <w:rsid w:val="00B46559"/>
    <w:rsid w:val="00B765AB"/>
    <w:rsid w:val="00B91FDF"/>
    <w:rsid w:val="00B9282E"/>
    <w:rsid w:val="00BA3FEF"/>
    <w:rsid w:val="00BB6B63"/>
    <w:rsid w:val="00BC3C2E"/>
    <w:rsid w:val="00C12ABB"/>
    <w:rsid w:val="00C250BC"/>
    <w:rsid w:val="00C47889"/>
    <w:rsid w:val="00C75DE0"/>
    <w:rsid w:val="00CE04A8"/>
    <w:rsid w:val="00D10FB4"/>
    <w:rsid w:val="00D20C78"/>
    <w:rsid w:val="00D22E49"/>
    <w:rsid w:val="00D528FA"/>
    <w:rsid w:val="00D73075"/>
    <w:rsid w:val="00D92F27"/>
    <w:rsid w:val="00DB0607"/>
    <w:rsid w:val="00DD1FEE"/>
    <w:rsid w:val="00DE3E1E"/>
    <w:rsid w:val="00DF0556"/>
    <w:rsid w:val="00E002BC"/>
    <w:rsid w:val="00E140C4"/>
    <w:rsid w:val="00E1617F"/>
    <w:rsid w:val="00E164F2"/>
    <w:rsid w:val="00E8414D"/>
    <w:rsid w:val="00EC294D"/>
    <w:rsid w:val="00ED3607"/>
    <w:rsid w:val="00EE49EB"/>
    <w:rsid w:val="00EF2C98"/>
    <w:rsid w:val="00F05E58"/>
    <w:rsid w:val="00F214A6"/>
    <w:rsid w:val="00F26FFB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basedOn w:val="Normalny"/>
    <w:rsid w:val="00043F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28</cp:revision>
  <cp:lastPrinted>2021-01-25T12:47:00Z</cp:lastPrinted>
  <dcterms:created xsi:type="dcterms:W3CDTF">2021-03-03T12:14:00Z</dcterms:created>
  <dcterms:modified xsi:type="dcterms:W3CDTF">2021-11-19T13:11:00Z</dcterms:modified>
</cp:coreProperties>
</file>