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1350E5B8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F08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KRS/CEiDG)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Składane na podstawie art. 125 ust. 1 ustawy z dnia 11 września 2019 r. Prawo zamówień publicznych, zwanej dalej jako „ustawa Pzp”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2CD15CD1" w14:textId="77777777" w:rsidR="005D359C" w:rsidRDefault="002826CB" w:rsidP="005D359C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9D4C55" w:rsidRPr="00F903E8">
        <w:rPr>
          <w:rFonts w:ascii="Arial" w:hAnsi="Arial" w:cs="Arial"/>
          <w:b/>
          <w:color w:val="9BBB59" w:themeColor="accent3"/>
        </w:rPr>
        <w:t>:</w:t>
      </w:r>
      <w:r w:rsidR="009D4C55">
        <w:rPr>
          <w:rFonts w:ascii="Arial" w:hAnsi="Arial" w:cs="Arial"/>
          <w:b/>
          <w:color w:val="9BBB59" w:themeColor="accent3"/>
        </w:rPr>
        <w:t xml:space="preserve"> </w:t>
      </w:r>
      <w:bookmarkStart w:id="0" w:name="_Hlk85537110"/>
      <w:r w:rsidR="005D359C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5D359C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5D359C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5D359C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5D359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5D359C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5D359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28E66605" w14:textId="76E28F5F" w:rsidR="006F08CA" w:rsidRPr="006F08CA" w:rsidRDefault="006F08CA" w:rsidP="005D359C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>Oświadczam, że nie podlegam wykluczeniu z postępowania na podstawie art. 108 ust. 1 ustawy Pzp.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>z postępowania na podstawie art. ………………….. ustawy Pzp (podać mającą zastosowanie podstawę wykluczenia spośród wymienionych w art. 108 ust 1 pkt 1,2,5 lub 6 ustawy Pzp). Jednocześnie oświadczam, że w związku z ww. okolicznością, na podstawie art. 110 ust 2 ustawy Pzp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następującego/ych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60110E22" w14:textId="77777777" w:rsidR="008D4BD9" w:rsidRPr="004B6C10" w:rsidRDefault="008D4BD9" w:rsidP="002826CB">
      <w:pPr>
        <w:rPr>
          <w:rFonts w:ascii="Arial" w:hAnsi="Arial" w:cs="Arial"/>
        </w:rPr>
      </w:pPr>
    </w:p>
    <w:p w14:paraId="095821AB" w14:textId="77777777"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14:paraId="15106581" w14:textId="77777777"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3112CB2C" w14:textId="77777777" w:rsidR="00370603" w:rsidRPr="004B6C10" w:rsidRDefault="00370603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EC5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A322" w14:textId="77777777" w:rsidR="00175B0B" w:rsidRDefault="00175B0B" w:rsidP="002826CB">
      <w:pPr>
        <w:spacing w:after="0" w:line="240" w:lineRule="auto"/>
      </w:pPr>
      <w:r>
        <w:separator/>
      </w:r>
    </w:p>
  </w:endnote>
  <w:endnote w:type="continuationSeparator" w:id="0">
    <w:p w14:paraId="611651E4" w14:textId="77777777" w:rsidR="00175B0B" w:rsidRDefault="00175B0B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4EEF" w14:textId="77777777" w:rsidR="00120740" w:rsidRDefault="00120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41DD" w14:textId="34EC298B" w:rsidR="00ED0664" w:rsidRDefault="00ED0664" w:rsidP="00120740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4E13" w14:textId="77777777" w:rsidR="00120740" w:rsidRDefault="00120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07C2" w14:textId="77777777" w:rsidR="00175B0B" w:rsidRDefault="00175B0B" w:rsidP="002826CB">
      <w:pPr>
        <w:spacing w:after="0" w:line="240" w:lineRule="auto"/>
      </w:pPr>
      <w:r>
        <w:separator/>
      </w:r>
    </w:p>
  </w:footnote>
  <w:footnote w:type="continuationSeparator" w:id="0">
    <w:p w14:paraId="3F5622DB" w14:textId="77777777" w:rsidR="00175B0B" w:rsidRDefault="00175B0B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AEDB" w14:textId="77777777" w:rsidR="00120740" w:rsidRDefault="001207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AA4A" w14:textId="77777777" w:rsidR="009D4C55" w:rsidRPr="0003416E" w:rsidRDefault="009D4C55" w:rsidP="009D4C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360B33F" w14:textId="1F5AF261" w:rsidR="009D4C55" w:rsidRPr="00FE7A2A" w:rsidRDefault="009D4C55" w:rsidP="009D4C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5D359C">
      <w:rPr>
        <w:rFonts w:ascii="Arial" w:hAnsi="Arial"/>
        <w:b/>
        <w:bCs/>
        <w:i/>
        <w:iCs/>
        <w:sz w:val="20"/>
        <w:szCs w:val="20"/>
      </w:rPr>
      <w:t xml:space="preserve">Odbiór i transport 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6FC953F9" w14:textId="0E573ABF" w:rsidR="009D4C55" w:rsidRPr="0003416E" w:rsidRDefault="009D4C55" w:rsidP="009D4C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901D8C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RG.271.2</w:t>
    </w:r>
    <w:r w:rsidR="001357C9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Pr="00901D8C">
      <w:rPr>
        <w:rFonts w:ascii="Arial" w:eastAsia="Times New Roman" w:hAnsi="Arial" w:cs="Arial"/>
        <w:i/>
        <w:iCs/>
        <w:sz w:val="20"/>
        <w:szCs w:val="20"/>
        <w:lang w:eastAsia="pl-PL"/>
      </w:rPr>
      <w:t>.2021.MS</w:t>
    </w:r>
  </w:p>
  <w:bookmarkEnd w:id="1"/>
  <w:p w14:paraId="7E7C98A5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A061" w14:textId="77777777" w:rsidR="00120740" w:rsidRDefault="001207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F258A"/>
    <w:rsid w:val="00120740"/>
    <w:rsid w:val="00121285"/>
    <w:rsid w:val="001357C9"/>
    <w:rsid w:val="00175B0B"/>
    <w:rsid w:val="001771A5"/>
    <w:rsid w:val="001E5307"/>
    <w:rsid w:val="001E7B4B"/>
    <w:rsid w:val="001F61FB"/>
    <w:rsid w:val="00207ED6"/>
    <w:rsid w:val="002826CB"/>
    <w:rsid w:val="0029109C"/>
    <w:rsid w:val="003320D5"/>
    <w:rsid w:val="0033736E"/>
    <w:rsid w:val="00364971"/>
    <w:rsid w:val="00370603"/>
    <w:rsid w:val="003E4C7C"/>
    <w:rsid w:val="00403F07"/>
    <w:rsid w:val="004B45FF"/>
    <w:rsid w:val="004B6C10"/>
    <w:rsid w:val="004D289B"/>
    <w:rsid w:val="004E3355"/>
    <w:rsid w:val="004E5357"/>
    <w:rsid w:val="004F1816"/>
    <w:rsid w:val="005145B0"/>
    <w:rsid w:val="005247C9"/>
    <w:rsid w:val="0058007E"/>
    <w:rsid w:val="005D359C"/>
    <w:rsid w:val="006047D0"/>
    <w:rsid w:val="006C51D4"/>
    <w:rsid w:val="006E33E3"/>
    <w:rsid w:val="006F08CA"/>
    <w:rsid w:val="0072170A"/>
    <w:rsid w:val="00733434"/>
    <w:rsid w:val="007726DA"/>
    <w:rsid w:val="00773D1F"/>
    <w:rsid w:val="00797D34"/>
    <w:rsid w:val="00834456"/>
    <w:rsid w:val="0085732B"/>
    <w:rsid w:val="00881CA0"/>
    <w:rsid w:val="008D35F1"/>
    <w:rsid w:val="008D4BD9"/>
    <w:rsid w:val="008F0EC1"/>
    <w:rsid w:val="00901D8C"/>
    <w:rsid w:val="009268F0"/>
    <w:rsid w:val="00947347"/>
    <w:rsid w:val="00960A27"/>
    <w:rsid w:val="009750D3"/>
    <w:rsid w:val="009B2AD9"/>
    <w:rsid w:val="009D4C55"/>
    <w:rsid w:val="00A32643"/>
    <w:rsid w:val="00A921CC"/>
    <w:rsid w:val="00B0487A"/>
    <w:rsid w:val="00B566AB"/>
    <w:rsid w:val="00B9282E"/>
    <w:rsid w:val="00BB6B63"/>
    <w:rsid w:val="00C0776E"/>
    <w:rsid w:val="00C64CEF"/>
    <w:rsid w:val="00C67BE2"/>
    <w:rsid w:val="00C75DE0"/>
    <w:rsid w:val="00C77943"/>
    <w:rsid w:val="00C87087"/>
    <w:rsid w:val="00CB4B39"/>
    <w:rsid w:val="00D12591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C50C6"/>
    <w:rsid w:val="00ED0664"/>
    <w:rsid w:val="00EF1EDE"/>
    <w:rsid w:val="00F05E58"/>
    <w:rsid w:val="00F20F90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9D4C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dcterms:created xsi:type="dcterms:W3CDTF">2021-01-27T12:48:00Z</dcterms:created>
  <dcterms:modified xsi:type="dcterms:W3CDTF">2021-11-24T11:03:00Z</dcterms:modified>
</cp:coreProperties>
</file>