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1D211141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50E9319C" w14:textId="4730A6A6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D249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101A3B">
              <w:rPr>
                <w:rFonts w:ascii="Arial" w:hAnsi="Arial" w:cs="Arial"/>
                <w:b/>
                <w:sz w:val="24"/>
                <w:szCs w:val="24"/>
              </w:rPr>
              <w:t>dostaw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</w:t>
            </w:r>
            <w:r w:rsidR="00256B0F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189FAD74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2F02439" w14:textId="5EC41504" w:rsidR="00101A3B" w:rsidRPr="00901005" w:rsidRDefault="003E70BD" w:rsidP="00101A3B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5286C">
        <w:rPr>
          <w:rFonts w:ascii="Arial" w:eastAsia="Times New Roman" w:hAnsi="Arial" w:cs="Arial"/>
          <w:b/>
          <w:lang w:eastAsia="pl-PL"/>
        </w:rPr>
        <w:t xml:space="preserve">Wykaz </w:t>
      </w:r>
      <w:r w:rsidR="00101A3B">
        <w:rPr>
          <w:rFonts w:ascii="Arial" w:eastAsia="Times New Roman" w:hAnsi="Arial" w:cs="Arial"/>
          <w:b/>
          <w:lang w:eastAsia="pl-PL"/>
        </w:rPr>
        <w:t>dostaw</w:t>
      </w:r>
      <w:r w:rsidRPr="00A5286C">
        <w:rPr>
          <w:rFonts w:ascii="Arial" w:eastAsia="Times New Roman" w:hAnsi="Arial" w:cs="Arial"/>
          <w:b/>
          <w:lang w:eastAsia="pl-PL"/>
        </w:rPr>
        <w:t xml:space="preserve">, w celu oceny spełniania warunku w zakresie zdolności technicznej lub zawodowej w postępowaniu </w:t>
      </w:r>
      <w:r w:rsidR="003743F5" w:rsidRPr="00A5286C">
        <w:rPr>
          <w:rFonts w:ascii="Arial" w:hAnsi="Arial" w:cs="Arial"/>
          <w:b/>
        </w:rPr>
        <w:t>pn</w:t>
      </w:r>
      <w:r w:rsidR="003743F5" w:rsidRPr="006D249F">
        <w:rPr>
          <w:rFonts w:ascii="Arial" w:hAnsi="Arial" w:cs="Arial"/>
          <w:b/>
        </w:rPr>
        <w:t>.</w:t>
      </w:r>
      <w:r w:rsidR="00EB0035" w:rsidRPr="006D249F">
        <w:rPr>
          <w:rFonts w:ascii="Arial" w:eastAsia="Times New Roman" w:hAnsi="Arial" w:cs="Arial"/>
          <w:bCs/>
          <w:lang w:eastAsia="ar-SA"/>
        </w:rPr>
        <w:t xml:space="preserve"> </w:t>
      </w:r>
      <w:bookmarkStart w:id="0" w:name="_Hlk77672579"/>
      <w:r w:rsidR="00101A3B" w:rsidRPr="004A3062">
        <w:rPr>
          <w:rFonts w:ascii="Arial" w:hAnsi="Arial" w:cs="Arial"/>
          <w:b/>
        </w:rPr>
        <w:t>„Zakup laptopów dla dzieci z rodzin byłych pracowników PPGR</w:t>
      </w:r>
      <w:r w:rsidR="00101A3B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bookmarkEnd w:id="0"/>
    <w:p w14:paraId="2BF13D88" w14:textId="71AA54A7" w:rsidR="00A5286C" w:rsidRPr="00A5286C" w:rsidRDefault="00A5286C" w:rsidP="00101A3B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13"/>
        <w:gridCol w:w="1627"/>
        <w:gridCol w:w="1465"/>
        <w:gridCol w:w="2478"/>
        <w:gridCol w:w="1623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4ED417B9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  <w:p w14:paraId="2DAB6F4C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386D3AFB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125B9936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0A9A5BE5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9008F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2849496F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1E92FD32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80820CA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3ADE8CA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06C676AD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8BD7" w14:textId="77777777" w:rsidR="00D8297D" w:rsidRDefault="00D8297D" w:rsidP="003E70BD">
      <w:pPr>
        <w:spacing w:after="0" w:line="240" w:lineRule="auto"/>
      </w:pPr>
      <w:r>
        <w:separator/>
      </w:r>
    </w:p>
  </w:endnote>
  <w:endnote w:type="continuationSeparator" w:id="0">
    <w:p w14:paraId="2EE6200B" w14:textId="77777777" w:rsidR="00D8297D" w:rsidRDefault="00D8297D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AA6" w14:textId="77777777" w:rsidR="00C12E1F" w:rsidRDefault="00C12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F616" w14:textId="0FFD879C" w:rsidR="00673668" w:rsidRDefault="004D30D1">
    <w:pPr>
      <w:pStyle w:val="Stopka"/>
    </w:pPr>
    <w:r>
      <w:rPr>
        <w:noProof/>
      </w:rPr>
      <w:drawing>
        <wp:inline distT="0" distB="0" distL="0" distR="0" wp14:anchorId="0C481AF5" wp14:editId="453ECDB8">
          <wp:extent cx="5581650" cy="5848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AD7B" w14:textId="77777777" w:rsidR="00C12E1F" w:rsidRDefault="00C12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B415" w14:textId="77777777" w:rsidR="00D8297D" w:rsidRDefault="00D8297D" w:rsidP="003E70BD">
      <w:pPr>
        <w:spacing w:after="0" w:line="240" w:lineRule="auto"/>
      </w:pPr>
      <w:r>
        <w:separator/>
      </w:r>
    </w:p>
  </w:footnote>
  <w:footnote w:type="continuationSeparator" w:id="0">
    <w:p w14:paraId="58208C48" w14:textId="77777777" w:rsidR="00D8297D" w:rsidRDefault="00D8297D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04B6" w14:textId="77777777" w:rsidR="00C12E1F" w:rsidRDefault="00C12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243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3EB5DB77" w14:textId="77777777" w:rsidR="00101A3B" w:rsidRDefault="00101A3B" w:rsidP="00101A3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EF727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824006">
      <w:rPr>
        <w:rFonts w:ascii="Arial" w:hAnsi="Arial" w:cs="Arial"/>
        <w:sz w:val="20"/>
        <w:szCs w:val="20"/>
      </w:rPr>
      <w:t>„Zakup laptopów dla dzieci z rodzin byłych pracowników</w:t>
    </w:r>
    <w:r w:rsidRPr="00114B02">
      <w:rPr>
        <w:rFonts w:ascii="Arial" w:hAnsi="Arial" w:cs="Arial"/>
      </w:rPr>
      <w:t xml:space="preserve"> </w:t>
    </w:r>
    <w:r w:rsidRPr="00824006">
      <w:rPr>
        <w:rFonts w:ascii="Arial" w:hAnsi="Arial" w:cs="Arial"/>
        <w:sz w:val="20"/>
        <w:szCs w:val="20"/>
      </w:rPr>
      <w:t>PPGR”</w:t>
    </w:r>
    <w:r>
      <w:rPr>
        <w:rFonts w:ascii="Arial" w:hAnsi="Arial" w:cs="Arial"/>
      </w:rPr>
      <w:t xml:space="preserve"> </w:t>
    </w:r>
  </w:p>
  <w:p w14:paraId="474C48DE" w14:textId="0CAA1577" w:rsidR="006D249F" w:rsidRPr="0003416E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C12E1F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4.</w:t>
    </w:r>
    <w:r w:rsidR="009F012E">
      <w:rPr>
        <w:rFonts w:ascii="Arial" w:eastAsia="Times New Roman" w:hAnsi="Arial" w:cs="Arial"/>
        <w:i/>
        <w:iCs/>
        <w:sz w:val="20"/>
        <w:szCs w:val="20"/>
        <w:lang w:eastAsia="pl-PL"/>
      </w:rPr>
      <w:t>II.</w:t>
    </w: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2022.MS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AAEC" w14:textId="77777777" w:rsidR="00C12E1F" w:rsidRDefault="00C12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8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1EB5"/>
    <w:rsid w:val="00062831"/>
    <w:rsid w:val="000F258A"/>
    <w:rsid w:val="00101A3B"/>
    <w:rsid w:val="00121285"/>
    <w:rsid w:val="00131294"/>
    <w:rsid w:val="00256B0F"/>
    <w:rsid w:val="0029109C"/>
    <w:rsid w:val="00305077"/>
    <w:rsid w:val="003320D5"/>
    <w:rsid w:val="003743F5"/>
    <w:rsid w:val="003E4C7C"/>
    <w:rsid w:val="003E5D41"/>
    <w:rsid w:val="003E70BD"/>
    <w:rsid w:val="004B45FF"/>
    <w:rsid w:val="004C0D44"/>
    <w:rsid w:val="004D289B"/>
    <w:rsid w:val="004D30D1"/>
    <w:rsid w:val="004E3355"/>
    <w:rsid w:val="004F1816"/>
    <w:rsid w:val="005145B0"/>
    <w:rsid w:val="005247C9"/>
    <w:rsid w:val="00524B42"/>
    <w:rsid w:val="0058007E"/>
    <w:rsid w:val="00632DC1"/>
    <w:rsid w:val="0064787B"/>
    <w:rsid w:val="00673668"/>
    <w:rsid w:val="006D249F"/>
    <w:rsid w:val="006E33E3"/>
    <w:rsid w:val="006E53E6"/>
    <w:rsid w:val="006F2353"/>
    <w:rsid w:val="006F5D2D"/>
    <w:rsid w:val="00727194"/>
    <w:rsid w:val="00797D34"/>
    <w:rsid w:val="00802D63"/>
    <w:rsid w:val="008738E5"/>
    <w:rsid w:val="00881CA0"/>
    <w:rsid w:val="008958CF"/>
    <w:rsid w:val="008F0EC1"/>
    <w:rsid w:val="00960A27"/>
    <w:rsid w:val="009750D3"/>
    <w:rsid w:val="009A25AE"/>
    <w:rsid w:val="009F012E"/>
    <w:rsid w:val="00A32643"/>
    <w:rsid w:val="00A5286C"/>
    <w:rsid w:val="00A9454F"/>
    <w:rsid w:val="00AE2339"/>
    <w:rsid w:val="00AE2814"/>
    <w:rsid w:val="00B43595"/>
    <w:rsid w:val="00B9282E"/>
    <w:rsid w:val="00BB6B63"/>
    <w:rsid w:val="00BD78B4"/>
    <w:rsid w:val="00C12E1F"/>
    <w:rsid w:val="00C34358"/>
    <w:rsid w:val="00C53226"/>
    <w:rsid w:val="00C75DE0"/>
    <w:rsid w:val="00D075B4"/>
    <w:rsid w:val="00D16C95"/>
    <w:rsid w:val="00D22E49"/>
    <w:rsid w:val="00D37B7B"/>
    <w:rsid w:val="00D73075"/>
    <w:rsid w:val="00D8297D"/>
    <w:rsid w:val="00DD18BA"/>
    <w:rsid w:val="00DD7170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dcterms:created xsi:type="dcterms:W3CDTF">2021-01-27T12:50:00Z</dcterms:created>
  <dcterms:modified xsi:type="dcterms:W3CDTF">2022-06-21T11:52:00Z</dcterms:modified>
</cp:coreProperties>
</file>