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F25" w:rsidRPr="00162CF6" w:rsidRDefault="00F05F25" w:rsidP="00162C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62CF6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Załącznik nr 3 do </w:t>
      </w:r>
      <w:bookmarkStart w:id="0" w:name="_Hlk113540379"/>
      <w:r w:rsidRPr="00162CF6">
        <w:rPr>
          <w:rFonts w:ascii="Arial" w:eastAsia="Times New Roman" w:hAnsi="Arial" w:cs="Arial"/>
          <w:sz w:val="16"/>
          <w:szCs w:val="16"/>
          <w:u w:val="single"/>
          <w:lang w:eastAsia="pl-PL"/>
        </w:rPr>
        <w:t>Regulaminu naboru na wolne stanowiska urzędnicze w Urzędzie Miasta i Gminy Młynary oraz na stanowiska kierowników gminnych jednostek organizacyjnych.</w:t>
      </w:r>
    </w:p>
    <w:bookmarkEnd w:id="0"/>
    <w:p w:rsidR="00F05F25" w:rsidRPr="00162CF6" w:rsidRDefault="00F05F25" w:rsidP="00F05F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62CF6" w:rsidRDefault="00F05F25" w:rsidP="00162CF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2CF6">
        <w:rPr>
          <w:rFonts w:ascii="Arial" w:eastAsia="Times New Roman" w:hAnsi="Arial" w:cs="Arial"/>
          <w:b/>
          <w:bCs/>
          <w:lang w:eastAsia="pl-PL"/>
        </w:rPr>
        <w:t xml:space="preserve">Urząd Miasta i Gminy w Młynarach ul. Dworcowa 29 </w:t>
      </w:r>
    </w:p>
    <w:p w:rsidR="00162CF6" w:rsidRDefault="00162CF6" w:rsidP="00162CF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</w:t>
      </w:r>
      <w:r w:rsidR="00F05F25" w:rsidRPr="00162CF6">
        <w:rPr>
          <w:rFonts w:ascii="Arial" w:eastAsia="Times New Roman" w:hAnsi="Arial" w:cs="Arial"/>
          <w:b/>
          <w:bCs/>
          <w:lang w:eastAsia="pl-PL"/>
        </w:rPr>
        <w:t>głasza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1" w:name="_Hlk116971335"/>
      <w:r w:rsidR="00F05F25" w:rsidRPr="00162CF6">
        <w:rPr>
          <w:rFonts w:ascii="Arial" w:eastAsia="Times New Roman" w:hAnsi="Arial" w:cs="Arial"/>
          <w:b/>
          <w:bCs/>
          <w:lang w:eastAsia="pl-PL"/>
        </w:rPr>
        <w:t xml:space="preserve">nabór na </w:t>
      </w:r>
      <w:r w:rsidRPr="00162CF6">
        <w:rPr>
          <w:rFonts w:ascii="Arial" w:eastAsia="Times New Roman" w:hAnsi="Arial" w:cs="Arial"/>
          <w:b/>
          <w:bCs/>
          <w:lang w:eastAsia="pl-PL"/>
        </w:rPr>
        <w:t>zastępstwo</w:t>
      </w:r>
    </w:p>
    <w:p w:rsidR="00162CF6" w:rsidRPr="00162CF6" w:rsidRDefault="00162CF6" w:rsidP="00162CF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2CF6">
        <w:rPr>
          <w:rFonts w:ascii="Arial" w:eastAsia="Times New Roman" w:hAnsi="Arial" w:cs="Arial"/>
          <w:b/>
          <w:bCs/>
          <w:lang w:eastAsia="pl-PL"/>
        </w:rPr>
        <w:t xml:space="preserve"> podczas usprawiedliwionej nieobecności pracownika</w:t>
      </w:r>
    </w:p>
    <w:p w:rsidR="00162CF6" w:rsidRPr="00162CF6" w:rsidRDefault="00DD45FA" w:rsidP="00162CF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="00BB5377" w:rsidRPr="00162CF6">
        <w:rPr>
          <w:rFonts w:ascii="Arial" w:eastAsia="Times New Roman" w:hAnsi="Arial" w:cs="Arial"/>
          <w:b/>
          <w:bCs/>
          <w:lang w:eastAsia="pl-PL"/>
        </w:rPr>
        <w:t>Stanowisk</w:t>
      </w:r>
      <w:r>
        <w:rPr>
          <w:rFonts w:ascii="Arial" w:eastAsia="Times New Roman" w:hAnsi="Arial" w:cs="Arial"/>
          <w:b/>
          <w:bCs/>
          <w:lang w:eastAsia="pl-PL"/>
        </w:rPr>
        <w:t>u</w:t>
      </w:r>
      <w:r w:rsidR="00BB5377" w:rsidRPr="00162CF6">
        <w:rPr>
          <w:rFonts w:ascii="Arial" w:eastAsia="Times New Roman" w:hAnsi="Arial" w:cs="Arial"/>
          <w:b/>
          <w:bCs/>
          <w:lang w:eastAsia="pl-PL"/>
        </w:rPr>
        <w:t xml:space="preserve"> ds. wymiaru podatków i opłat lokalnych </w:t>
      </w:r>
      <w:r w:rsidR="00F05F25" w:rsidRPr="00162CF6">
        <w:rPr>
          <w:rFonts w:ascii="Arial" w:eastAsia="Times New Roman" w:hAnsi="Arial" w:cs="Arial"/>
          <w:b/>
          <w:bCs/>
          <w:lang w:eastAsia="pl-PL"/>
        </w:rPr>
        <w:t>w</w:t>
      </w:r>
      <w:r w:rsidR="00BB5377" w:rsidRPr="00162CF6">
        <w:rPr>
          <w:rFonts w:ascii="Arial" w:eastAsia="Times New Roman" w:hAnsi="Arial" w:cs="Arial"/>
          <w:b/>
          <w:bCs/>
          <w:lang w:eastAsia="pl-PL"/>
        </w:rPr>
        <w:t xml:space="preserve"> Urzędzie Miasta i Gminy                            w Młynarach</w:t>
      </w:r>
    </w:p>
    <w:bookmarkEnd w:id="1"/>
    <w:p w:rsidR="00BB5377" w:rsidRPr="00162CF6" w:rsidRDefault="00BB5377" w:rsidP="00BB537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F05F2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Wymagania niezbędne:</w:t>
      </w:r>
    </w:p>
    <w:p w:rsidR="00F05F25" w:rsidRPr="005B0EC5" w:rsidRDefault="00F05F25" w:rsidP="00F05F2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wykształcenie:</w:t>
      </w:r>
      <w:r w:rsidR="00BB5377" w:rsidRPr="00162CF6">
        <w:rPr>
          <w:rFonts w:ascii="Arial" w:eastAsia="Times New Roman" w:hAnsi="Arial" w:cs="Arial"/>
          <w:lang w:eastAsia="pl-PL"/>
        </w:rPr>
        <w:t xml:space="preserve"> </w:t>
      </w:r>
      <w:r w:rsidR="00BB5377" w:rsidRPr="005B0EC5">
        <w:rPr>
          <w:rFonts w:ascii="Arial" w:eastAsia="Times New Roman" w:hAnsi="Arial" w:cs="Arial"/>
          <w:lang w:eastAsia="pl-PL"/>
        </w:rPr>
        <w:t>minimum średnie</w:t>
      </w:r>
      <w:r w:rsidR="005B0EC5">
        <w:rPr>
          <w:rFonts w:ascii="Arial" w:eastAsia="Times New Roman" w:hAnsi="Arial" w:cs="Arial"/>
          <w:lang w:eastAsia="pl-PL"/>
        </w:rPr>
        <w:t>,</w:t>
      </w:r>
    </w:p>
    <w:p w:rsidR="00F05F25" w:rsidRPr="005B0EC5" w:rsidRDefault="00F05F25" w:rsidP="008100E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0EC5">
        <w:rPr>
          <w:rFonts w:ascii="Arial" w:eastAsia="Times New Roman" w:hAnsi="Arial" w:cs="Arial"/>
          <w:lang w:eastAsia="pl-PL"/>
        </w:rPr>
        <w:t xml:space="preserve">staż pracy: </w:t>
      </w:r>
      <w:r w:rsidR="00BB5377" w:rsidRPr="005B0EC5">
        <w:rPr>
          <w:rFonts w:ascii="Arial" w:eastAsia="Times New Roman" w:hAnsi="Arial" w:cs="Arial"/>
          <w:lang w:eastAsia="pl-PL"/>
        </w:rPr>
        <w:t>minimum 5 lat – wykształcenie średnie, 1 rok – wykształcenie wyższe</w:t>
      </w:r>
      <w:r w:rsidR="00222FE1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F05F25" w:rsidP="008100E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 xml:space="preserve">niekaralność, tj. osoba, która nie była skazana prawomocnym wyrokiem sądu </w:t>
      </w:r>
      <w:r w:rsidR="00222FE1">
        <w:rPr>
          <w:rFonts w:ascii="Arial" w:eastAsia="Times New Roman" w:hAnsi="Arial" w:cs="Arial"/>
          <w:lang w:eastAsia="pl-PL"/>
        </w:rPr>
        <w:t xml:space="preserve">                       </w:t>
      </w:r>
      <w:r w:rsidRPr="00162CF6">
        <w:rPr>
          <w:rFonts w:ascii="Arial" w:eastAsia="Times New Roman" w:hAnsi="Arial" w:cs="Arial"/>
          <w:lang w:eastAsia="pl-PL"/>
        </w:rPr>
        <w:t>za umyślne przestępstwo ścigane z oskarżenia publicznego lub umyślne przestępstwo skarbowe</w:t>
      </w:r>
      <w:r w:rsidR="005B0EC5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F05F25" w:rsidP="008100E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posiadanie pełnej zdolności do czynności prawnych oraz korzystanie z pełni praw publicznych</w:t>
      </w:r>
      <w:r w:rsidR="005B0EC5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F05F25" w:rsidP="008100E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obywatelstwo</w:t>
      </w:r>
      <w:r w:rsidR="005B0EC5">
        <w:rPr>
          <w:rFonts w:ascii="Arial" w:eastAsia="Times New Roman" w:hAnsi="Arial" w:cs="Arial"/>
          <w:lang w:eastAsia="pl-PL"/>
        </w:rPr>
        <w:t xml:space="preserve"> </w:t>
      </w:r>
      <w:r w:rsidR="00BB5377" w:rsidRPr="00162CF6">
        <w:rPr>
          <w:rFonts w:ascii="Arial" w:eastAsia="Times New Roman" w:hAnsi="Arial" w:cs="Arial"/>
          <w:lang w:eastAsia="pl-PL"/>
        </w:rPr>
        <w:t>polskie</w:t>
      </w:r>
      <w:r w:rsidR="005B0EC5">
        <w:rPr>
          <w:rFonts w:ascii="Arial" w:eastAsia="Times New Roman" w:hAnsi="Arial" w:cs="Arial"/>
          <w:lang w:eastAsia="pl-PL"/>
        </w:rPr>
        <w:t>,</w:t>
      </w:r>
    </w:p>
    <w:p w:rsidR="00F05F25" w:rsidRDefault="00BB5377" w:rsidP="008100E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stan zdrowia pozwalający na zatrudnienie na danym stanowisk</w:t>
      </w:r>
      <w:r w:rsidR="005B0EC5">
        <w:rPr>
          <w:rFonts w:ascii="Arial" w:eastAsia="Times New Roman" w:hAnsi="Arial" w:cs="Arial"/>
          <w:lang w:eastAsia="pl-PL"/>
        </w:rPr>
        <w:t xml:space="preserve">u, </w:t>
      </w:r>
    </w:p>
    <w:p w:rsidR="005B0EC5" w:rsidRDefault="005B0EC5" w:rsidP="008100E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nieposzlakowana opinia, </w:t>
      </w:r>
    </w:p>
    <w:p w:rsidR="005B0EC5" w:rsidRDefault="00222FE1" w:rsidP="008100E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znajomość przepisów prawnych związanych z zakresem wykonywanych zadań oraz dotyczących funkcjonowania samorządu terytorialnego i kodeksu postępowania administracyjnego, tj. ustawy o samorządzie gminnym, ustawy o finansach publicznych, ustawy o podatku leśnym, ordynacji podatkowej, ustawy o podatkach i opłatach lokalnych, ustawy o podatku rolnym oraz przepisów wykonawczych do tych ustaw, ustawy o postępowaniu w sprawach pomocy publicznej, ustawy o zwrocie podatku akcyzowego zawartego w cenie oleju napędowego wykorzystywanego do produkcji rolnej,</w:t>
      </w:r>
    </w:p>
    <w:p w:rsidR="00222FE1" w:rsidRDefault="00222FE1" w:rsidP="008100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znajomość przepisów prawnych z zakresu finansów publicznych, podatków, postępowania egzekucyjnego w administracji, odpowiedzialności za naruszenie dyscypliny finansów publicznych, przepisów dotyczących sprawozdawczości budżetowej. </w:t>
      </w:r>
    </w:p>
    <w:p w:rsidR="00FF3DFD" w:rsidRPr="00222FE1" w:rsidRDefault="00FF3DFD" w:rsidP="008100EF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8100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Wymagania dodatkowe:</w:t>
      </w:r>
    </w:p>
    <w:p w:rsidR="00F05F25" w:rsidRPr="00162CF6" w:rsidRDefault="00BB5377" w:rsidP="008100E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wykształcenie o kierunku administracja, prawo, ekonomia</w:t>
      </w:r>
      <w:r w:rsidR="00FF3DFD">
        <w:rPr>
          <w:rFonts w:ascii="Arial" w:eastAsia="Times New Roman" w:hAnsi="Arial" w:cs="Arial"/>
          <w:lang w:eastAsia="pl-PL"/>
        </w:rPr>
        <w:t>,</w:t>
      </w:r>
      <w:r w:rsidRPr="00162CF6">
        <w:rPr>
          <w:rFonts w:ascii="Arial" w:eastAsia="Times New Roman" w:hAnsi="Arial" w:cs="Arial"/>
          <w:lang w:eastAsia="pl-PL"/>
        </w:rPr>
        <w:t xml:space="preserve"> </w:t>
      </w:r>
    </w:p>
    <w:p w:rsidR="00F05F25" w:rsidRPr="00162CF6" w:rsidRDefault="00BB5377" w:rsidP="008100E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doświadczenie zawodowe w jednostkach samorządu terytorialnego</w:t>
      </w:r>
      <w:r w:rsidR="00FF3DFD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BB5377" w:rsidP="008100E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umiejętność obsługi komputera</w:t>
      </w:r>
      <w:r w:rsidR="00FF3DFD">
        <w:rPr>
          <w:rFonts w:ascii="Arial" w:eastAsia="Times New Roman" w:hAnsi="Arial" w:cs="Arial"/>
          <w:lang w:eastAsia="pl-PL"/>
        </w:rPr>
        <w:t>,</w:t>
      </w:r>
      <w:r w:rsidRPr="00162CF6">
        <w:rPr>
          <w:rFonts w:ascii="Arial" w:eastAsia="Times New Roman" w:hAnsi="Arial" w:cs="Arial"/>
          <w:lang w:eastAsia="pl-PL"/>
        </w:rPr>
        <w:t xml:space="preserve"> </w:t>
      </w:r>
    </w:p>
    <w:p w:rsidR="00BB5377" w:rsidRPr="00162CF6" w:rsidRDefault="00BB5377" w:rsidP="008100E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znajomość programów WORD, EXCEL</w:t>
      </w:r>
      <w:r w:rsidR="00FF3DFD">
        <w:rPr>
          <w:rFonts w:ascii="Arial" w:eastAsia="Times New Roman" w:hAnsi="Arial" w:cs="Arial"/>
          <w:lang w:eastAsia="pl-PL"/>
        </w:rPr>
        <w:t>,</w:t>
      </w:r>
    </w:p>
    <w:p w:rsidR="00BB5377" w:rsidRPr="00162CF6" w:rsidRDefault="00BB5377" w:rsidP="008100E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prawo jazdy kat. B</w:t>
      </w:r>
      <w:r w:rsidR="00FF3DFD">
        <w:rPr>
          <w:rFonts w:ascii="Arial" w:eastAsia="Times New Roman" w:hAnsi="Arial" w:cs="Arial"/>
          <w:lang w:eastAsia="pl-PL"/>
        </w:rPr>
        <w:t>.</w:t>
      </w: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8100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Zakres wykonywanych zada</w:t>
      </w:r>
      <w:r w:rsidR="00222FE1">
        <w:rPr>
          <w:rFonts w:ascii="Arial" w:eastAsia="Times New Roman" w:hAnsi="Arial" w:cs="Arial"/>
          <w:lang w:eastAsia="pl-PL"/>
        </w:rPr>
        <w:t>ń</w:t>
      </w:r>
      <w:r w:rsidRPr="00162CF6">
        <w:rPr>
          <w:rFonts w:ascii="Arial" w:eastAsia="Times New Roman" w:hAnsi="Arial" w:cs="Arial"/>
          <w:lang w:eastAsia="pl-PL"/>
        </w:rPr>
        <w:t xml:space="preserve"> na stanowisku pracy: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lastRenderedPageBreak/>
        <w:t xml:space="preserve">1) </w:t>
      </w:r>
      <w:r w:rsidRPr="00162CF6">
        <w:rPr>
          <w:rFonts w:ascii="Arial" w:hAnsi="Arial" w:cs="Arial"/>
        </w:rPr>
        <w:tab/>
        <w:t xml:space="preserve">Zakładanie i prowadzenie kart </w:t>
      </w:r>
      <w:r w:rsidR="00FF3DFD">
        <w:rPr>
          <w:rFonts w:ascii="Arial" w:hAnsi="Arial" w:cs="Arial"/>
        </w:rPr>
        <w:t>podatkowych</w:t>
      </w:r>
      <w:r w:rsidRPr="00162CF6">
        <w:rPr>
          <w:rFonts w:ascii="Arial" w:hAnsi="Arial" w:cs="Arial"/>
        </w:rPr>
        <w:t xml:space="preserve"> zgodnie z obowiązującymi przepisami.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2) </w:t>
      </w:r>
      <w:r w:rsidRPr="00162CF6">
        <w:rPr>
          <w:rFonts w:ascii="Arial" w:hAnsi="Arial" w:cs="Arial"/>
        </w:rPr>
        <w:tab/>
        <w:t xml:space="preserve">Prawidłowe naliczanie należności podatkowych w podatku od nieruchomości, rolnym </w:t>
      </w:r>
      <w:r w:rsidR="00162CF6" w:rsidRPr="00162CF6">
        <w:rPr>
          <w:rFonts w:ascii="Arial" w:hAnsi="Arial" w:cs="Arial"/>
        </w:rPr>
        <w:t xml:space="preserve">                     </w:t>
      </w:r>
      <w:r w:rsidRPr="00162CF6">
        <w:rPr>
          <w:rFonts w:ascii="Arial" w:hAnsi="Arial" w:cs="Arial"/>
        </w:rPr>
        <w:t>i leśnym dla osób fizycznych zgodnie z obowiązującymi przepisami oraz danymi zawartymi w ewidencji podatkowej oraz ewidencji działalności gospodarczej.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3) </w:t>
      </w:r>
      <w:r w:rsidRPr="00162CF6">
        <w:rPr>
          <w:rFonts w:ascii="Arial" w:hAnsi="Arial" w:cs="Arial"/>
        </w:rPr>
        <w:tab/>
        <w:t>Zbiór dokumentów dotyczących ustalenia podatku od nieruchomości mieszkańcom miasta i wsi poprzez aktualizację danych zawartych w ewidencji nieruchomości.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4) </w:t>
      </w:r>
      <w:r w:rsidRPr="00162CF6">
        <w:rPr>
          <w:rFonts w:ascii="Arial" w:hAnsi="Arial" w:cs="Arial"/>
        </w:rPr>
        <w:tab/>
        <w:t>Dokonywanie wymiaru podatku rolnego, leśnego i od nieruchomości dla osób fizycznych poprzez wystawianie decyzji zgodnie z obowiązującymi przepisami i w obowiązujących terminach.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5) </w:t>
      </w:r>
      <w:r w:rsidRPr="00162CF6">
        <w:rPr>
          <w:rFonts w:ascii="Arial" w:hAnsi="Arial" w:cs="Arial"/>
        </w:rPr>
        <w:tab/>
        <w:t xml:space="preserve">Prowadzenie rejestru przypisów i odpisów należności podatkowych oraz uzgadnianie </w:t>
      </w:r>
      <w:r w:rsidR="00162CF6" w:rsidRPr="00162CF6">
        <w:rPr>
          <w:rFonts w:ascii="Arial" w:hAnsi="Arial" w:cs="Arial"/>
        </w:rPr>
        <w:t xml:space="preserve">                  </w:t>
      </w:r>
      <w:r w:rsidRPr="00162CF6">
        <w:rPr>
          <w:rFonts w:ascii="Arial" w:hAnsi="Arial" w:cs="Arial"/>
        </w:rPr>
        <w:t xml:space="preserve">w terminie do dnia 8 każdego następnego miesiąca z pracownikiem ds. księgowości </w:t>
      </w:r>
      <w:r w:rsidR="00162CF6" w:rsidRPr="00162CF6">
        <w:rPr>
          <w:rFonts w:ascii="Arial" w:hAnsi="Arial" w:cs="Arial"/>
        </w:rPr>
        <w:t xml:space="preserve">                     </w:t>
      </w:r>
      <w:r w:rsidRPr="00162CF6">
        <w:rPr>
          <w:rFonts w:ascii="Arial" w:hAnsi="Arial" w:cs="Arial"/>
        </w:rPr>
        <w:t xml:space="preserve">i egzekucji podatków. 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6) </w:t>
      </w:r>
      <w:r w:rsidRPr="00162CF6">
        <w:rPr>
          <w:rFonts w:ascii="Arial" w:hAnsi="Arial" w:cs="Arial"/>
        </w:rPr>
        <w:tab/>
        <w:t>Prowadzenie ewidencji podatku rolnego, leśnego i od nieruchomości od osób prawnych.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7) </w:t>
      </w:r>
      <w:r w:rsidRPr="00162CF6">
        <w:rPr>
          <w:rFonts w:ascii="Arial" w:hAnsi="Arial" w:cs="Arial"/>
        </w:rPr>
        <w:tab/>
        <w:t>Dokonywanie kontroli prawidłowości złożonych przez podatników informacji oraz deklaracj</w:t>
      </w:r>
      <w:r w:rsidR="00162CF6" w:rsidRPr="00162CF6">
        <w:rPr>
          <w:rFonts w:ascii="Arial" w:hAnsi="Arial" w:cs="Arial"/>
        </w:rPr>
        <w:t>i</w:t>
      </w:r>
      <w:r w:rsidRPr="00162CF6">
        <w:rPr>
          <w:rFonts w:ascii="Arial" w:hAnsi="Arial" w:cs="Arial"/>
        </w:rPr>
        <w:t xml:space="preserve"> na podatek od nieruchomości, podatek rolny i leśny.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8) </w:t>
      </w:r>
      <w:r w:rsidRPr="00162CF6">
        <w:rPr>
          <w:rFonts w:ascii="Arial" w:hAnsi="Arial" w:cs="Arial"/>
        </w:rPr>
        <w:tab/>
        <w:t xml:space="preserve">Prowadzenie rejestru oraz postępowania odnośnie udzielanych ulg inwestycyjnych, ulgi </w:t>
      </w:r>
      <w:r w:rsidR="00162CF6" w:rsidRPr="00162CF6">
        <w:rPr>
          <w:rFonts w:ascii="Arial" w:hAnsi="Arial" w:cs="Arial"/>
        </w:rPr>
        <w:t xml:space="preserve">               </w:t>
      </w:r>
      <w:r w:rsidRPr="00162CF6">
        <w:rPr>
          <w:rFonts w:ascii="Arial" w:hAnsi="Arial" w:cs="Arial"/>
        </w:rPr>
        <w:t>z tytułu kupna gruntów i innych ulg przewidzianych ustawą o podatku rolnym.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9) </w:t>
      </w:r>
      <w:r w:rsidRPr="00162CF6">
        <w:rPr>
          <w:rFonts w:ascii="Arial" w:hAnsi="Arial" w:cs="Arial"/>
        </w:rPr>
        <w:tab/>
        <w:t>Prowadzenie rejestru oraz postępowań w sprawie wydawania decyzji na umorzenie, odroczenie, rozłożenie na raty - podatku rolnego, leśnego, od nieruchomości oraz podatków pobieranych przez inne organy państwowe, a stanowiące dochód gminy.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>10) Podawanie do publicznej wiadomości w terminie do dnia 31 maja roku następnego wykazu podatników, którym w zakresie podatków lub opłat udzielono ulg w kwocie przewyższającej łącznie 500 zł oraz wykaz podatników, którym udzielono pomocy publicznej.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>11) Prawidłowe i terminowe ujmowanie w sprawozdaniu Rb-27S danych w zakresie skutków obniżenia górnych stawek podatkowych, skutków udzielonych ulg i zwolnień, skutków wydanych decyzji w sprawie umorzenia i rozłożenia na raty oraz odroczenia terminu płatności zaległości podatkowych.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12) Prawidłowe sporządzanie sprawozdań o udzielonej pomocy publicznej, informacji                                      o nieudzielaniu takiej pomocy oraz terminowe przekazywanie tych sprawozdań </w:t>
      </w:r>
      <w:r w:rsidR="00162CF6" w:rsidRPr="00162CF6">
        <w:rPr>
          <w:rFonts w:ascii="Arial" w:hAnsi="Arial" w:cs="Arial"/>
        </w:rPr>
        <w:t xml:space="preserve">                              </w:t>
      </w:r>
      <w:r w:rsidRPr="00162CF6">
        <w:rPr>
          <w:rFonts w:ascii="Arial" w:hAnsi="Arial" w:cs="Arial"/>
        </w:rPr>
        <w:t>z wykorzystaniem aplikacji SHRIMP.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13) Wydawanie zaświadczeń o pomocy de </w:t>
      </w:r>
      <w:proofErr w:type="spellStart"/>
      <w:r w:rsidRPr="00162CF6">
        <w:rPr>
          <w:rFonts w:ascii="Arial" w:hAnsi="Arial" w:cs="Arial"/>
        </w:rPr>
        <w:t>minimis</w:t>
      </w:r>
      <w:proofErr w:type="spellEnd"/>
      <w:r w:rsidRPr="00162CF6">
        <w:rPr>
          <w:rFonts w:ascii="Arial" w:hAnsi="Arial" w:cs="Arial"/>
        </w:rPr>
        <w:t xml:space="preserve"> i pomocy de </w:t>
      </w:r>
      <w:proofErr w:type="spellStart"/>
      <w:r w:rsidRPr="00162CF6">
        <w:rPr>
          <w:rFonts w:ascii="Arial" w:hAnsi="Arial" w:cs="Arial"/>
        </w:rPr>
        <w:t>minimis</w:t>
      </w:r>
      <w:proofErr w:type="spellEnd"/>
      <w:r w:rsidRPr="00162CF6">
        <w:rPr>
          <w:rFonts w:ascii="Arial" w:hAnsi="Arial" w:cs="Arial"/>
        </w:rPr>
        <w:t xml:space="preserve"> w rolnictwie.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>14) Przygotowywanie projektów uchwał w sprawie podatków i opłat lokalnych.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 xml:space="preserve">15) Prowadzenie postępowania kontrolnego w celu sprawdzenia prawidłowości wykazywanych przez podatników danych, stanowiących podstawę wymiaru podatku </w:t>
      </w:r>
      <w:r w:rsidR="00162CF6" w:rsidRPr="00162CF6">
        <w:rPr>
          <w:rFonts w:ascii="Arial" w:hAnsi="Arial" w:cs="Arial"/>
        </w:rPr>
        <w:t xml:space="preserve">                   </w:t>
      </w:r>
      <w:r w:rsidRPr="00162CF6">
        <w:rPr>
          <w:rFonts w:ascii="Arial" w:hAnsi="Arial" w:cs="Arial"/>
        </w:rPr>
        <w:t>od nieruchomości, rolnego  i leśnego.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>16) Prowadzenie spraw o zwrot podatku akcyzowego zawartego w cenie oleju napędowego wykorzystywanego do produkcji rolnej zgodnie z obowiązującymi w tym zakresie przepisami</w:t>
      </w:r>
      <w:r w:rsidR="005B0EC5">
        <w:rPr>
          <w:rFonts w:ascii="Arial" w:hAnsi="Arial" w:cs="Arial"/>
        </w:rPr>
        <w:t>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lastRenderedPageBreak/>
        <w:t>17</w:t>
      </w:r>
      <w:r w:rsidR="000C43EE" w:rsidRPr="00162CF6">
        <w:rPr>
          <w:rFonts w:ascii="Arial" w:hAnsi="Arial" w:cs="Arial"/>
        </w:rPr>
        <w:t>)</w:t>
      </w:r>
      <w:r w:rsidRPr="00162CF6">
        <w:rPr>
          <w:rFonts w:ascii="Arial" w:hAnsi="Arial" w:cs="Arial"/>
        </w:rPr>
        <w:t xml:space="preserve"> Prowadzenie postępowania w sprawie wydawania zaświadczeń o powierzchni gospodarstwa rolnego oraz prowadzenie rejestru wydanych zaświadczeń.</w:t>
      </w:r>
    </w:p>
    <w:p w:rsidR="000C43EE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>18</w:t>
      </w:r>
      <w:r w:rsidR="000C43EE" w:rsidRPr="00162CF6">
        <w:rPr>
          <w:rFonts w:ascii="Arial" w:hAnsi="Arial" w:cs="Arial"/>
        </w:rPr>
        <w:t>)</w:t>
      </w:r>
      <w:r w:rsidRPr="00162CF6">
        <w:rPr>
          <w:rFonts w:ascii="Arial" w:hAnsi="Arial" w:cs="Arial"/>
        </w:rPr>
        <w:t xml:space="preserve"> Prawidłowe i terminowe sporządzanie sprawozdań w zakresie podatków lokalnych zgodnie z rozporządzeniem Ministra Rozwoju i Finansów z dnia 20 grudnia 2017 r.                w sprawie sprawozdania podatkowego w zakresie podatku od nieruchomości, podatku rolnego i podatku leśnego (Dz.U. z 2017 r. poz. 2455).</w:t>
      </w:r>
    </w:p>
    <w:p w:rsidR="00250518" w:rsidRPr="00162CF6" w:rsidRDefault="00250518" w:rsidP="008100EF">
      <w:p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62CF6">
        <w:rPr>
          <w:rFonts w:ascii="Arial" w:hAnsi="Arial" w:cs="Arial"/>
        </w:rPr>
        <w:t>19</w:t>
      </w:r>
      <w:r w:rsidR="000C43EE" w:rsidRPr="00162CF6">
        <w:rPr>
          <w:rFonts w:ascii="Arial" w:hAnsi="Arial" w:cs="Arial"/>
        </w:rPr>
        <w:t>)</w:t>
      </w:r>
      <w:r w:rsidRPr="00162CF6">
        <w:rPr>
          <w:rFonts w:ascii="Arial" w:hAnsi="Arial" w:cs="Arial"/>
        </w:rPr>
        <w:t xml:space="preserve"> Czynności związane z obowiązkami w zakresie oświaty:</w:t>
      </w:r>
    </w:p>
    <w:p w:rsidR="00250518" w:rsidRPr="00162CF6" w:rsidRDefault="00222FE1" w:rsidP="008100EF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50518" w:rsidRPr="00162CF6">
        <w:rPr>
          <w:rFonts w:ascii="Arial" w:hAnsi="Arial" w:cs="Arial"/>
        </w:rPr>
        <w:t>) nadzorowanie realizacji obowiązku szkolnego przez młodzież w wieku 16 – 18 lat,</w:t>
      </w:r>
    </w:p>
    <w:p w:rsidR="00250518" w:rsidRPr="00162CF6" w:rsidRDefault="00222FE1" w:rsidP="008100EF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50518" w:rsidRPr="00162CF6">
        <w:rPr>
          <w:rFonts w:ascii="Arial" w:hAnsi="Arial" w:cs="Arial"/>
        </w:rPr>
        <w:t>) przygotowywanie projektów decyzji dotyczących zwrotu pracodawcom kosztów kształcenia młodocianych pracowników oraz prowadzenie ewidencji w tym zakresie</w:t>
      </w:r>
      <w:r w:rsidR="007B6CF6">
        <w:rPr>
          <w:rFonts w:ascii="Arial" w:hAnsi="Arial" w:cs="Arial"/>
        </w:rPr>
        <w:t>.</w:t>
      </w:r>
    </w:p>
    <w:p w:rsidR="000C43EE" w:rsidRPr="00162CF6" w:rsidRDefault="000C43EE" w:rsidP="008100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F05F25" w:rsidRPr="00162CF6" w:rsidRDefault="00F05F25" w:rsidP="008100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Informacja o warunkach pracy na danym stanowisku: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Praca na podstawie umowy o pracę na czas określony w związku z zastępstwem nieobecnego pracownika.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Wymiar etatu – 1/1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Przewidywany termin rozpoczęcia pracy – listopad 2022 r.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Praca z przewagą wysiłku umysłowego.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Praca w pozycji siedzącej związana z obsługą urządzeń biurowych, przy komputerze powyżej 4 godzin.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 xml:space="preserve">Praca w budynku </w:t>
      </w:r>
      <w:r w:rsidR="00222FE1">
        <w:rPr>
          <w:rFonts w:ascii="Arial" w:eastAsia="Times New Roman" w:hAnsi="Arial" w:cs="Arial"/>
          <w:lang w:eastAsia="pl-PL"/>
        </w:rPr>
        <w:t>3-kondygnacyjnym</w:t>
      </w:r>
      <w:r w:rsidRPr="00162CF6">
        <w:rPr>
          <w:rFonts w:ascii="Arial" w:eastAsia="Times New Roman" w:hAnsi="Arial" w:cs="Arial"/>
          <w:lang w:eastAsia="pl-PL"/>
        </w:rPr>
        <w:t xml:space="preserve"> bez windy.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 budynku znajduje się podjazd dla osób z niepełnosprawnością.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Praca o charakterze administracyjno-biurowym.</w:t>
      </w:r>
    </w:p>
    <w:p w:rsidR="000C43EE" w:rsidRPr="00162CF6" w:rsidRDefault="000C43EE" w:rsidP="008100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Bezpośredni kontakt z interesantami.</w:t>
      </w: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8100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Informacja n</w:t>
      </w:r>
      <w:r w:rsidR="00222FE1">
        <w:rPr>
          <w:rFonts w:ascii="Arial" w:eastAsia="Times New Roman" w:hAnsi="Arial" w:cs="Arial"/>
          <w:lang w:eastAsia="pl-PL"/>
        </w:rPr>
        <w:t>a temat</w:t>
      </w:r>
      <w:r w:rsidRPr="00162CF6">
        <w:rPr>
          <w:rFonts w:ascii="Arial" w:eastAsia="Times New Roman" w:hAnsi="Arial" w:cs="Arial"/>
          <w:lang w:eastAsia="pl-PL"/>
        </w:rPr>
        <w:t xml:space="preserve"> wskaźnika zatrudnienia osób niepełnosprawnych w Urzędzie </w:t>
      </w:r>
      <w:r w:rsidR="00222FE1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162CF6">
        <w:rPr>
          <w:rFonts w:ascii="Arial" w:eastAsia="Times New Roman" w:hAnsi="Arial" w:cs="Arial"/>
          <w:lang w:eastAsia="pl-PL"/>
        </w:rPr>
        <w:t>w rozumieni</w:t>
      </w:r>
      <w:r w:rsidR="00BB5377" w:rsidRPr="00162CF6">
        <w:rPr>
          <w:rFonts w:ascii="Arial" w:eastAsia="Times New Roman" w:hAnsi="Arial" w:cs="Arial"/>
          <w:lang w:eastAsia="pl-PL"/>
        </w:rPr>
        <w:t xml:space="preserve">u </w:t>
      </w:r>
      <w:r w:rsidRPr="00162CF6">
        <w:rPr>
          <w:rFonts w:ascii="Arial" w:eastAsia="Times New Roman" w:hAnsi="Arial" w:cs="Arial"/>
          <w:lang w:eastAsia="pl-PL"/>
        </w:rPr>
        <w:t>przepisów o rehabilitacji zawodowej i społecznej oraz zatrudnianiu osób niepełnosprawnych w miesiącu poprzedzającym datę upublicznienia ogłoszenia:</w:t>
      </w:r>
      <w:r w:rsidR="00250518" w:rsidRPr="00162CF6">
        <w:rPr>
          <w:rFonts w:ascii="Arial" w:eastAsia="Times New Roman" w:hAnsi="Arial" w:cs="Arial"/>
          <w:lang w:eastAsia="pl-PL"/>
        </w:rPr>
        <w:t xml:space="preserve"> powyżej</w:t>
      </w:r>
      <w:r w:rsidR="00222FE1">
        <w:rPr>
          <w:rFonts w:ascii="Arial" w:eastAsia="Times New Roman" w:hAnsi="Arial" w:cs="Arial"/>
          <w:lang w:eastAsia="pl-PL"/>
        </w:rPr>
        <w:t xml:space="preserve">                 </w:t>
      </w:r>
      <w:r w:rsidR="00250518" w:rsidRPr="00162CF6">
        <w:rPr>
          <w:rFonts w:ascii="Arial" w:eastAsia="Times New Roman" w:hAnsi="Arial" w:cs="Arial"/>
          <w:lang w:eastAsia="pl-PL"/>
        </w:rPr>
        <w:t xml:space="preserve"> 6 %.</w:t>
      </w: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8100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Wymagane dokumenty:</w:t>
      </w:r>
    </w:p>
    <w:p w:rsidR="00F05F25" w:rsidRPr="00162CF6" w:rsidRDefault="00F05F25" w:rsidP="008100E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życiorys (CV)</w:t>
      </w:r>
      <w:r w:rsidR="00DD45FA">
        <w:rPr>
          <w:rFonts w:ascii="Arial" w:eastAsia="Times New Roman" w:hAnsi="Arial" w:cs="Arial"/>
          <w:lang w:eastAsia="pl-PL"/>
        </w:rPr>
        <w:t xml:space="preserve"> i list motywacyjny</w:t>
      </w:r>
      <w:r w:rsidR="005B0EC5">
        <w:rPr>
          <w:rFonts w:ascii="Arial" w:eastAsia="Times New Roman" w:hAnsi="Arial" w:cs="Arial"/>
          <w:lang w:eastAsia="pl-PL"/>
        </w:rPr>
        <w:t xml:space="preserve"> – podpisane własnoręcznie</w:t>
      </w:r>
      <w:r w:rsidRPr="00162CF6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F05F25" w:rsidP="008100E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kopie dokumentów poświadczających wykształcenie i staż pracy (świadectwa pracy)</w:t>
      </w:r>
      <w:r w:rsidR="00DD45FA">
        <w:rPr>
          <w:rFonts w:ascii="Arial" w:eastAsia="Times New Roman" w:hAnsi="Arial" w:cs="Arial"/>
          <w:lang w:eastAsia="pl-PL"/>
        </w:rPr>
        <w:t xml:space="preserve"> poświadczone przez kandydata za zgodność </w:t>
      </w:r>
      <w:r w:rsidRPr="00162CF6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F05F25" w:rsidP="008100E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wypełniony kwestionariusz osobowy dla osób ubiegających się o zatrudnienie</w:t>
      </w:r>
      <w:r w:rsidR="00DD45FA">
        <w:rPr>
          <w:rFonts w:ascii="Arial" w:eastAsia="Times New Roman" w:hAnsi="Arial" w:cs="Arial"/>
          <w:lang w:eastAsia="pl-PL"/>
        </w:rPr>
        <w:t xml:space="preserve"> podpisany własnoręcznie</w:t>
      </w:r>
      <w:r w:rsidRPr="00162CF6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F05F25" w:rsidP="008100E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oświadczenia kandydata o braku skazania prawomocnym wyrokiem sądu za umyślne przestępstwo ścigane z oskarżenia publicznego lub umyślne przestępstwo skarbowe</w:t>
      </w:r>
      <w:r w:rsidR="00DD45FA">
        <w:rPr>
          <w:rFonts w:ascii="Arial" w:eastAsia="Times New Roman" w:hAnsi="Arial" w:cs="Arial"/>
          <w:lang w:eastAsia="pl-PL"/>
        </w:rPr>
        <w:t xml:space="preserve"> – podpisane własnoręcznie</w:t>
      </w:r>
      <w:r w:rsidRPr="00162CF6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F05F25" w:rsidP="008100E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oświadczenie kandydata o posiadaniu pełnej zdolności do czynności prawnych oraz korzystaniu z pełni praw publicznych</w:t>
      </w:r>
      <w:r w:rsidR="00DD45FA">
        <w:rPr>
          <w:rFonts w:ascii="Arial" w:eastAsia="Times New Roman" w:hAnsi="Arial" w:cs="Arial"/>
          <w:lang w:eastAsia="pl-PL"/>
        </w:rPr>
        <w:t xml:space="preserve"> – podpisane własnoręcznie</w:t>
      </w:r>
      <w:r w:rsidRPr="00162CF6">
        <w:rPr>
          <w:rFonts w:ascii="Arial" w:eastAsia="Times New Roman" w:hAnsi="Arial" w:cs="Arial"/>
          <w:lang w:eastAsia="pl-PL"/>
        </w:rPr>
        <w:t>,</w:t>
      </w:r>
    </w:p>
    <w:p w:rsidR="000C43EE" w:rsidRPr="00162CF6" w:rsidRDefault="000C43EE" w:rsidP="008100E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lastRenderedPageBreak/>
        <w:t>oświadczenie kandydata o stanie zdrowia pozwalającym na zatrudnienie na danym stanowisku</w:t>
      </w:r>
      <w:r w:rsidR="00DD45FA">
        <w:rPr>
          <w:rFonts w:ascii="Arial" w:eastAsia="Times New Roman" w:hAnsi="Arial" w:cs="Arial"/>
          <w:lang w:eastAsia="pl-PL"/>
        </w:rPr>
        <w:t xml:space="preserve"> – podpisane własnoręcznie,</w:t>
      </w:r>
    </w:p>
    <w:p w:rsidR="00F05F25" w:rsidRPr="00162CF6" w:rsidRDefault="00F05F25" w:rsidP="008100E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 xml:space="preserve">oświadczenie kandydata o wyrażeniu zgody na przetwarzanie danych, innych niż wymienione w </w:t>
      </w:r>
      <w:r w:rsidR="000C43EE" w:rsidRPr="00162CF6">
        <w:rPr>
          <w:rFonts w:ascii="Arial" w:eastAsia="Times New Roman" w:hAnsi="Arial" w:cs="Arial"/>
          <w:lang w:eastAsia="pl-PL"/>
        </w:rPr>
        <w:t xml:space="preserve">art. </w:t>
      </w:r>
      <w:r w:rsidRPr="00162CF6">
        <w:rPr>
          <w:rFonts w:ascii="Arial" w:eastAsia="Times New Roman" w:hAnsi="Arial" w:cs="Arial"/>
          <w:lang w:eastAsia="pl-PL"/>
        </w:rPr>
        <w:t>22</w:t>
      </w:r>
      <w:r w:rsidRPr="00162CF6">
        <w:rPr>
          <w:rFonts w:ascii="Arial" w:eastAsia="Times New Roman" w:hAnsi="Arial" w:cs="Arial"/>
          <w:vertAlign w:val="superscript"/>
          <w:lang w:eastAsia="pl-PL"/>
        </w:rPr>
        <w:t xml:space="preserve">1  </w:t>
      </w:r>
      <w:r w:rsidRPr="00162CF6">
        <w:rPr>
          <w:rFonts w:ascii="Arial" w:eastAsia="Times New Roman" w:hAnsi="Arial" w:cs="Arial"/>
          <w:lang w:eastAsia="pl-PL"/>
        </w:rPr>
        <w:t>§</w:t>
      </w:r>
      <w:r w:rsidRPr="00162C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CF6">
        <w:rPr>
          <w:rFonts w:ascii="Arial" w:eastAsia="Times New Roman" w:hAnsi="Arial" w:cs="Arial"/>
          <w:lang w:eastAsia="pl-PL"/>
        </w:rPr>
        <w:t>1 ustawy kodeks pracy dołączonych z jego inicjatywy</w:t>
      </w:r>
      <w:r w:rsidR="00DD45FA">
        <w:rPr>
          <w:rFonts w:ascii="Arial" w:eastAsia="Times New Roman" w:hAnsi="Arial" w:cs="Arial"/>
          <w:lang w:eastAsia="pl-PL"/>
        </w:rPr>
        <w:t xml:space="preserve"> – podpisane własnoręcznie</w:t>
      </w:r>
      <w:r w:rsidRPr="00162CF6">
        <w:rPr>
          <w:rFonts w:ascii="Arial" w:eastAsia="Times New Roman" w:hAnsi="Arial" w:cs="Arial"/>
          <w:lang w:eastAsia="pl-PL"/>
        </w:rPr>
        <w:t>,</w:t>
      </w:r>
    </w:p>
    <w:p w:rsidR="00F05F25" w:rsidRPr="00162CF6" w:rsidRDefault="00F05F25" w:rsidP="008100E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>w przypadku osób, które chcą skorzystać z pierwszeństwa w zatrudnieniu na podst</w:t>
      </w:r>
      <w:r w:rsidR="00222FE1">
        <w:rPr>
          <w:rFonts w:ascii="Arial" w:eastAsia="Times New Roman" w:hAnsi="Arial" w:cs="Arial"/>
          <w:lang w:eastAsia="pl-PL"/>
        </w:rPr>
        <w:t>awie</w:t>
      </w:r>
      <w:r w:rsidRPr="00162CF6">
        <w:rPr>
          <w:rFonts w:ascii="Arial" w:eastAsia="Times New Roman" w:hAnsi="Arial" w:cs="Arial"/>
          <w:lang w:eastAsia="pl-PL"/>
        </w:rPr>
        <w:t xml:space="preserve"> art. 13a ust. 2 ustawy o pracownikach samorządowych – kopia dokumentu potwierdzającego niepełnosprawność.</w:t>
      </w: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D45FA" w:rsidRPr="00DD45FA" w:rsidRDefault="00DD45FA" w:rsidP="008100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45FA">
        <w:rPr>
          <w:rFonts w:ascii="Arial" w:eastAsia="Times New Roman" w:hAnsi="Arial" w:cs="Arial"/>
          <w:lang w:eastAsia="pl-PL"/>
        </w:rPr>
        <w:t>Informacje dodatkowe: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31433A" w:rsidRDefault="0031433A" w:rsidP="008100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Tylko kandydaci spełniający wymagania formalne zostaną zakwalifikowani do kolejnego etapu naboru. Prosimy o podanie numeru telefonu kontaktowego.</w:t>
      </w:r>
    </w:p>
    <w:p w:rsidR="0031433A" w:rsidRDefault="0031433A" w:rsidP="008100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Pr="0031433A">
        <w:rPr>
          <w:rFonts w:ascii="Arial" w:eastAsia="Times New Roman" w:hAnsi="Arial" w:cs="Arial"/>
          <w:lang w:eastAsia="pl-PL"/>
        </w:rPr>
        <w:t>ista kandydatów spełniających wymagania formalne zostanie umieszczona na stronie BIP Urzędu Miasta i Gminy w Młynarach oraz na tablicy ogłoszeń.</w:t>
      </w:r>
    </w:p>
    <w:p w:rsidR="0031433A" w:rsidRPr="0031433A" w:rsidRDefault="0031433A" w:rsidP="008100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1433A">
        <w:rPr>
          <w:rFonts w:ascii="Arial" w:eastAsia="Times New Roman" w:hAnsi="Arial" w:cs="Arial"/>
          <w:lang w:eastAsia="pl-PL"/>
        </w:rPr>
        <w:t xml:space="preserve">Ostateczną decyzję o zatwierdzeniu wyników naboru podejmuje Burmistrz Miasta i Gminy Młynary, który może na każdym etapie unieważnić nabór. </w:t>
      </w:r>
    </w:p>
    <w:p w:rsidR="00DD45FA" w:rsidRPr="00DD45FA" w:rsidRDefault="00DD45FA" w:rsidP="008100E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F05F25" w:rsidRPr="00DD45FA" w:rsidRDefault="00DD45FA" w:rsidP="008100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45FA">
        <w:rPr>
          <w:rFonts w:ascii="Arial" w:eastAsia="Times New Roman" w:hAnsi="Arial" w:cs="Arial"/>
          <w:lang w:eastAsia="pl-PL"/>
        </w:rPr>
        <w:t>Sposób, t</w:t>
      </w:r>
      <w:r w:rsidR="00F05F25" w:rsidRPr="00DD45FA">
        <w:rPr>
          <w:rFonts w:ascii="Arial" w:eastAsia="Times New Roman" w:hAnsi="Arial" w:cs="Arial"/>
          <w:lang w:eastAsia="pl-PL"/>
        </w:rPr>
        <w:t>ermin i miejsce składania dokumentów:</w:t>
      </w:r>
    </w:p>
    <w:p w:rsidR="00DD45FA" w:rsidRDefault="00DD45FA" w:rsidP="008100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DD45FA">
        <w:rPr>
          <w:rFonts w:ascii="Arial" w:eastAsia="Times New Roman" w:hAnsi="Arial" w:cs="Arial"/>
          <w:lang w:eastAsia="pl-PL"/>
        </w:rPr>
        <w:t xml:space="preserve">Wymagane dokumenty należy składać w </w:t>
      </w:r>
      <w:r w:rsidR="000E71B3">
        <w:rPr>
          <w:rFonts w:ascii="Arial" w:eastAsia="Times New Roman" w:hAnsi="Arial" w:cs="Arial"/>
          <w:lang w:eastAsia="pl-PL"/>
        </w:rPr>
        <w:t xml:space="preserve">zamkniętej </w:t>
      </w:r>
      <w:r w:rsidRPr="00DD45FA">
        <w:rPr>
          <w:rFonts w:ascii="Arial" w:eastAsia="Times New Roman" w:hAnsi="Arial" w:cs="Arial"/>
          <w:lang w:eastAsia="pl-PL"/>
        </w:rPr>
        <w:t>kopercie opatrzonej dopiskiem „</w:t>
      </w:r>
      <w:r w:rsidRPr="00DD45FA">
        <w:rPr>
          <w:rFonts w:ascii="Arial" w:eastAsia="Times New Roman" w:hAnsi="Arial" w:cs="Arial"/>
          <w:b/>
          <w:bCs/>
          <w:i/>
          <w:iCs/>
          <w:lang w:eastAsia="pl-PL"/>
        </w:rPr>
        <w:t xml:space="preserve">Nabór na zastępstwo podczas usprawiedliwionej nieobecności pracownika </w:t>
      </w:r>
      <w:r w:rsidR="000E71B3">
        <w:rPr>
          <w:rFonts w:ascii="Arial" w:eastAsia="Times New Roman" w:hAnsi="Arial" w:cs="Arial"/>
          <w:b/>
          <w:bCs/>
          <w:i/>
          <w:iCs/>
          <w:lang w:eastAsia="pl-PL"/>
        </w:rPr>
        <w:t xml:space="preserve">                       </w:t>
      </w:r>
      <w:r w:rsidRPr="00DD45FA">
        <w:rPr>
          <w:rFonts w:ascii="Arial" w:eastAsia="Times New Roman" w:hAnsi="Arial" w:cs="Arial"/>
          <w:b/>
          <w:bCs/>
          <w:i/>
          <w:iCs/>
          <w:lang w:eastAsia="pl-PL"/>
        </w:rPr>
        <w:t>na Stanowisku ds. wymiaru podatków i opłat lokalnych w Urzędzie Miasta i Gminy w Młynarach”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,</w:t>
      </w:r>
    </w:p>
    <w:p w:rsidR="00F05F25" w:rsidRPr="00DD45FA" w:rsidRDefault="00F05F25" w:rsidP="008100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45FA">
        <w:rPr>
          <w:rFonts w:ascii="Arial" w:eastAsia="Times New Roman" w:hAnsi="Arial" w:cs="Arial"/>
          <w:lang w:eastAsia="pl-PL"/>
        </w:rPr>
        <w:t>Wymagane dokumenty aplikacyjne należy składać</w:t>
      </w:r>
      <w:r w:rsidR="00DD45FA" w:rsidRPr="00DD45FA">
        <w:rPr>
          <w:rFonts w:ascii="Arial" w:eastAsia="Times New Roman" w:hAnsi="Arial" w:cs="Arial"/>
          <w:lang w:eastAsia="pl-PL"/>
        </w:rPr>
        <w:t xml:space="preserve"> </w:t>
      </w:r>
      <w:r w:rsidRPr="00DD45FA">
        <w:rPr>
          <w:rFonts w:ascii="Arial" w:eastAsia="Times New Roman" w:hAnsi="Arial" w:cs="Arial"/>
          <w:lang w:eastAsia="pl-PL"/>
        </w:rPr>
        <w:t>osobiście w Sekretariacie Urzędu Miasta i Gminy Młynary, ul. Dworcowa 29</w:t>
      </w:r>
      <w:r w:rsidR="00DD45FA" w:rsidRPr="00DD45FA">
        <w:rPr>
          <w:rFonts w:ascii="Arial" w:eastAsia="Times New Roman" w:hAnsi="Arial" w:cs="Arial"/>
          <w:lang w:eastAsia="pl-PL"/>
        </w:rPr>
        <w:t xml:space="preserve"> lub </w:t>
      </w:r>
      <w:r w:rsidRPr="00DD45FA">
        <w:rPr>
          <w:rFonts w:ascii="Arial" w:eastAsia="Times New Roman" w:hAnsi="Arial" w:cs="Arial"/>
          <w:lang w:eastAsia="pl-PL"/>
        </w:rPr>
        <w:t>pocztą na adres: Urząd Miasta i Gminy Młynary, ul. Dworcowa 29, 14-420 Młynary</w:t>
      </w:r>
      <w:r w:rsidR="00DD45FA" w:rsidRPr="00DD45FA">
        <w:rPr>
          <w:rFonts w:ascii="Arial" w:eastAsia="Times New Roman" w:hAnsi="Arial" w:cs="Arial"/>
          <w:lang w:eastAsia="pl-PL"/>
        </w:rPr>
        <w:t xml:space="preserve"> </w:t>
      </w:r>
      <w:r w:rsidRPr="00DD45FA">
        <w:rPr>
          <w:rFonts w:ascii="Arial" w:eastAsia="Times New Roman" w:hAnsi="Arial" w:cs="Arial"/>
          <w:lang w:eastAsia="pl-PL"/>
        </w:rPr>
        <w:t xml:space="preserve">w terminie  do dnia  </w:t>
      </w:r>
      <w:r w:rsidR="00162CF6" w:rsidRPr="00DD45FA">
        <w:rPr>
          <w:rFonts w:ascii="Arial" w:eastAsia="Times New Roman" w:hAnsi="Arial" w:cs="Arial"/>
          <w:lang w:eastAsia="pl-PL"/>
        </w:rPr>
        <w:t xml:space="preserve">2 listopada 2022 r. </w:t>
      </w:r>
      <w:r w:rsidR="0031433A">
        <w:rPr>
          <w:rFonts w:ascii="Arial" w:eastAsia="Times New Roman" w:hAnsi="Arial" w:cs="Arial"/>
          <w:lang w:eastAsia="pl-PL"/>
        </w:rPr>
        <w:t xml:space="preserve">                            </w:t>
      </w:r>
      <w:r w:rsidR="00162CF6" w:rsidRPr="00DD45FA">
        <w:rPr>
          <w:rFonts w:ascii="Arial" w:eastAsia="Times New Roman" w:hAnsi="Arial" w:cs="Arial"/>
          <w:lang w:eastAsia="pl-PL"/>
        </w:rPr>
        <w:t>do godziny 17:00</w:t>
      </w:r>
      <w:r w:rsidRPr="00DD45FA">
        <w:rPr>
          <w:rFonts w:ascii="Arial" w:eastAsia="Times New Roman" w:hAnsi="Arial" w:cs="Arial"/>
          <w:lang w:eastAsia="pl-PL"/>
        </w:rPr>
        <w:t xml:space="preserve"> (decyduje data wpływu do Urzędu).</w:t>
      </w:r>
    </w:p>
    <w:p w:rsidR="00DD45FA" w:rsidRDefault="00DD45FA" w:rsidP="008100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otwarcia ofert – 3 listopada 2022 r. </w:t>
      </w: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0EC5" w:rsidRDefault="005B0EC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0EC5" w:rsidRDefault="005B0EC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0EC5" w:rsidRDefault="005B0EC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0EC5" w:rsidRPr="00162CF6" w:rsidRDefault="005B0EC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8100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CF6">
        <w:rPr>
          <w:rFonts w:ascii="Arial" w:eastAsia="Times New Roman" w:hAnsi="Arial" w:cs="Arial"/>
          <w:lang w:eastAsia="pl-PL"/>
        </w:rPr>
        <w:t xml:space="preserve">Data: </w:t>
      </w:r>
      <w:r w:rsidR="00FF3DFD">
        <w:rPr>
          <w:rFonts w:ascii="Arial" w:eastAsia="Times New Roman" w:hAnsi="Arial" w:cs="Arial"/>
          <w:lang w:eastAsia="pl-PL"/>
        </w:rPr>
        <w:t xml:space="preserve">18 października </w:t>
      </w:r>
      <w:r w:rsidR="00162CF6">
        <w:rPr>
          <w:rFonts w:ascii="Arial" w:eastAsia="Times New Roman" w:hAnsi="Arial" w:cs="Arial"/>
          <w:lang w:eastAsia="pl-PL"/>
        </w:rPr>
        <w:t xml:space="preserve">2022 r.       </w:t>
      </w:r>
      <w:r w:rsidRPr="00162CF6">
        <w:rPr>
          <w:rFonts w:ascii="Arial" w:eastAsia="Times New Roman" w:hAnsi="Arial" w:cs="Arial"/>
          <w:lang w:eastAsia="pl-PL"/>
        </w:rPr>
        <w:tab/>
      </w:r>
      <w:r w:rsidRPr="00162CF6">
        <w:rPr>
          <w:rFonts w:ascii="Arial" w:eastAsia="Times New Roman" w:hAnsi="Arial" w:cs="Arial"/>
          <w:lang w:eastAsia="pl-PL"/>
        </w:rPr>
        <w:tab/>
      </w:r>
      <w:r w:rsidRPr="00162CF6">
        <w:rPr>
          <w:rFonts w:ascii="Arial" w:eastAsia="Times New Roman" w:hAnsi="Arial" w:cs="Arial"/>
          <w:lang w:eastAsia="pl-PL"/>
        </w:rPr>
        <w:tab/>
      </w:r>
      <w:r w:rsidRPr="00162CF6">
        <w:rPr>
          <w:rFonts w:ascii="Arial" w:eastAsia="Times New Roman" w:hAnsi="Arial" w:cs="Arial"/>
          <w:lang w:eastAsia="pl-PL"/>
        </w:rPr>
        <w:tab/>
      </w:r>
      <w:r w:rsidRPr="00162CF6">
        <w:rPr>
          <w:rFonts w:ascii="Arial" w:eastAsia="Times New Roman" w:hAnsi="Arial" w:cs="Arial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F05F25" w:rsidRPr="00162CF6" w:rsidRDefault="00F05F25" w:rsidP="008100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62CF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(podpis Burmistrza)</w:t>
      </w: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05F25" w:rsidRPr="00162CF6" w:rsidRDefault="00F05F25" w:rsidP="008100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F05F25" w:rsidRPr="00162CF6" w:rsidSect="00BB5377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5D4D"/>
    <w:multiLevelType w:val="hybridMultilevel"/>
    <w:tmpl w:val="F9EA4E96"/>
    <w:lvl w:ilvl="0" w:tplc="64463CC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B39C3"/>
    <w:multiLevelType w:val="hybridMultilevel"/>
    <w:tmpl w:val="D8B89FDA"/>
    <w:lvl w:ilvl="0" w:tplc="0B96E15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B47DF"/>
    <w:multiLevelType w:val="hybridMultilevel"/>
    <w:tmpl w:val="03C62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75DC7"/>
    <w:multiLevelType w:val="hybridMultilevel"/>
    <w:tmpl w:val="97B6A7DC"/>
    <w:lvl w:ilvl="0" w:tplc="3500A2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548"/>
    <w:multiLevelType w:val="hybridMultilevel"/>
    <w:tmpl w:val="C3D8D25C"/>
    <w:lvl w:ilvl="0" w:tplc="65B8A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1A32"/>
    <w:multiLevelType w:val="hybridMultilevel"/>
    <w:tmpl w:val="E9A88E4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75E06EFB"/>
    <w:multiLevelType w:val="hybridMultilevel"/>
    <w:tmpl w:val="BEBE231E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716559">
    <w:abstractNumId w:val="0"/>
  </w:num>
  <w:num w:numId="2" w16cid:durableId="809595291">
    <w:abstractNumId w:val="8"/>
  </w:num>
  <w:num w:numId="3" w16cid:durableId="206794393">
    <w:abstractNumId w:val="2"/>
  </w:num>
  <w:num w:numId="4" w16cid:durableId="1047099249">
    <w:abstractNumId w:val="5"/>
  </w:num>
  <w:num w:numId="5" w16cid:durableId="1790927137">
    <w:abstractNumId w:val="1"/>
  </w:num>
  <w:num w:numId="6" w16cid:durableId="1995529307">
    <w:abstractNumId w:val="4"/>
  </w:num>
  <w:num w:numId="7" w16cid:durableId="805784648">
    <w:abstractNumId w:val="7"/>
  </w:num>
  <w:num w:numId="8" w16cid:durableId="1854029178">
    <w:abstractNumId w:val="6"/>
  </w:num>
  <w:num w:numId="9" w16cid:durableId="1256860581">
    <w:abstractNumId w:val="3"/>
  </w:num>
  <w:num w:numId="10" w16cid:durableId="1690332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0"/>
    <w:rsid w:val="000C43EE"/>
    <w:rsid w:val="000E71B3"/>
    <w:rsid w:val="001563D9"/>
    <w:rsid w:val="00162CF6"/>
    <w:rsid w:val="00222FE1"/>
    <w:rsid w:val="00250518"/>
    <w:rsid w:val="0031433A"/>
    <w:rsid w:val="00390ED0"/>
    <w:rsid w:val="005B0EC5"/>
    <w:rsid w:val="007B6CF6"/>
    <w:rsid w:val="008100EF"/>
    <w:rsid w:val="00A74DC6"/>
    <w:rsid w:val="00B716B5"/>
    <w:rsid w:val="00BB5377"/>
    <w:rsid w:val="00DD45FA"/>
    <w:rsid w:val="00E22DC5"/>
    <w:rsid w:val="00F05F25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76E6-3E8D-4526-9817-DBEAEEDF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5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11</cp:revision>
  <cp:lastPrinted>2022-10-18T11:33:00Z</cp:lastPrinted>
  <dcterms:created xsi:type="dcterms:W3CDTF">2022-10-17T14:16:00Z</dcterms:created>
  <dcterms:modified xsi:type="dcterms:W3CDTF">2022-10-18T11:33:00Z</dcterms:modified>
</cp:coreProperties>
</file>