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E478" w14:textId="478A2FA9" w:rsidR="00261B79" w:rsidRDefault="00D02FEA" w:rsidP="00241CEA">
      <w:pPr>
        <w:spacing w:after="0" w:line="240" w:lineRule="auto"/>
        <w:ind w:left="4820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Załącznik nr </w:t>
      </w:r>
      <w:r w:rsidR="00241CEA"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  <w:r w:rsidR="00261B79"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61B79" w:rsidRPr="00241CEA">
        <w:rPr>
          <w:rFonts w:ascii="Arial" w:eastAsia="Times New Roman" w:hAnsi="Arial" w:cs="Arial"/>
          <w:b/>
          <w:bCs/>
          <w:color w:val="000000"/>
          <w:lang w:eastAsia="pl-PL"/>
        </w:rPr>
        <w:t xml:space="preserve">do Zapytania ofertowego </w:t>
      </w:r>
    </w:p>
    <w:p w14:paraId="1B532E67" w14:textId="11A9B159" w:rsidR="00241CEA" w:rsidRPr="00241CEA" w:rsidRDefault="00241CEA" w:rsidP="00241CEA">
      <w:pPr>
        <w:spacing w:after="0" w:line="240" w:lineRule="auto"/>
        <w:ind w:left="4820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Nr RG.032.0</w:t>
      </w:r>
      <w:r w:rsidR="00777921">
        <w:rPr>
          <w:rFonts w:ascii="Arial" w:eastAsia="Times New Roman" w:hAnsi="Arial" w:cs="Arial"/>
          <w:b/>
          <w:bCs/>
          <w:color w:val="000000"/>
          <w:lang w:eastAsia="pl-PL"/>
        </w:rPr>
        <w:t>8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.2023.EC z dn. </w:t>
      </w:r>
      <w:r w:rsidR="00777921">
        <w:rPr>
          <w:rFonts w:ascii="Arial" w:eastAsia="Times New Roman" w:hAnsi="Arial" w:cs="Arial"/>
          <w:b/>
          <w:bCs/>
          <w:color w:val="000000"/>
          <w:lang w:eastAsia="pl-PL"/>
        </w:rPr>
        <w:t>03.03</w:t>
      </w:r>
      <w:r w:rsidR="00216C2A" w:rsidRPr="00E42B9B">
        <w:rPr>
          <w:rFonts w:ascii="Arial" w:eastAsia="Times New Roman" w:hAnsi="Arial" w:cs="Arial"/>
          <w:b/>
          <w:bCs/>
          <w:color w:val="000000"/>
          <w:lang w:eastAsia="pl-PL"/>
        </w:rPr>
        <w:t>.2023</w:t>
      </w:r>
      <w:r w:rsidR="00216C2A">
        <w:rPr>
          <w:rFonts w:ascii="Arial" w:eastAsia="Times New Roman" w:hAnsi="Arial" w:cs="Arial"/>
          <w:b/>
          <w:bCs/>
          <w:color w:val="000000"/>
          <w:lang w:eastAsia="pl-PL"/>
        </w:rPr>
        <w:t xml:space="preserve"> r.</w:t>
      </w:r>
    </w:p>
    <w:p w14:paraId="37DECB27" w14:textId="723A7345" w:rsidR="00261B79" w:rsidRPr="002E1D94" w:rsidRDefault="00261B79" w:rsidP="00261B79">
      <w:pPr>
        <w:spacing w:after="240" w:line="240" w:lineRule="auto"/>
        <w:rPr>
          <w:rFonts w:ascii="Arial" w:eastAsia="Times New Roman" w:hAnsi="Arial" w:cs="Arial"/>
          <w:lang w:eastAsia="pl-PL"/>
        </w:rPr>
      </w:pPr>
    </w:p>
    <w:p w14:paraId="79245EDF" w14:textId="065E8F2F" w:rsidR="00261B79" w:rsidRPr="002E1D94" w:rsidRDefault="0000279B" w:rsidP="00261B7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UMOWA USŁUGI NR  RG.032.</w:t>
      </w:r>
      <w:r w:rsidR="00E42B9B">
        <w:rPr>
          <w:rFonts w:ascii="Arial" w:eastAsia="Times New Roman" w:hAnsi="Arial" w:cs="Arial"/>
          <w:b/>
          <w:bCs/>
          <w:color w:val="000000"/>
          <w:lang w:eastAsia="pl-PL"/>
        </w:rPr>
        <w:t>0</w:t>
      </w:r>
      <w:r w:rsidR="00777921">
        <w:rPr>
          <w:rFonts w:ascii="Arial" w:eastAsia="Times New Roman" w:hAnsi="Arial" w:cs="Arial"/>
          <w:b/>
          <w:bCs/>
          <w:color w:val="000000"/>
          <w:lang w:eastAsia="pl-PL"/>
        </w:rPr>
        <w:t>8</w:t>
      </w:r>
      <w:r w:rsidR="000D04E5">
        <w:rPr>
          <w:rFonts w:ascii="Arial" w:eastAsia="Times New Roman" w:hAnsi="Arial" w:cs="Arial"/>
          <w:b/>
          <w:bCs/>
          <w:color w:val="000000"/>
          <w:lang w:eastAsia="pl-PL"/>
        </w:rPr>
        <w:t>.202</w:t>
      </w:r>
      <w:r w:rsidR="00241CEA"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="00261B79" w:rsidRPr="002E1D94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241CEA">
        <w:rPr>
          <w:rFonts w:ascii="Arial" w:eastAsia="Times New Roman" w:hAnsi="Arial" w:cs="Arial"/>
          <w:b/>
          <w:bCs/>
          <w:color w:val="000000"/>
          <w:lang w:eastAsia="pl-PL"/>
        </w:rPr>
        <w:t>EC</w:t>
      </w:r>
    </w:p>
    <w:p w14:paraId="03588AB3" w14:textId="77777777" w:rsidR="00261B79" w:rsidRPr="002E1D94" w:rsidRDefault="00261B79" w:rsidP="00261B7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zawarta w Młynarach dnia ...........................</w:t>
      </w:r>
    </w:p>
    <w:p w14:paraId="76CDA7E7" w14:textId="77777777" w:rsidR="003639B8" w:rsidRPr="002E1D94" w:rsidRDefault="003639B8" w:rsidP="00261B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AAF2F92" w14:textId="77777777" w:rsidR="00261B79" w:rsidRPr="002E1D94" w:rsidRDefault="00261B79" w:rsidP="00261B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pomiędzy:</w:t>
      </w:r>
    </w:p>
    <w:p w14:paraId="3DC0C82F" w14:textId="2FD40810" w:rsidR="00261B79" w:rsidRPr="002E1D94" w:rsidRDefault="00261B79" w:rsidP="00B043AB">
      <w:pPr>
        <w:numPr>
          <w:ilvl w:val="0"/>
          <w:numId w:val="30"/>
        </w:numPr>
        <w:spacing w:before="240" w:after="6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Gmina Młynary, ul. Dworcowa 29 14-420 Młynary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NIP: 578-31-09-418 REGON 170748130 zwanym w dalszej treści 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„Zamawiającym” -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reprezentowan</w:t>
      </w:r>
      <w:r w:rsidR="00A66AC5">
        <w:rPr>
          <w:rFonts w:ascii="Arial" w:eastAsia="Times New Roman" w:hAnsi="Arial" w:cs="Arial"/>
          <w:color w:val="000000"/>
          <w:lang w:eastAsia="pl-PL"/>
        </w:rPr>
        <w:t>ą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przez:</w:t>
      </w:r>
    </w:p>
    <w:p w14:paraId="27CC8C3E" w14:textId="77777777" w:rsidR="00261B79" w:rsidRPr="002E1D94" w:rsidRDefault="00261B79" w:rsidP="00261B79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Panią Renatę Wiolettę Bednarczyk – Burmistrz Miasta i Gminy Młynary</w:t>
      </w:r>
    </w:p>
    <w:p w14:paraId="6D2CDFD7" w14:textId="241BB2ED" w:rsidR="00261B79" w:rsidRPr="002E1D94" w:rsidRDefault="00261B79" w:rsidP="00261B79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przy kontrasygnacie Pani </w:t>
      </w:r>
      <w:r w:rsidR="00A66AC5">
        <w:rPr>
          <w:rFonts w:ascii="Arial" w:eastAsia="Times New Roman" w:hAnsi="Arial" w:cs="Arial"/>
          <w:color w:val="000000"/>
          <w:lang w:eastAsia="pl-PL"/>
        </w:rPr>
        <w:t xml:space="preserve">Katarzyny Rynkowskiej </w:t>
      </w:r>
      <w:r w:rsidRPr="002E1D94">
        <w:rPr>
          <w:rFonts w:ascii="Arial" w:eastAsia="Times New Roman" w:hAnsi="Arial" w:cs="Arial"/>
          <w:color w:val="000000"/>
          <w:lang w:eastAsia="pl-PL"/>
        </w:rPr>
        <w:t>Skarbnika Miasta i Gminy Młynary</w:t>
      </w:r>
    </w:p>
    <w:p w14:paraId="6D943995" w14:textId="77777777" w:rsidR="00261B79" w:rsidRPr="002E1D94" w:rsidRDefault="00261B79" w:rsidP="00261B7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a</w:t>
      </w:r>
    </w:p>
    <w:p w14:paraId="6A71FA58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19DED7E" w14:textId="77777777" w:rsidR="00261B79" w:rsidRPr="002E1D94" w:rsidRDefault="00261B79" w:rsidP="00B043AB">
      <w:pPr>
        <w:pStyle w:val="Akapitzlist"/>
        <w:numPr>
          <w:ilvl w:val="0"/>
          <w:numId w:val="30"/>
        </w:num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 NIP……................................... REGON: …………………….. KRS: .......................................</w:t>
      </w:r>
    </w:p>
    <w:p w14:paraId="12ACC75A" w14:textId="63092F05" w:rsidR="00261B79" w:rsidRPr="002E1D94" w:rsidRDefault="00261B79" w:rsidP="00261B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zwaną w dalszej treści</w:t>
      </w:r>
      <w:r w:rsidR="003639B8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D02FEA">
        <w:rPr>
          <w:rFonts w:ascii="Arial" w:eastAsia="Times New Roman" w:hAnsi="Arial" w:cs="Arial"/>
          <w:b/>
          <w:bCs/>
          <w:color w:val="000000"/>
          <w:lang w:eastAsia="pl-PL"/>
        </w:rPr>
        <w:t>„Wykonawcą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” </w:t>
      </w:r>
      <w:r w:rsidR="003639B8" w:rsidRPr="002E1D94">
        <w:rPr>
          <w:rFonts w:ascii="Arial" w:eastAsia="Times New Roman" w:hAnsi="Arial" w:cs="Arial"/>
          <w:color w:val="000000"/>
          <w:lang w:eastAsia="pl-PL"/>
        </w:rPr>
        <w:t>–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reprezentowanym</w:t>
      </w:r>
      <w:r w:rsidR="003639B8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przez:</w:t>
      </w:r>
      <w:r w:rsidR="003639B8" w:rsidRPr="002E1D94">
        <w:rPr>
          <w:rFonts w:ascii="Arial" w:eastAsia="Times New Roman" w:hAnsi="Arial" w:cs="Arial"/>
          <w:lang w:eastAsia="pl-PL"/>
        </w:rPr>
        <w:t xml:space="preserve"> </w:t>
      </w:r>
    </w:p>
    <w:p w14:paraId="0968939A" w14:textId="77777777" w:rsidR="00261B79" w:rsidRPr="002E1D94" w:rsidRDefault="00261B79" w:rsidP="00261B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przy solidarnej odpowiedzialności Partnerów Konsorcjum* niżej wymienionych:</w:t>
      </w:r>
    </w:p>
    <w:p w14:paraId="0BF32E80" w14:textId="77777777" w:rsidR="00261B79" w:rsidRPr="002E1D94" w:rsidRDefault="00261B79" w:rsidP="00261B7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................................................................................................................................................ </w:t>
      </w:r>
    </w:p>
    <w:p w14:paraId="0B4B96C8" w14:textId="77777777" w:rsidR="00261B79" w:rsidRPr="002E1D94" w:rsidRDefault="00261B79" w:rsidP="00261B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NIP: ………………….….REGON: ………….……………………...KRS: ................................. . </w:t>
      </w:r>
    </w:p>
    <w:p w14:paraId="6DE4258F" w14:textId="77777777" w:rsidR="00261B79" w:rsidRPr="002E1D94" w:rsidRDefault="00261B79" w:rsidP="00261B7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.................................................................................................................................................</w:t>
      </w:r>
    </w:p>
    <w:p w14:paraId="6481D3E9" w14:textId="77777777" w:rsidR="00261B79" w:rsidRPr="002E1D94" w:rsidRDefault="00261B79" w:rsidP="00261B7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NIP: ...........……………..</w:t>
      </w:r>
      <w:r w:rsidR="003639B8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REGON: ……….…………………………….KRS: ..............................  </w:t>
      </w:r>
    </w:p>
    <w:p w14:paraId="63AB8050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(*) </w:t>
      </w:r>
      <w:r w:rsidRPr="002E1D94">
        <w:rPr>
          <w:rFonts w:ascii="Arial" w:eastAsia="Times New Roman" w:hAnsi="Arial" w:cs="Arial"/>
          <w:i/>
          <w:iCs/>
          <w:color w:val="000000"/>
          <w:lang w:eastAsia="pl-PL"/>
        </w:rPr>
        <w:t>dotyczy Konsorcjum</w:t>
      </w:r>
    </w:p>
    <w:p w14:paraId="456661C4" w14:textId="77777777" w:rsidR="00261B79" w:rsidRPr="002E1D94" w:rsidRDefault="00261B79" w:rsidP="00261B79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03C17AD7" w14:textId="77777777" w:rsidR="00261B79" w:rsidRPr="002E1D94" w:rsidRDefault="00261B79" w:rsidP="00261B79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0924D64" w14:textId="7258FF15" w:rsidR="00261B79" w:rsidRPr="002E1D94" w:rsidRDefault="00261B79" w:rsidP="00261B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lang w:eastAsia="pl-PL"/>
        </w:rPr>
        <w:t xml:space="preserve">Umowa niniejsza zostaje zawarta </w:t>
      </w:r>
      <w:r w:rsidRPr="002E1D94">
        <w:rPr>
          <w:rFonts w:ascii="Arial" w:eastAsia="Times New Roman" w:hAnsi="Arial" w:cs="Arial"/>
          <w:strike/>
          <w:lang w:eastAsia="pl-PL"/>
        </w:rPr>
        <w:t>na podstawie</w:t>
      </w:r>
      <w:r w:rsidRPr="002E1D94">
        <w:rPr>
          <w:rFonts w:ascii="Arial" w:eastAsia="Times New Roman" w:hAnsi="Arial" w:cs="Arial"/>
          <w:lang w:eastAsia="pl-PL"/>
        </w:rPr>
        <w:t xml:space="preserve"> / z wyłączeniem*  </w:t>
      </w:r>
      <w:r w:rsidR="00D02FEA">
        <w:rPr>
          <w:rFonts w:ascii="Arial" w:eastAsia="Times New Roman" w:hAnsi="Arial" w:cs="Arial"/>
          <w:lang w:eastAsia="pl-PL"/>
        </w:rPr>
        <w:t xml:space="preserve">ustawy </w:t>
      </w:r>
      <w:r w:rsidRPr="002E1D94">
        <w:rPr>
          <w:rFonts w:ascii="Arial" w:eastAsia="Times New Roman" w:hAnsi="Arial" w:cs="Arial"/>
          <w:lang w:eastAsia="pl-PL"/>
        </w:rPr>
        <w:t>– Prawo zamówień publiczny</w:t>
      </w:r>
      <w:r w:rsidR="00D54DBC">
        <w:rPr>
          <w:rFonts w:ascii="Arial" w:eastAsia="Times New Roman" w:hAnsi="Arial" w:cs="Arial"/>
          <w:lang w:eastAsia="pl-PL"/>
        </w:rPr>
        <w:t>ch (</w:t>
      </w:r>
      <w:r w:rsidR="00EE751E">
        <w:rPr>
          <w:rFonts w:ascii="Arial" w:eastAsia="Times New Roman" w:hAnsi="Arial" w:cs="Arial"/>
          <w:lang w:eastAsia="pl-PL"/>
        </w:rPr>
        <w:t xml:space="preserve">t. j. </w:t>
      </w:r>
      <w:r w:rsidR="00D54DBC">
        <w:rPr>
          <w:rFonts w:ascii="Arial" w:eastAsia="Times New Roman" w:hAnsi="Arial" w:cs="Arial"/>
          <w:lang w:eastAsia="pl-PL"/>
        </w:rPr>
        <w:t xml:space="preserve"> Dz.U. z 202</w:t>
      </w:r>
      <w:r w:rsidR="00241CEA">
        <w:rPr>
          <w:rFonts w:ascii="Arial" w:eastAsia="Times New Roman" w:hAnsi="Arial" w:cs="Arial"/>
          <w:lang w:eastAsia="pl-PL"/>
        </w:rPr>
        <w:t>2</w:t>
      </w:r>
      <w:r w:rsidR="00D54DBC">
        <w:rPr>
          <w:rFonts w:ascii="Arial" w:eastAsia="Times New Roman" w:hAnsi="Arial" w:cs="Arial"/>
          <w:lang w:eastAsia="pl-PL"/>
        </w:rPr>
        <w:t xml:space="preserve"> r. poz. </w:t>
      </w:r>
      <w:r w:rsidR="00241CEA">
        <w:rPr>
          <w:rFonts w:ascii="Arial" w:eastAsia="Times New Roman" w:hAnsi="Arial" w:cs="Arial"/>
          <w:lang w:eastAsia="pl-PL"/>
        </w:rPr>
        <w:t>1710</w:t>
      </w:r>
      <w:r w:rsidRPr="002E1D94">
        <w:rPr>
          <w:rFonts w:ascii="Arial" w:eastAsia="Times New Roman" w:hAnsi="Arial" w:cs="Arial"/>
          <w:lang w:eastAsia="pl-PL"/>
        </w:rPr>
        <w:t xml:space="preserve"> ze</w:t>
      </w:r>
      <w:r w:rsidR="0000279B">
        <w:rPr>
          <w:rFonts w:ascii="Arial" w:eastAsia="Times New Roman" w:hAnsi="Arial" w:cs="Arial"/>
          <w:lang w:eastAsia="pl-PL"/>
        </w:rPr>
        <w:t xml:space="preserve"> zm.) po przeprowadzeniu Z</w:t>
      </w:r>
      <w:r w:rsidR="00D02FEA">
        <w:rPr>
          <w:rFonts w:ascii="Arial" w:eastAsia="Times New Roman" w:hAnsi="Arial" w:cs="Arial"/>
          <w:lang w:eastAsia="pl-PL"/>
        </w:rPr>
        <w:t>apytania of</w:t>
      </w:r>
      <w:r w:rsidRPr="002E1D94">
        <w:rPr>
          <w:rFonts w:ascii="Arial" w:eastAsia="Times New Roman" w:hAnsi="Arial" w:cs="Arial"/>
          <w:lang w:eastAsia="pl-PL"/>
        </w:rPr>
        <w:t>e</w:t>
      </w:r>
      <w:r w:rsidR="00D02FEA">
        <w:rPr>
          <w:rFonts w:ascii="Arial" w:eastAsia="Times New Roman" w:hAnsi="Arial" w:cs="Arial"/>
          <w:lang w:eastAsia="pl-PL"/>
        </w:rPr>
        <w:t>rtowe</w:t>
      </w:r>
      <w:r w:rsidRPr="002E1D94">
        <w:rPr>
          <w:rFonts w:ascii="Arial" w:eastAsia="Times New Roman" w:hAnsi="Arial" w:cs="Arial"/>
          <w:lang w:eastAsia="pl-PL"/>
        </w:rPr>
        <w:t>go nr RG.032</w:t>
      </w:r>
      <w:r w:rsidR="00FD3507">
        <w:rPr>
          <w:rFonts w:ascii="Arial" w:eastAsia="Times New Roman" w:hAnsi="Arial" w:cs="Arial"/>
          <w:lang w:eastAsia="pl-PL"/>
        </w:rPr>
        <w:t>.</w:t>
      </w:r>
      <w:r w:rsidR="00241CEA">
        <w:rPr>
          <w:rFonts w:ascii="Arial" w:eastAsia="Times New Roman" w:hAnsi="Arial" w:cs="Arial"/>
          <w:lang w:eastAsia="pl-PL"/>
        </w:rPr>
        <w:t>0</w:t>
      </w:r>
      <w:r w:rsidR="0087564C">
        <w:rPr>
          <w:rFonts w:ascii="Arial" w:eastAsia="Times New Roman" w:hAnsi="Arial" w:cs="Arial"/>
          <w:lang w:eastAsia="pl-PL"/>
        </w:rPr>
        <w:t>8</w:t>
      </w:r>
      <w:r w:rsidR="00FD3507">
        <w:rPr>
          <w:rFonts w:ascii="Arial" w:eastAsia="Times New Roman" w:hAnsi="Arial" w:cs="Arial"/>
          <w:lang w:eastAsia="pl-PL"/>
        </w:rPr>
        <w:t>.</w:t>
      </w:r>
      <w:r w:rsidR="00D02FEA">
        <w:rPr>
          <w:rFonts w:ascii="Arial" w:eastAsia="Times New Roman" w:hAnsi="Arial" w:cs="Arial"/>
          <w:lang w:eastAsia="pl-PL"/>
        </w:rPr>
        <w:t>202</w:t>
      </w:r>
      <w:r w:rsidR="00241CEA">
        <w:rPr>
          <w:rFonts w:ascii="Arial" w:eastAsia="Times New Roman" w:hAnsi="Arial" w:cs="Arial"/>
          <w:lang w:eastAsia="pl-PL"/>
        </w:rPr>
        <w:t>3</w:t>
      </w:r>
      <w:r w:rsidRPr="002E1D94">
        <w:rPr>
          <w:rFonts w:ascii="Arial" w:eastAsia="Times New Roman" w:hAnsi="Arial" w:cs="Arial"/>
          <w:lang w:eastAsia="pl-PL"/>
        </w:rPr>
        <w:t>.</w:t>
      </w:r>
      <w:r w:rsidR="00241CEA">
        <w:rPr>
          <w:rFonts w:ascii="Arial" w:eastAsia="Times New Roman" w:hAnsi="Arial" w:cs="Arial"/>
          <w:lang w:eastAsia="pl-PL"/>
        </w:rPr>
        <w:t>EC</w:t>
      </w:r>
      <w:r w:rsidR="0087564C">
        <w:rPr>
          <w:rFonts w:ascii="Arial" w:eastAsia="Times New Roman" w:hAnsi="Arial" w:cs="Arial"/>
          <w:lang w:eastAsia="pl-PL"/>
        </w:rPr>
        <w:t xml:space="preserve"> z dnia 03.03.2023 r.</w:t>
      </w:r>
    </w:p>
    <w:p w14:paraId="77AFD383" w14:textId="1D0F44C8" w:rsidR="00261B79" w:rsidRPr="00AE102F" w:rsidRDefault="00261B79" w:rsidP="00261B7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F522ECB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  <w:r w:rsidR="00E22523" w:rsidRPr="002E1D94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14:paraId="7ED9F24A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PRZEDMIOT ZAMÓWIENIA</w:t>
      </w:r>
    </w:p>
    <w:p w14:paraId="58777BCE" w14:textId="77777777" w:rsidR="00EF52CC" w:rsidRPr="00EF52CC" w:rsidRDefault="00261B79" w:rsidP="00B043AB">
      <w:pPr>
        <w:pStyle w:val="NormalnyWeb"/>
        <w:numPr>
          <w:ilvl w:val="0"/>
          <w:numId w:val="31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B043AB">
        <w:rPr>
          <w:rFonts w:ascii="Arial" w:hAnsi="Arial" w:cs="Arial"/>
          <w:color w:val="000000"/>
          <w:sz w:val="22"/>
          <w:szCs w:val="22"/>
        </w:rPr>
        <w:t>Zamawiający powierza</w:t>
      </w:r>
      <w:r w:rsidR="00B043AB" w:rsidRPr="00B043AB">
        <w:rPr>
          <w:rFonts w:ascii="Arial" w:hAnsi="Arial" w:cs="Arial"/>
          <w:color w:val="000000"/>
          <w:sz w:val="22"/>
          <w:szCs w:val="22"/>
        </w:rPr>
        <w:t>,</w:t>
      </w:r>
      <w:r w:rsidR="00EE3392">
        <w:rPr>
          <w:rFonts w:ascii="Arial" w:hAnsi="Arial" w:cs="Arial"/>
          <w:color w:val="000000"/>
          <w:sz w:val="22"/>
          <w:szCs w:val="22"/>
        </w:rPr>
        <w:t xml:space="preserve"> a Wykonawca  </w:t>
      </w:r>
      <w:r w:rsidR="0000279B">
        <w:rPr>
          <w:rFonts w:ascii="Arial" w:hAnsi="Arial" w:cs="Arial"/>
          <w:color w:val="000000"/>
          <w:sz w:val="22"/>
          <w:szCs w:val="22"/>
        </w:rPr>
        <w:t xml:space="preserve">przyjmuje </w:t>
      </w:r>
      <w:r w:rsidR="00EE3392">
        <w:rPr>
          <w:rFonts w:ascii="Arial" w:hAnsi="Arial" w:cs="Arial"/>
          <w:color w:val="000000"/>
          <w:sz w:val="22"/>
          <w:szCs w:val="22"/>
        </w:rPr>
        <w:t>obowiązki</w:t>
      </w:r>
      <w:r w:rsidR="00A33E63">
        <w:rPr>
          <w:rFonts w:ascii="Arial" w:hAnsi="Arial" w:cs="Arial"/>
          <w:color w:val="000000"/>
          <w:sz w:val="22"/>
          <w:szCs w:val="22"/>
        </w:rPr>
        <w:t xml:space="preserve"> kompleksowego </w:t>
      </w:r>
      <w:r w:rsidR="00EE3392">
        <w:rPr>
          <w:rFonts w:ascii="Arial" w:hAnsi="Arial" w:cs="Arial"/>
          <w:color w:val="000000"/>
          <w:sz w:val="22"/>
          <w:szCs w:val="22"/>
        </w:rPr>
        <w:t xml:space="preserve">nadzoru </w:t>
      </w:r>
      <w:r w:rsidR="00664832">
        <w:rPr>
          <w:rFonts w:ascii="Arial" w:hAnsi="Arial" w:cs="Arial"/>
          <w:color w:val="000000"/>
          <w:sz w:val="22"/>
          <w:szCs w:val="22"/>
        </w:rPr>
        <w:t>inwestorskie</w:t>
      </w:r>
      <w:r w:rsidR="00241CEA">
        <w:rPr>
          <w:rFonts w:ascii="Arial" w:hAnsi="Arial" w:cs="Arial"/>
          <w:color w:val="000000"/>
          <w:sz w:val="22"/>
          <w:szCs w:val="22"/>
        </w:rPr>
        <w:t>go</w:t>
      </w:r>
      <w:r w:rsidR="00664832">
        <w:rPr>
          <w:rFonts w:ascii="Arial" w:hAnsi="Arial" w:cs="Arial"/>
          <w:color w:val="000000"/>
          <w:sz w:val="22"/>
          <w:szCs w:val="22"/>
        </w:rPr>
        <w:t xml:space="preserve"> </w:t>
      </w:r>
      <w:r w:rsidR="00632877">
        <w:rPr>
          <w:rFonts w:ascii="Arial" w:hAnsi="Arial" w:cs="Arial"/>
          <w:color w:val="000000"/>
          <w:sz w:val="22"/>
          <w:szCs w:val="22"/>
        </w:rPr>
        <w:t>przy realizacji zadania inwestycyjnego</w:t>
      </w:r>
      <w:r w:rsidR="00EE3392">
        <w:rPr>
          <w:rFonts w:ascii="Arial" w:hAnsi="Arial" w:cs="Arial"/>
          <w:color w:val="000000"/>
          <w:sz w:val="22"/>
          <w:szCs w:val="22"/>
        </w:rPr>
        <w:t xml:space="preserve"> pn. </w:t>
      </w:r>
      <w:r w:rsidR="00EF52CC" w:rsidRPr="00EF52CC">
        <w:rPr>
          <w:rFonts w:ascii="Arial" w:hAnsi="Arial" w:cs="Arial"/>
          <w:color w:val="000000"/>
          <w:sz w:val="22"/>
          <w:szCs w:val="22"/>
        </w:rPr>
        <w:t>”Termomodernizacja budynków Szkoły Podstawowej w Młynarach wraz z montażem pompy ciepła i instalacji fotowoltaicznej”.</w:t>
      </w:r>
    </w:p>
    <w:p w14:paraId="16EE8E86" w14:textId="41118711" w:rsidR="00B043AB" w:rsidRPr="00664832" w:rsidRDefault="00B043AB" w:rsidP="00EF52CC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664832">
        <w:rPr>
          <w:rFonts w:ascii="Arial" w:hAnsi="Arial" w:cs="Arial"/>
          <w:color w:val="000000"/>
          <w:sz w:val="22"/>
          <w:szCs w:val="22"/>
        </w:rPr>
        <w:t>Szczegół</w:t>
      </w:r>
      <w:r w:rsidR="0000279B" w:rsidRPr="00664832">
        <w:rPr>
          <w:rFonts w:ascii="Arial" w:hAnsi="Arial" w:cs="Arial"/>
          <w:color w:val="000000"/>
          <w:sz w:val="22"/>
          <w:szCs w:val="22"/>
        </w:rPr>
        <w:t xml:space="preserve">owy zakres obowiązków Wykonawcy </w:t>
      </w:r>
      <w:r w:rsidRPr="00664832">
        <w:rPr>
          <w:rFonts w:ascii="Arial" w:hAnsi="Arial" w:cs="Arial"/>
          <w:color w:val="000000"/>
          <w:sz w:val="22"/>
          <w:szCs w:val="22"/>
        </w:rPr>
        <w:t>określono w § 2 niniejszej umowy.</w:t>
      </w:r>
    </w:p>
    <w:p w14:paraId="58E8902F" w14:textId="72AB1D1D" w:rsidR="00261B79" w:rsidRPr="00AE102F" w:rsidRDefault="00A33E63" w:rsidP="008816F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D58F4">
        <w:rPr>
          <w:rFonts w:ascii="Arial" w:eastAsia="Times New Roman" w:hAnsi="Arial" w:cs="Arial"/>
          <w:color w:val="000000"/>
          <w:lang w:eastAsia="pl-PL"/>
        </w:rPr>
        <w:t xml:space="preserve">Inwestycja pn. </w:t>
      </w:r>
      <w:r w:rsidR="00EF52CC" w:rsidRPr="00EF52CC">
        <w:rPr>
          <w:rFonts w:ascii="Arial" w:eastAsia="Times New Roman" w:hAnsi="Arial" w:cs="Arial"/>
          <w:color w:val="000000"/>
          <w:lang w:eastAsia="pl-PL"/>
        </w:rPr>
        <w:t>”Termomodernizacja budynków Szkoły Podstawowej w Młynarach wraz z montażem pompy ciepła i instalacji fotowoltaicznej”</w:t>
      </w:r>
      <w:r w:rsidR="00EF52C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D58F4" w:rsidRPr="006D58F4">
        <w:rPr>
          <w:rFonts w:ascii="Arial" w:eastAsia="Times New Roman" w:hAnsi="Arial" w:cs="Arial"/>
          <w:color w:val="000000"/>
          <w:lang w:eastAsia="pl-PL"/>
        </w:rPr>
        <w:t>będzie realizowana przy dofinansowaniu z Programu Rządow</w:t>
      </w:r>
      <w:r w:rsidR="0087564C">
        <w:rPr>
          <w:rFonts w:ascii="Arial" w:eastAsia="Times New Roman" w:hAnsi="Arial" w:cs="Arial"/>
          <w:color w:val="000000"/>
          <w:lang w:eastAsia="pl-PL"/>
        </w:rPr>
        <w:t>ego</w:t>
      </w:r>
      <w:r w:rsidR="006D58F4" w:rsidRPr="006D58F4">
        <w:rPr>
          <w:rFonts w:ascii="Arial" w:eastAsia="Times New Roman" w:hAnsi="Arial" w:cs="Arial"/>
          <w:color w:val="000000"/>
          <w:lang w:eastAsia="pl-PL"/>
        </w:rPr>
        <w:t xml:space="preserve"> Fundusz</w:t>
      </w:r>
      <w:r w:rsidR="0087564C">
        <w:rPr>
          <w:rFonts w:ascii="Arial" w:eastAsia="Times New Roman" w:hAnsi="Arial" w:cs="Arial"/>
          <w:color w:val="000000"/>
          <w:lang w:eastAsia="pl-PL"/>
        </w:rPr>
        <w:t>u</w:t>
      </w:r>
      <w:r w:rsidR="006D58F4" w:rsidRPr="006D58F4">
        <w:rPr>
          <w:rFonts w:ascii="Arial" w:eastAsia="Times New Roman" w:hAnsi="Arial" w:cs="Arial"/>
          <w:color w:val="000000"/>
          <w:lang w:eastAsia="pl-PL"/>
        </w:rPr>
        <w:t xml:space="preserve"> Polski </w:t>
      </w:r>
      <w:r w:rsidR="006D58F4">
        <w:rPr>
          <w:rFonts w:ascii="Arial" w:eastAsia="Times New Roman" w:hAnsi="Arial" w:cs="Arial"/>
          <w:color w:val="000000"/>
          <w:lang w:eastAsia="pl-PL"/>
        </w:rPr>
        <w:t>Ł</w:t>
      </w:r>
      <w:r w:rsidR="006D58F4" w:rsidRPr="006D58F4">
        <w:rPr>
          <w:rFonts w:ascii="Arial" w:eastAsia="Times New Roman" w:hAnsi="Arial" w:cs="Arial"/>
          <w:color w:val="000000"/>
          <w:lang w:eastAsia="pl-PL"/>
        </w:rPr>
        <w:t>ad: Program Inwestycji Strategicznych.</w:t>
      </w:r>
      <w:r w:rsidR="00261B79" w:rsidRPr="006D58F4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6CF03EE0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2</w:t>
      </w:r>
      <w:r w:rsidR="00E22523" w:rsidRPr="002E1D94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14:paraId="57A9157A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ZAKRES PRZEDMIOTU ZAMÓWIENIA</w:t>
      </w:r>
    </w:p>
    <w:p w14:paraId="0CA9DE23" w14:textId="77777777" w:rsidR="003639B8" w:rsidRPr="002E1D94" w:rsidRDefault="00261B79" w:rsidP="00FA095F">
      <w:pPr>
        <w:pStyle w:val="Akapitzlist"/>
        <w:numPr>
          <w:ilvl w:val="0"/>
          <w:numId w:val="32"/>
        </w:numPr>
        <w:shd w:val="clear" w:color="auto" w:fill="FFFFFF"/>
        <w:spacing w:before="158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W </w:t>
      </w:r>
      <w:r w:rsidR="00E22523" w:rsidRPr="002E1D94">
        <w:rPr>
          <w:rFonts w:ascii="Arial" w:eastAsia="Times New Roman" w:hAnsi="Arial" w:cs="Arial"/>
          <w:color w:val="000000"/>
          <w:lang w:eastAsia="pl-PL"/>
        </w:rPr>
        <w:t>zakres przedmiotu umowy wchodzi świadczenie następujących usług:</w:t>
      </w:r>
    </w:p>
    <w:p w14:paraId="6BBB9F02" w14:textId="0031AACE" w:rsidR="00261B79" w:rsidRPr="002E1D94" w:rsidRDefault="00274AFF" w:rsidP="00FA095F">
      <w:pPr>
        <w:pStyle w:val="Akapitzlist"/>
        <w:numPr>
          <w:ilvl w:val="1"/>
          <w:numId w:val="32"/>
        </w:numPr>
        <w:shd w:val="clear" w:color="auto" w:fill="FFFFFF"/>
        <w:spacing w:before="158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element zamówienia </w:t>
      </w:r>
      <w:r w:rsidR="006D58F4">
        <w:rPr>
          <w:rFonts w:ascii="Arial" w:eastAsia="Times New Roman" w:hAnsi="Arial" w:cs="Arial"/>
          <w:b/>
          <w:bCs/>
          <w:color w:val="000000"/>
          <w:lang w:eastAsia="pl-PL"/>
        </w:rPr>
        <w:t>–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6D58F4">
        <w:rPr>
          <w:rFonts w:ascii="Arial" w:eastAsia="Times New Roman" w:hAnsi="Arial" w:cs="Arial"/>
          <w:b/>
          <w:bCs/>
          <w:color w:val="000000"/>
          <w:lang w:eastAsia="pl-PL"/>
        </w:rPr>
        <w:t xml:space="preserve">Wykonawca pełniący kompleksowy nadzór inwestorski </w:t>
      </w:r>
      <w:r w:rsidR="003639B8"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odpowiedzialny jest </w:t>
      </w:r>
      <w:r w:rsidR="006D58F4">
        <w:rPr>
          <w:rFonts w:ascii="Arial" w:eastAsia="Times New Roman" w:hAnsi="Arial" w:cs="Arial"/>
          <w:b/>
          <w:bCs/>
          <w:color w:val="000000"/>
          <w:lang w:eastAsia="pl-PL"/>
        </w:rPr>
        <w:t xml:space="preserve">za </w:t>
      </w:r>
      <w:r w:rsidR="00261B79"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realizację inwestycji w zakresie wszelkich obowiązków Zamawiającego:</w:t>
      </w:r>
    </w:p>
    <w:p w14:paraId="17CFF5B5" w14:textId="7298C932" w:rsidR="00261B79" w:rsidRPr="002E1D94" w:rsidRDefault="00261B79" w:rsidP="00FA095F">
      <w:pPr>
        <w:numPr>
          <w:ilvl w:val="0"/>
          <w:numId w:val="1"/>
        </w:numPr>
        <w:spacing w:after="8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zgodnie z obowiązującymi w tym zakresie przepisami </w:t>
      </w:r>
      <w:r w:rsidR="003639B8" w:rsidRPr="002E1D94">
        <w:rPr>
          <w:rFonts w:ascii="Arial" w:eastAsia="Times New Roman" w:hAnsi="Arial" w:cs="Arial"/>
          <w:color w:val="000000"/>
          <w:lang w:eastAsia="pl-PL"/>
        </w:rPr>
        <w:t xml:space="preserve">prawa 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i warunkami, ze szczególnym uwzględnieniem Ustawy Prawo Budowlane z dnia 7 </w:t>
      </w:r>
      <w:r w:rsidRPr="005865A4">
        <w:rPr>
          <w:rFonts w:ascii="Arial" w:eastAsia="Times New Roman" w:hAnsi="Arial" w:cs="Arial"/>
          <w:color w:val="000000"/>
          <w:lang w:eastAsia="pl-PL"/>
        </w:rPr>
        <w:t xml:space="preserve">lipca </w:t>
      </w:r>
      <w:r w:rsidR="006D58F4">
        <w:rPr>
          <w:rFonts w:ascii="Arial" w:eastAsia="Times New Roman" w:hAnsi="Arial" w:cs="Arial"/>
          <w:color w:val="000000"/>
          <w:lang w:eastAsia="pl-PL"/>
        </w:rPr>
        <w:t xml:space="preserve"> 1994 r. </w:t>
      </w:r>
      <w:r w:rsidRPr="002E1D94">
        <w:rPr>
          <w:rFonts w:ascii="Arial" w:eastAsia="Times New Roman" w:hAnsi="Arial" w:cs="Arial"/>
          <w:color w:val="000000"/>
          <w:lang w:eastAsia="pl-PL"/>
        </w:rPr>
        <w:t>z wszystkimi aktualnie obowiązującymi zmianami i nowelizacjami, </w:t>
      </w:r>
    </w:p>
    <w:p w14:paraId="2011DC79" w14:textId="2988E93B" w:rsidR="00261B79" w:rsidRPr="005865A4" w:rsidRDefault="00261B79" w:rsidP="00FA095F">
      <w:pPr>
        <w:numPr>
          <w:ilvl w:val="0"/>
          <w:numId w:val="1"/>
        </w:numPr>
        <w:spacing w:after="8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zgodnie z zasadami określonymi dla projektó</w:t>
      </w:r>
      <w:r w:rsidR="007A037B">
        <w:rPr>
          <w:rFonts w:ascii="Arial" w:eastAsia="Times New Roman" w:hAnsi="Arial" w:cs="Arial"/>
          <w:color w:val="000000"/>
          <w:lang w:eastAsia="pl-PL"/>
        </w:rPr>
        <w:t xml:space="preserve">w realizowanych w ramach  Programu </w:t>
      </w:r>
      <w:r w:rsidRPr="005865A4">
        <w:rPr>
          <w:rFonts w:ascii="Arial" w:eastAsia="Times New Roman" w:hAnsi="Arial" w:cs="Arial"/>
          <w:lang w:eastAsia="pl-PL"/>
        </w:rPr>
        <w:t> </w:t>
      </w:r>
      <w:r w:rsidR="007A037B">
        <w:rPr>
          <w:rFonts w:ascii="Arial" w:eastAsia="Times New Roman" w:hAnsi="Arial" w:cs="Arial"/>
          <w:lang w:eastAsia="pl-PL"/>
        </w:rPr>
        <w:t>Rządowego Fundusz</w:t>
      </w:r>
      <w:r w:rsidR="0087564C">
        <w:rPr>
          <w:rFonts w:ascii="Arial" w:eastAsia="Times New Roman" w:hAnsi="Arial" w:cs="Arial"/>
          <w:lang w:eastAsia="pl-PL"/>
        </w:rPr>
        <w:t>u</w:t>
      </w:r>
      <w:r w:rsidR="007A037B">
        <w:rPr>
          <w:rFonts w:ascii="Arial" w:eastAsia="Times New Roman" w:hAnsi="Arial" w:cs="Arial"/>
          <w:lang w:eastAsia="pl-PL"/>
        </w:rPr>
        <w:t xml:space="preserve"> Polski Ład</w:t>
      </w:r>
      <w:r w:rsidR="002F5AE2">
        <w:rPr>
          <w:rFonts w:ascii="Arial" w:eastAsia="Times New Roman" w:hAnsi="Arial" w:cs="Arial"/>
          <w:lang w:eastAsia="pl-PL"/>
        </w:rPr>
        <w:t>: Program Inwestycji Strategicznych</w:t>
      </w:r>
      <w:r w:rsidR="007A037B">
        <w:rPr>
          <w:rFonts w:ascii="Arial" w:eastAsia="Times New Roman" w:hAnsi="Arial" w:cs="Arial"/>
          <w:lang w:eastAsia="pl-PL"/>
        </w:rPr>
        <w:t>,</w:t>
      </w:r>
      <w:r w:rsidRPr="005865A4">
        <w:rPr>
          <w:rFonts w:ascii="Arial" w:eastAsia="Times New Roman" w:hAnsi="Arial" w:cs="Arial"/>
          <w:lang w:eastAsia="pl-PL"/>
        </w:rPr>
        <w:t> </w:t>
      </w:r>
    </w:p>
    <w:p w14:paraId="6843DEE1" w14:textId="6BEA9590" w:rsidR="00261B79" w:rsidRPr="002E1D94" w:rsidRDefault="001A5B01" w:rsidP="00FA095F">
      <w:pPr>
        <w:numPr>
          <w:ilvl w:val="0"/>
          <w:numId w:val="1"/>
        </w:numPr>
        <w:spacing w:after="8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zgodnie z umową zawartą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pomiędzy Zamawiającym</w:t>
      </w:r>
      <w:r w:rsidR="00230EE3">
        <w:rPr>
          <w:rFonts w:ascii="Arial" w:eastAsia="Times New Roman" w:hAnsi="Arial" w:cs="Arial"/>
          <w:color w:val="000000"/>
          <w:lang w:eastAsia="pl-PL"/>
        </w:rPr>
        <w:t>,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a </w:t>
      </w:r>
      <w:r>
        <w:rPr>
          <w:rFonts w:ascii="Arial" w:eastAsia="Times New Roman" w:hAnsi="Arial" w:cs="Arial"/>
          <w:color w:val="000000"/>
          <w:lang w:eastAsia="pl-PL"/>
        </w:rPr>
        <w:t xml:space="preserve">Wykonawcami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robót budowlanych, usług i dostaw</w:t>
      </w:r>
      <w:r w:rsidR="003639B8" w:rsidRPr="002E1D94">
        <w:rPr>
          <w:rFonts w:ascii="Arial" w:eastAsia="Times New Roman" w:hAnsi="Arial" w:cs="Arial"/>
          <w:color w:val="000000"/>
          <w:lang w:eastAsia="pl-PL"/>
        </w:rPr>
        <w:t>,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 </w:t>
      </w:r>
    </w:p>
    <w:p w14:paraId="0ECA3E2D" w14:textId="0E21DFB2" w:rsidR="00274AFF" w:rsidRDefault="00261B79" w:rsidP="00FA095F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  zakresie  objętym  dokumentacją projektową,  zatwierdzonym harmonogramem oraz wydanym pozwoleniem na budowę i dokumentami Zapytania ofertowego.</w:t>
      </w:r>
    </w:p>
    <w:p w14:paraId="448F6C6E" w14:textId="77777777" w:rsidR="00AE102F" w:rsidRPr="00AE102F" w:rsidRDefault="00AE102F" w:rsidP="00AE102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FBFEF0E" w14:textId="23DD04F0" w:rsidR="00261B79" w:rsidRPr="002E1D94" w:rsidRDefault="00261B79" w:rsidP="00274A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1.1.1. Zakres </w:t>
      </w:r>
      <w:r w:rsidR="007A037B">
        <w:rPr>
          <w:rFonts w:ascii="Arial" w:eastAsia="Times New Roman" w:hAnsi="Arial" w:cs="Arial"/>
          <w:b/>
          <w:bCs/>
          <w:color w:val="000000"/>
          <w:lang w:eastAsia="pl-PL"/>
        </w:rPr>
        <w:t>obowiązków i czynności Wykonawcy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obejmuje m.in.:</w:t>
      </w:r>
    </w:p>
    <w:p w14:paraId="12BE4BAC" w14:textId="11AB4045" w:rsidR="00EF52CC" w:rsidRPr="00EF52CC" w:rsidRDefault="00EF52CC" w:rsidP="00EF52CC">
      <w:pPr>
        <w:pStyle w:val="Akapitzlist"/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F60D5B">
        <w:rPr>
          <w:rFonts w:ascii="Arial" w:eastAsia="Times New Roman" w:hAnsi="Arial" w:cs="Arial"/>
          <w:color w:val="000000"/>
          <w:lang w:eastAsia="pl-PL"/>
        </w:rPr>
        <w:lastRenderedPageBreak/>
        <w:t xml:space="preserve">Przygotowanie dokumentów oraz przeprowadzenie wszystkich czynności niezbędnych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F60D5B">
        <w:rPr>
          <w:rFonts w:ascii="Arial" w:eastAsia="Times New Roman" w:hAnsi="Arial" w:cs="Arial"/>
          <w:color w:val="000000"/>
          <w:lang w:eastAsia="pl-PL"/>
        </w:rPr>
        <w:t>do skutecznego rozpoczęcia i całkowitej/kompleksowej realizacji inwestycji łącznie z uzyskaniem pozwolenia na użytkowanie</w:t>
      </w:r>
      <w:r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71CD4E96" w14:textId="7D8F182B" w:rsidR="00EF52CC" w:rsidRPr="00EF52CC" w:rsidRDefault="00EF52CC" w:rsidP="00EF52CC">
      <w:pPr>
        <w:pStyle w:val="Akapitzlist"/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F60D5B">
        <w:rPr>
          <w:rFonts w:ascii="Arial" w:eastAsia="Times New Roman" w:hAnsi="Arial" w:cs="Arial"/>
          <w:color w:val="000000"/>
          <w:lang w:eastAsia="pl-PL"/>
        </w:rPr>
        <w:t>W terminie uzgodnionym z Zamawiającym opracowanie harmonogramu realizacji inwestycji oraz bieżące aktualizacje harmonogramu wg potrzeb wynikających z realizacji robót dostaw oraz zgodnie z posiadanymi przez Zamawiającego środkami finansowymi – stosownie do rozliczeń Pr</w:t>
      </w:r>
      <w:r>
        <w:rPr>
          <w:rFonts w:ascii="Arial" w:eastAsia="Times New Roman" w:hAnsi="Arial" w:cs="Arial"/>
          <w:color w:val="000000"/>
          <w:lang w:eastAsia="pl-PL"/>
        </w:rPr>
        <w:t>ojektu z Instytucją dofinansowującą</w:t>
      </w:r>
      <w:r w:rsidRPr="00F60D5B">
        <w:rPr>
          <w:rFonts w:ascii="Arial" w:eastAsia="Times New Roman" w:hAnsi="Arial" w:cs="Arial"/>
          <w:color w:val="000000"/>
          <w:lang w:eastAsia="pl-PL"/>
        </w:rPr>
        <w:t>;</w:t>
      </w:r>
    </w:p>
    <w:p w14:paraId="739522DE" w14:textId="5A3A8B98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Pełna koordynacja, monitorowanie oraz dokumentowanie wszystkich zakontraktowanych przez Zamawiającego zamówień na: roboty budowlane, usługi, dostawy, nadzory i inne niezbędne czynności służące do pełnego osiągnięcia celu inwestycji, jakim jest uruchomienie obiektu wraz z niezbędnym zapleczem i otaczającym terenem oraz</w:t>
      </w:r>
      <w:r w:rsidR="00274AFF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A5B01">
        <w:rPr>
          <w:rFonts w:ascii="Arial" w:eastAsia="Times New Roman" w:hAnsi="Arial" w:cs="Arial"/>
          <w:color w:val="000000"/>
          <w:lang w:eastAsia="pl-PL"/>
        </w:rPr>
        <w:t>u</w:t>
      </w:r>
      <w:r w:rsidRPr="002E1D94">
        <w:rPr>
          <w:rFonts w:ascii="Arial" w:eastAsia="Times New Roman" w:hAnsi="Arial" w:cs="Arial"/>
          <w:color w:val="000000"/>
          <w:lang w:eastAsia="pl-PL"/>
        </w:rPr>
        <w:t>zyskanie pozwolenia na użytkowanie</w:t>
      </w:r>
      <w:r w:rsidR="00274AFF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3B678E38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Opracowanie i wdrożenie systemu przepływu informacji pomiędzy uczestnikami procesu inwestycyjnego</w:t>
      </w:r>
      <w:r w:rsidR="00274AFF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0EC7BFA8" w14:textId="19FEE875" w:rsidR="00261B79" w:rsidRPr="00124986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Powołanie inspektorów nadzoru inwestorskiego we wszystkich branżach określonych </w:t>
      </w:r>
      <w:r w:rsidRPr="005865A4">
        <w:rPr>
          <w:rFonts w:ascii="Arial" w:eastAsia="Times New Roman" w:hAnsi="Arial" w:cs="Arial"/>
          <w:color w:val="000000"/>
          <w:lang w:eastAsia="pl-PL"/>
        </w:rPr>
        <w:t>w</w:t>
      </w:r>
      <w:r w:rsidRPr="005865A4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5865A4">
        <w:rPr>
          <w:rFonts w:ascii="Arial" w:eastAsia="Times New Roman" w:hAnsi="Arial" w:cs="Arial"/>
          <w:color w:val="000000"/>
          <w:lang w:eastAsia="pl-PL"/>
        </w:rPr>
        <w:t>§ 3 ust. 1 pkt. 1.3. Umowy, zgodnie z art. 27 Prawa Budowlanego oraz pełna odpowiedzialność przed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Zamawiającym za podjęte przez inspektorów działania i decyzje</w:t>
      </w:r>
      <w:r w:rsidR="001A5B01">
        <w:rPr>
          <w:rFonts w:ascii="Arial" w:eastAsia="Times New Roman" w:hAnsi="Arial" w:cs="Arial"/>
          <w:color w:val="000000"/>
          <w:lang w:eastAsia="pl-PL"/>
        </w:rPr>
        <w:t>;</w:t>
      </w:r>
    </w:p>
    <w:p w14:paraId="6328857A" w14:textId="240E1F1B" w:rsidR="00124986" w:rsidRPr="00124986" w:rsidRDefault="00124986" w:rsidP="00124986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Powiadomienie organu nadzoru budowlanego o terminie rozpoczęcia robót, z załączeniem </w:t>
      </w:r>
      <w:r>
        <w:rPr>
          <w:rFonts w:ascii="Arial" w:eastAsia="Times New Roman" w:hAnsi="Arial" w:cs="Arial"/>
          <w:color w:val="000000"/>
          <w:lang w:eastAsia="pl-PL"/>
        </w:rPr>
        <w:t>oświadczenia kierownika budowy,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inspektorów </w:t>
      </w:r>
      <w:r>
        <w:rPr>
          <w:rFonts w:ascii="Arial" w:eastAsia="Times New Roman" w:hAnsi="Arial" w:cs="Arial"/>
          <w:color w:val="000000"/>
          <w:lang w:eastAsia="pl-PL"/>
        </w:rPr>
        <w:t xml:space="preserve">nadzoru </w:t>
      </w:r>
      <w:r w:rsidRPr="002E1D94">
        <w:rPr>
          <w:rFonts w:ascii="Arial" w:eastAsia="Times New Roman" w:hAnsi="Arial" w:cs="Arial"/>
          <w:color w:val="000000"/>
          <w:lang w:eastAsia="pl-PL"/>
        </w:rPr>
        <w:t>stwierdzających przyjęcie obowiązków przypisanych tym funkcjom na budowie;</w:t>
      </w:r>
    </w:p>
    <w:p w14:paraId="4CCC1A43" w14:textId="1A242779" w:rsidR="00124986" w:rsidRPr="00124986" w:rsidRDefault="00124986" w:rsidP="00124986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Przeka</w:t>
      </w:r>
      <w:r>
        <w:rPr>
          <w:rFonts w:ascii="Arial" w:eastAsia="Times New Roman" w:hAnsi="Arial" w:cs="Arial"/>
          <w:color w:val="000000"/>
          <w:lang w:eastAsia="pl-PL"/>
        </w:rPr>
        <w:t>zanie wyłonionemu przez Zamawiającego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Wykonawcy robót</w:t>
      </w:r>
      <w:r>
        <w:rPr>
          <w:rFonts w:ascii="Arial" w:eastAsia="Times New Roman" w:hAnsi="Arial" w:cs="Arial"/>
          <w:color w:val="000000"/>
          <w:lang w:eastAsia="pl-PL"/>
        </w:rPr>
        <w:t xml:space="preserve"> budowlanych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terenu budowy oraz terenu pod zaplecze budowy, zgodnie z procedurami określonymi w Prawie budowlanym;</w:t>
      </w:r>
    </w:p>
    <w:p w14:paraId="0510EEF8" w14:textId="77BF7F42" w:rsidR="00274AFF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Przekazywanie rozwiązań projektowych dodatkowych i zamiennych zatwierd</w:t>
      </w:r>
      <w:r w:rsidR="00190399">
        <w:rPr>
          <w:rFonts w:ascii="Arial" w:eastAsia="Times New Roman" w:hAnsi="Arial" w:cs="Arial"/>
          <w:color w:val="000000"/>
          <w:lang w:eastAsia="pl-PL"/>
        </w:rPr>
        <w:t xml:space="preserve">zonych </w:t>
      </w:r>
      <w:r w:rsidR="00190399">
        <w:rPr>
          <w:rFonts w:ascii="Arial" w:eastAsia="Times New Roman" w:hAnsi="Arial" w:cs="Arial"/>
          <w:color w:val="000000"/>
          <w:lang w:eastAsia="pl-PL"/>
        </w:rPr>
        <w:br/>
        <w:t>przez Zamawiającego wyłonionemu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Wykonawcy robót</w:t>
      </w:r>
      <w:r w:rsidR="00274AFF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75AC4C26" w14:textId="77777777" w:rsidR="00261B79" w:rsidRPr="002E1D94" w:rsidRDefault="00274AFF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Odbieranie od Wykonawców i przedkładanie do zatwierdzenia przez Zamawiającego uzgodnionych harmonogramów robót i planów płatności</w:t>
      </w:r>
      <w:r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6DF24683" w14:textId="05EC08E3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Kontrola zatwierdzonych harmonogramów Wykonawców robót pod kątem identyfikacji </w:t>
      </w:r>
      <w:r w:rsidR="001A5B01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i monitorowania jakichkolwiek zmian w kolejności wykonywania robót, zaangażowania odpowiedniej fachowej siły roboczej i środków techniczno-organizacyjnych, kontrola rozpoczęcia i zakończenia wykonywania poszczególnych robót i ostatecznego zakończenia realizacji poszczególnych etapów prac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02880169" w14:textId="18EF81EA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Prowadzenie robót, systematyczne monitorowanie i dokumentowanie postępów i ewentualnych zmian w realizacji Projektu w zakresie zatwierdzonej dokumentacji projektowej wszystkich branż, pozwolenia na budowę, innych decyzji adm</w:t>
      </w:r>
      <w:r w:rsidR="00190399">
        <w:rPr>
          <w:rFonts w:ascii="Arial" w:eastAsia="Times New Roman" w:hAnsi="Arial" w:cs="Arial"/>
          <w:color w:val="000000"/>
          <w:lang w:eastAsia="pl-PL"/>
        </w:rPr>
        <w:t>inistracyjnych, obowiązujących n</w:t>
      </w:r>
      <w:r w:rsidRPr="002E1D94">
        <w:rPr>
          <w:rFonts w:ascii="Arial" w:eastAsia="Times New Roman" w:hAnsi="Arial" w:cs="Arial"/>
          <w:color w:val="000000"/>
          <w:lang w:eastAsia="pl-PL"/>
        </w:rPr>
        <w:t>orm oraz zasad prawa budowlanego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36AAC953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Rozwiązywanie problemów i sporów powstałych w trakcie realizacji robót budowlanych, ocenę, aprobatę bądź odrzucenie próśb Wykonawcy dotyczących wykonywanych robót budowlanych zgodnie z obowiązującym prawem budowlanym. Wszystkie decyzje mogące wpływać na zakres umowy, jego czas trwania lub cenę wymagają zgody Zamawiającego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50FA4720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Organizowanie i prowadzenie narad koordynacyjnych i komisji technologicznych oraz sporządzanie z nich protokołów.</w:t>
      </w:r>
    </w:p>
    <w:p w14:paraId="2C877C87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Pisemne odpowiadanie na ewentualne zapytania Wykonawcy robót przy jednoczesnym informowaniu Zamawiającego.</w:t>
      </w:r>
    </w:p>
    <w:p w14:paraId="64C12214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Systematyczne organizowanie i przewodniczenie dodatkowym roboczym naradom,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>a także sporządzanie z nich protokołów.</w:t>
      </w:r>
    </w:p>
    <w:p w14:paraId="60454DB4" w14:textId="578E8C86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Sprawdzenie jakości i ilości robót, uczestniczenie w próbach i odbiorach technicznych robót, instalacji, urządzeń technicznych i przewodów kominowych oraz przygotowanie</w:t>
      </w:r>
      <w:r w:rsidR="00E862C7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i przeprowadzenie czynności odbioru gotowych obiektów budowlanych i przekazanie ich do użytkowani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a;</w:t>
      </w:r>
    </w:p>
    <w:p w14:paraId="5DC2D691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Pisemne potwierdzanie faktycznie wykonanych robót oraz usuniętych wad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16AE7343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lastRenderedPageBreak/>
        <w:t>Potwierdzanie robót wykonanych zgodnie z umową i harmonogramem rzeczowo-finansowym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3D888B1C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Nadzorowanie wprowadzanych zmian w dokumentacji projektowej w trakcie budowy, zatwierdzanych przez Zamawiającego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3A4D8CBC" w14:textId="4C31454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Sprawowanie kontroli nad nadzorem autorskim pełnionym na podstawie umowy zawartej</w:t>
      </w:r>
      <w:r w:rsidR="00E862C7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z Zamawiającym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4C1CE0C9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Zawiadamianie organu nadzoru budowlanego o przypadkach naruszenia prawa budowlanego, dotyczących bezpieczeństwa budowy i ochrony środowiska oraz rażących uchybień technicznych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0AE86CB8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Potwierdzanie wykonania przez służby geodezyjne obsługi powykonawczych pomiarów inwentaryzacyjnych, a także pomiarów zgodności usytuowania obiektu budowlanego.</w:t>
      </w:r>
    </w:p>
    <w:p w14:paraId="119F7F53" w14:textId="0497BC3A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Koordynacja montażu wyposażenia wymagającego połączenia z konstrukcją budynku lub</w:t>
      </w:r>
      <w:r w:rsidR="00E862C7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z instalacjami oraz wyposażenia technicznego i socjalno-bytowego</w:t>
      </w:r>
      <w:r w:rsidR="00190399">
        <w:rPr>
          <w:rFonts w:ascii="Arial" w:eastAsia="Times New Roman" w:hAnsi="Arial" w:cs="Arial"/>
          <w:color w:val="000000"/>
          <w:lang w:eastAsia="pl-PL"/>
        </w:rPr>
        <w:t>.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2EE45AA3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 przypadku zaistnienia robót dodatkowych i zamiennych, sporządzenie komisyjnego protokołu konieczności, będącego podstawą do rozpoczęcia procedury zgodnie z ustawą Prawo Zamówień Publicznych łącznie z przygotowaniem wszystkich niezbędnych dokumentów do przeprowadzenia takiego postępowania po uprzednim zatwierdzeniu przez Zamawiającego zakresu tych robót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  <w:r w:rsidRPr="002E1D94">
        <w:rPr>
          <w:rFonts w:ascii="Arial" w:eastAsia="Times New Roman" w:hAnsi="Arial" w:cs="Arial"/>
          <w:color w:val="000000"/>
          <w:lang w:eastAsia="pl-PL"/>
        </w:rPr>
        <w:t> </w:t>
      </w:r>
    </w:p>
    <w:p w14:paraId="0975DDA2" w14:textId="71CFC91F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Nadzór nad przestrzeganiem przez Wykonawcę</w:t>
      </w:r>
      <w:r w:rsidR="004A7B98">
        <w:rPr>
          <w:rFonts w:ascii="Arial" w:eastAsia="Times New Roman" w:hAnsi="Arial" w:cs="Arial"/>
          <w:color w:val="000000"/>
          <w:lang w:eastAsia="pl-PL"/>
        </w:rPr>
        <w:t xml:space="preserve"> na placu budowy przepisów p.poż</w:t>
      </w:r>
      <w:r w:rsidRPr="002E1D94">
        <w:rPr>
          <w:rFonts w:ascii="Arial" w:eastAsia="Times New Roman" w:hAnsi="Arial" w:cs="Arial"/>
          <w:color w:val="000000"/>
          <w:lang w:eastAsia="pl-PL"/>
        </w:rPr>
        <w:t>. i bhp oraz egzekwowanie utrzymania ogólnego porządku na budowie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09C44F18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Przestrzeganie warunków umów zawartych przez Zamawiającego z Wykonawcami wszystkich robót, usług, dostaw, nadzorów obejmujących zakres realizowanej inwestycji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4B1B0AE2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Inicjowanie ewentualnych zmian postanowień kontraktu budowlanego - poprzez przygotowanie i przedłożenie stronie Zamawiającej do weryfikacji i akceptacji stosownych do okoliczności projektów dokumentów formalno-prawnych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677D5EA9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Opracowanie opinii dotyczących wad przedmiotu umowy o wykonanie robót budowlanych, ustalenie terminów ich usunięcia oraz wnioskowanie obniżenia wynagrodzenia za wady uznane jako nienadające się do usunięcia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4FA55C13" w14:textId="1ABE670C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Opiniowanie, zgłaszanie uwag i zatwierdzanie projektów Umów o podwykonawstwo robót budowlanych oraz kontrolowanie i egzekwowanie prawidłowości i terminowości rozliczeń finansowych robót budowlanych, dostaw lub usług realizowanych w ramach przedmiotowej inwestycji dokonywanych pomiędzy Wykonawcami, </w:t>
      </w:r>
      <w:r w:rsidR="003B6788" w:rsidRPr="00B83EB4">
        <w:rPr>
          <w:rFonts w:ascii="Arial" w:eastAsia="Times New Roman" w:hAnsi="Arial" w:cs="Arial"/>
          <w:lang w:eastAsia="pl-PL"/>
        </w:rPr>
        <w:t>P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odwykonawcami lub dalszymi </w:t>
      </w:r>
      <w:r w:rsidR="008351C5">
        <w:rPr>
          <w:rFonts w:ascii="Arial" w:eastAsia="Times New Roman" w:hAnsi="Arial" w:cs="Arial"/>
          <w:color w:val="000000"/>
          <w:lang w:eastAsia="pl-PL"/>
        </w:rPr>
        <w:t>P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odwykonawcami zgodnie z zapisami ustawy Prawo zamówień publicznych z dnia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</w:r>
      <w:r w:rsidR="002B3045">
        <w:rPr>
          <w:rFonts w:ascii="Arial" w:eastAsia="Times New Roman" w:hAnsi="Arial" w:cs="Arial"/>
          <w:color w:val="000000"/>
          <w:lang w:eastAsia="pl-PL"/>
        </w:rPr>
        <w:t>11 września 2019 r.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z aktualnymi zmianami.</w:t>
      </w:r>
    </w:p>
    <w:p w14:paraId="15CA2736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Bieżące informowanie Zamawiającego o przebiegu i stopniu zaawansowania robót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074F0216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Kontrolowanie prawidłowości prowadzenia dziennika budowy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7D0FB3B2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Nadzór nad poprawnością sporządzania dokumentacji powykonawczej i potwierdzenie jej przez Inspektora Nadzoru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5E6DAC39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Monitorowanie realizacji robót budowlanych, sporządzanie i przechowywanie dokumentów oraz dokumentacji technicznej związanej z realizacją inwestycji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3074EA96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Stała współpraca i doradztwo fachowe na rzecz Zamawiającego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10585B34" w14:textId="0B0F5B1D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Kontrola i aprobata dokumentów zatwierdzających sposób prowadzenia prac przez Wykonawcę</w:t>
      </w:r>
      <w:r w:rsidR="00DA5895">
        <w:rPr>
          <w:rFonts w:ascii="Arial" w:eastAsia="Times New Roman" w:hAnsi="Arial" w:cs="Arial"/>
          <w:color w:val="000000"/>
          <w:lang w:eastAsia="pl-PL"/>
        </w:rPr>
        <w:t xml:space="preserve"> robót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28AFA425" w14:textId="007ACF63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Kontrola i aprobata dokumentów zatwierdzających materiały, sprzęt</w:t>
      </w:r>
      <w:r w:rsidR="00190399">
        <w:rPr>
          <w:rFonts w:ascii="Arial" w:eastAsia="Times New Roman" w:hAnsi="Arial" w:cs="Arial"/>
          <w:color w:val="000000"/>
          <w:lang w:eastAsia="pl-PL"/>
        </w:rPr>
        <w:t xml:space="preserve">, urządzenia technologiczne 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dostarcz</w:t>
      </w:r>
      <w:r w:rsidR="00190399">
        <w:rPr>
          <w:rFonts w:ascii="Arial" w:eastAsia="Times New Roman" w:hAnsi="Arial" w:cs="Arial"/>
          <w:color w:val="000000"/>
          <w:lang w:eastAsia="pl-PL"/>
        </w:rPr>
        <w:t>ane i wbudowane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przez Wykonawcę</w:t>
      </w:r>
      <w:r w:rsidR="00DA5895">
        <w:rPr>
          <w:rFonts w:ascii="Arial" w:eastAsia="Times New Roman" w:hAnsi="Arial" w:cs="Arial"/>
          <w:color w:val="000000"/>
          <w:lang w:eastAsia="pl-PL"/>
        </w:rPr>
        <w:t xml:space="preserve"> robót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7538F981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Nadzorowanie prawidłowej realizacji robót budowlanych w zakresie opracowanej dokumentacji technologicznej, Przepisów Prawa Budowlanego, warunków technicznych jakim powinny odpowiadać budynki i ich usytuowanie wg Rozporządzenia  Ministra Infrastruktury nr 690 z dnia 12.04.2002 r. Dz.U.75 z dnia 15.06.2002 r w szczególności dział VII – Bezpieczeństwo </w:t>
      </w:r>
      <w:r w:rsidRPr="002E1D94">
        <w:rPr>
          <w:rFonts w:ascii="Arial" w:eastAsia="Times New Roman" w:hAnsi="Arial" w:cs="Arial"/>
          <w:color w:val="000000"/>
          <w:lang w:eastAsia="pl-PL"/>
        </w:rPr>
        <w:lastRenderedPageBreak/>
        <w:t>użytkowania   z późniejszymi zmianami oraz innych obowiązujących przepisów na czas realizacji inwestycji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25C8B071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We współpracy z Zamawiającym analizowanie nowych obowiązujących przepisów w stosunku do zastosowanych w opracowaniu projektowym celem wdrożenia ich do realizacji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1F25AC28" w14:textId="73BA8D5B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Kontrola i aprobata dokumentów roszczeniowych Wykonawcy</w:t>
      </w:r>
      <w:r w:rsidR="00DA5895">
        <w:rPr>
          <w:rFonts w:ascii="Arial" w:eastAsia="Times New Roman" w:hAnsi="Arial" w:cs="Arial"/>
          <w:color w:val="000000"/>
          <w:lang w:eastAsia="pl-PL"/>
        </w:rPr>
        <w:t xml:space="preserve"> robót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034A2A7D" w14:textId="41C0CF50" w:rsidR="005C516C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Uwzględnianie uwag przedstawicieli służb technicznych Zamawiającego do wykonawstwa</w:t>
      </w:r>
      <w:r w:rsidR="0089263D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i stosowanych materiałów.</w:t>
      </w:r>
    </w:p>
    <w:p w14:paraId="4F4CBA7A" w14:textId="4DC815C9" w:rsidR="005C516C" w:rsidRPr="002E1D94" w:rsidRDefault="002073A0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Wykonawca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ponosi pełną odpowiedzialność za sprawowanie nadzoru ze strony Zamawiającego nad bezpieczeństwem w rejonie prac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budowlanych. O wszelkich niebezpieczeństwach obowiązany jest niezwłocznie powiadomić Zamawiającego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4D9AB596" w14:textId="5D42F64F" w:rsidR="00261B79" w:rsidRPr="002E1D94" w:rsidRDefault="002073A0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Wykonawca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odpowiedzialny jest za odpowiednią realizację projektu pod kątem technicznym i merytorycznym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43350F1D" w14:textId="70C2235C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Przygotowanie i dokonywanie odbiorów częściowych robót i dostaw oraz odbioru końcowego</w:t>
      </w:r>
      <w:r w:rsidR="00E862C7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z udziałem Zamawiającego, w tym:</w:t>
      </w:r>
    </w:p>
    <w:p w14:paraId="65919A48" w14:textId="77777777" w:rsidR="00261B79" w:rsidRPr="002E1D94" w:rsidRDefault="005C516C" w:rsidP="00FA095F">
      <w:pPr>
        <w:numPr>
          <w:ilvl w:val="1"/>
          <w:numId w:val="3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otwierdzenie gotowości do odbioru, wpisem do dziennika budowy wyznaczenie terminu odbioru zgodnie z umową Zamawiającego z Wykonawcami robót oraz dostaw</w:t>
      </w:r>
      <w:r w:rsidRPr="002E1D94">
        <w:rPr>
          <w:rFonts w:ascii="Arial" w:eastAsia="Times New Roman" w:hAnsi="Arial" w:cs="Arial"/>
          <w:color w:val="000000"/>
          <w:lang w:eastAsia="pl-PL"/>
        </w:rPr>
        <w:t>,</w:t>
      </w:r>
    </w:p>
    <w:p w14:paraId="1DD8B8B1" w14:textId="77777777" w:rsidR="00261B79" w:rsidRPr="002E1D94" w:rsidRDefault="00261B79" w:rsidP="00FA095F">
      <w:pPr>
        <w:numPr>
          <w:ilvl w:val="1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kompletowanie dokumentacji powykonawczej, przekazanej przez Wykonawcę robót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,</w:t>
      </w:r>
    </w:p>
    <w:p w14:paraId="1E320D6F" w14:textId="671CCA51" w:rsidR="00261B79" w:rsidRPr="002E1D94" w:rsidRDefault="005C516C" w:rsidP="00FA095F">
      <w:pPr>
        <w:numPr>
          <w:ilvl w:val="1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s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kompletowanie wszystkich niezbędnych instrukcji, w tym przeciwpożarowej, obsługi urządzeń</w:t>
      </w:r>
      <w:r w:rsidR="00E862C7">
        <w:rPr>
          <w:rFonts w:ascii="Arial" w:eastAsia="Times New Roman" w:hAnsi="Arial" w:cs="Arial"/>
          <w:color w:val="000000"/>
          <w:lang w:eastAsia="pl-PL"/>
        </w:rPr>
        <w:br/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i innych elementów wbudowanych lub dostarczonych w ramach inwestycji</w:t>
      </w:r>
      <w:r w:rsidRPr="002E1D94">
        <w:rPr>
          <w:rFonts w:ascii="Arial" w:eastAsia="Times New Roman" w:hAnsi="Arial" w:cs="Arial"/>
          <w:color w:val="000000"/>
          <w:lang w:eastAsia="pl-PL"/>
        </w:rPr>
        <w:t>,</w:t>
      </w:r>
    </w:p>
    <w:p w14:paraId="013A1878" w14:textId="77777777" w:rsidR="00261B79" w:rsidRPr="002E1D94" w:rsidRDefault="005C516C" w:rsidP="00FA095F">
      <w:pPr>
        <w:numPr>
          <w:ilvl w:val="1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s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kompletowanie dokumentów zamontowanego wyposażenia i sprzętu (np. karty gwarancyjne itp.)</w:t>
      </w:r>
      <w:r w:rsidRPr="002E1D94">
        <w:rPr>
          <w:rFonts w:ascii="Arial" w:eastAsia="Times New Roman" w:hAnsi="Arial" w:cs="Arial"/>
          <w:color w:val="000000"/>
          <w:lang w:eastAsia="pl-PL"/>
        </w:rPr>
        <w:t>,</w:t>
      </w:r>
    </w:p>
    <w:p w14:paraId="2CC96F77" w14:textId="68A37C64" w:rsidR="00261B79" w:rsidRPr="002E1D94" w:rsidRDefault="005C516C" w:rsidP="00FA095F">
      <w:pPr>
        <w:numPr>
          <w:ilvl w:val="1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isemne powiadomienie odpowiednich Instytucji oraz koordynowanie odbiorów specjalistycznych: Państwowej Powiatowej Inspekcji Sanitarnej, Państwowej Straży Pożarnej, opinii komini</w:t>
      </w:r>
      <w:r w:rsidR="002073A0">
        <w:rPr>
          <w:rFonts w:ascii="Arial" w:eastAsia="Times New Roman" w:hAnsi="Arial" w:cs="Arial"/>
          <w:color w:val="000000"/>
          <w:lang w:eastAsia="pl-PL"/>
        </w:rPr>
        <w:t xml:space="preserve">arskich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i innych </w:t>
      </w:r>
      <w:r w:rsidR="00DA5895">
        <w:rPr>
          <w:rFonts w:ascii="Arial" w:eastAsia="Times New Roman" w:hAnsi="Arial" w:cs="Arial"/>
          <w:color w:val="000000"/>
          <w:lang w:eastAsia="pl-PL"/>
        </w:rPr>
        <w:t xml:space="preserve">podmiotów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wymaganych przepisami </w:t>
      </w:r>
      <w:r w:rsidR="00E862C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lub przez gestorów sieci </w:t>
      </w:r>
      <w:r w:rsidR="00DA5895">
        <w:rPr>
          <w:rFonts w:ascii="Arial" w:eastAsia="Times New Roman" w:hAnsi="Arial" w:cs="Arial"/>
          <w:color w:val="000000"/>
          <w:lang w:eastAsia="pl-PL"/>
        </w:rPr>
        <w:br/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i dostawców mediów</w:t>
      </w:r>
      <w:r w:rsidRPr="002E1D94">
        <w:rPr>
          <w:rFonts w:ascii="Arial" w:eastAsia="Times New Roman" w:hAnsi="Arial" w:cs="Arial"/>
          <w:color w:val="000000"/>
          <w:lang w:eastAsia="pl-PL"/>
        </w:rPr>
        <w:t>,</w:t>
      </w:r>
    </w:p>
    <w:p w14:paraId="46C5E0BA" w14:textId="77777777" w:rsidR="00261B79" w:rsidRPr="002E1D94" w:rsidRDefault="005C516C" w:rsidP="00FA095F">
      <w:pPr>
        <w:numPr>
          <w:ilvl w:val="1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ystąpienie o powołanie komisji odbioru końcowego, następnie powiadomienie o odbiorze wszystkich uczestników procesu inwestycyjnego oraz przeprowadzenie procesu odbioru końcowego wraz ze sporządzeniem protokołu</w:t>
      </w:r>
      <w:r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304B2344" w14:textId="77777777" w:rsidR="00261B79" w:rsidRPr="002E1D94" w:rsidRDefault="00261B79" w:rsidP="00FA095F">
      <w:pPr>
        <w:numPr>
          <w:ilvl w:val="0"/>
          <w:numId w:val="3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Sprawdzenie pod względem kompletności, zgodności z obowiązującym prawem oraz przekazanie dokumentacji powykonawczej Zamawiającemu wraz z wszystkimi dokumentami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pozwalającymi na całkowite zakończenie danego zadania inwestycyjnego w terminie </w:t>
      </w:r>
      <w:r w:rsidRPr="007D1159">
        <w:rPr>
          <w:rFonts w:ascii="Arial" w:eastAsia="Times New Roman" w:hAnsi="Arial" w:cs="Arial"/>
          <w:lang w:eastAsia="pl-PL"/>
        </w:rPr>
        <w:t xml:space="preserve">14 dni </w:t>
      </w:r>
      <w:r w:rsidRPr="002E1D94">
        <w:rPr>
          <w:rFonts w:ascii="Arial" w:eastAsia="Times New Roman" w:hAnsi="Arial" w:cs="Arial"/>
          <w:lang w:eastAsia="pl-PL"/>
        </w:rPr>
        <w:t>k</w:t>
      </w:r>
      <w:r w:rsidRPr="002E1D94">
        <w:rPr>
          <w:rFonts w:ascii="Arial" w:eastAsia="Times New Roman" w:hAnsi="Arial" w:cs="Arial"/>
          <w:color w:val="000000"/>
          <w:lang w:eastAsia="pl-PL"/>
        </w:rPr>
        <w:t>alendarzowych licząc od dnia potwierdzenia zakończenia robót budowlanych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4D94A1D9" w14:textId="77777777" w:rsidR="00261B79" w:rsidRPr="002E1D94" w:rsidRDefault="00261B79" w:rsidP="00FA095F">
      <w:pPr>
        <w:numPr>
          <w:ilvl w:val="0"/>
          <w:numId w:val="3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Przygotowanie i przekazanie koniecznych dokumentów do Nadzoru Budowlanego oraz uzyskanie w imieniu Zamawiającego decyzji pozwolenia na użytkowanie. </w:t>
      </w:r>
    </w:p>
    <w:p w14:paraId="5A11D9DF" w14:textId="1DA8D98A" w:rsidR="00261B79" w:rsidRPr="002E1D94" w:rsidRDefault="00261B79" w:rsidP="00FA095F">
      <w:pPr>
        <w:numPr>
          <w:ilvl w:val="0"/>
          <w:numId w:val="3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Czynne uczestnictwo we wszelkich kontrolach, jakim zostanie poddany Zamawiający w obszarze realizacji projekt</w:t>
      </w:r>
      <w:r w:rsidR="00DA5895">
        <w:rPr>
          <w:rFonts w:ascii="Arial" w:eastAsia="Times New Roman" w:hAnsi="Arial" w:cs="Arial"/>
          <w:color w:val="000000"/>
          <w:lang w:eastAsia="pl-PL"/>
        </w:rPr>
        <w:t>u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79E02A42" w14:textId="2070F8F9" w:rsidR="00261B79" w:rsidRPr="002E1D94" w:rsidRDefault="00261B79" w:rsidP="00FA095F">
      <w:pPr>
        <w:numPr>
          <w:ilvl w:val="0"/>
          <w:numId w:val="3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B83EB4">
        <w:rPr>
          <w:rFonts w:ascii="Arial" w:eastAsia="Times New Roman" w:hAnsi="Arial" w:cs="Arial"/>
          <w:color w:val="000000"/>
          <w:lang w:eastAsia="pl-PL"/>
        </w:rPr>
        <w:t>Raz na 2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tygodnie organizowane będzie zebranie w celu omówienia postępów w realizacji projektu, w którym obligatoryjnie będzie uczestniczyć </w:t>
      </w:r>
      <w:r w:rsidR="008F31ED" w:rsidRPr="002E1D94">
        <w:rPr>
          <w:rFonts w:ascii="Arial" w:eastAsia="Times New Roman" w:hAnsi="Arial" w:cs="Arial"/>
          <w:color w:val="000000"/>
          <w:lang w:eastAsia="pl-PL"/>
        </w:rPr>
        <w:t>osob</w:t>
      </w:r>
      <w:r w:rsidR="008F31ED" w:rsidRPr="002E1D94">
        <w:rPr>
          <w:rFonts w:ascii="Arial" w:eastAsia="Times New Roman" w:hAnsi="Arial" w:cs="Arial"/>
          <w:lang w:eastAsia="pl-PL"/>
        </w:rPr>
        <w:t xml:space="preserve">a </w:t>
      </w:r>
      <w:r w:rsidRPr="002E1D94">
        <w:rPr>
          <w:rFonts w:ascii="Arial" w:eastAsia="Times New Roman" w:hAnsi="Arial" w:cs="Arial"/>
          <w:lang w:eastAsia="pl-PL"/>
        </w:rPr>
        <w:t>u</w:t>
      </w:r>
      <w:r w:rsidR="005C516C" w:rsidRPr="002E1D94">
        <w:rPr>
          <w:rFonts w:ascii="Arial" w:eastAsia="Times New Roman" w:hAnsi="Arial" w:cs="Arial"/>
          <w:lang w:eastAsia="pl-PL"/>
        </w:rPr>
        <w:t>poważniona</w:t>
      </w:r>
      <w:r w:rsidRPr="002E1D94">
        <w:rPr>
          <w:rFonts w:ascii="Arial" w:eastAsia="Times New Roman" w:hAnsi="Arial" w:cs="Arial"/>
          <w:lang w:eastAsia="pl-PL"/>
        </w:rPr>
        <w:t xml:space="preserve"> </w:t>
      </w:r>
      <w:r w:rsidR="002073A0">
        <w:rPr>
          <w:rFonts w:ascii="Arial" w:eastAsia="Times New Roman" w:hAnsi="Arial" w:cs="Arial"/>
          <w:lang w:eastAsia="pl-PL"/>
        </w:rPr>
        <w:t xml:space="preserve">przez Wykonawcę </w:t>
      </w:r>
      <w:r w:rsidRPr="002E1D94">
        <w:rPr>
          <w:rFonts w:ascii="Arial" w:eastAsia="Times New Roman" w:hAnsi="Arial" w:cs="Arial"/>
          <w:lang w:eastAsia="pl-PL"/>
        </w:rPr>
        <w:t xml:space="preserve">oraz pozostały personel, którego skład będzie ustalany w zależności od bieżących potrzeb </w:t>
      </w:r>
      <w:r w:rsidR="002073A0">
        <w:rPr>
          <w:rFonts w:ascii="Arial" w:eastAsia="Times New Roman" w:hAnsi="Arial" w:cs="Arial"/>
          <w:lang w:eastAsia="pl-PL"/>
        </w:rPr>
        <w:br/>
      </w:r>
      <w:r w:rsidRPr="002E1D94">
        <w:rPr>
          <w:rFonts w:ascii="Arial" w:eastAsia="Times New Roman" w:hAnsi="Arial" w:cs="Arial"/>
          <w:lang w:eastAsia="pl-PL"/>
        </w:rPr>
        <w:t>i stopnia zaawansowania inwestycji</w:t>
      </w:r>
      <w:r w:rsidR="008F31ED" w:rsidRPr="002E1D94">
        <w:rPr>
          <w:rFonts w:ascii="Arial" w:eastAsia="Times New Roman" w:hAnsi="Arial" w:cs="Arial"/>
          <w:lang w:eastAsia="pl-PL"/>
        </w:rPr>
        <w:t>.</w:t>
      </w:r>
    </w:p>
    <w:p w14:paraId="27C2158C" w14:textId="77777777" w:rsidR="0085052C" w:rsidRPr="00AE102F" w:rsidRDefault="0085052C" w:rsidP="00261B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pl-PL"/>
        </w:rPr>
      </w:pPr>
    </w:p>
    <w:p w14:paraId="5BC1612B" w14:textId="5AE5DB93" w:rsidR="00261B79" w:rsidRPr="002E1D94" w:rsidRDefault="00261B79" w:rsidP="00261B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Uwaga:</w:t>
      </w:r>
      <w:r w:rsidR="002073A0">
        <w:rPr>
          <w:rFonts w:ascii="Arial" w:eastAsia="Times New Roman" w:hAnsi="Arial" w:cs="Arial"/>
          <w:b/>
          <w:bCs/>
          <w:color w:val="000000"/>
          <w:lang w:eastAsia="pl-PL"/>
        </w:rPr>
        <w:t xml:space="preserve"> Wykonawca sprawujący kompleksowy nadzór inwestorski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będzie realizował wszelkie obowiązki Zamawiającego z wyjątkiem prawa dysponowania środkami finansow</w:t>
      </w:r>
      <w:r w:rsidR="0085470E">
        <w:rPr>
          <w:rFonts w:ascii="Arial" w:eastAsia="Times New Roman" w:hAnsi="Arial" w:cs="Arial"/>
          <w:b/>
          <w:bCs/>
          <w:color w:val="000000"/>
          <w:lang w:eastAsia="pl-PL"/>
        </w:rPr>
        <w:t>ymi przeznaczonymi na realizację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inwestycji</w:t>
      </w:r>
      <w:r w:rsidR="008F31ED" w:rsidRPr="002E1D94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14:paraId="24B98923" w14:textId="77777777" w:rsidR="00F14B3B" w:rsidRPr="00AE102F" w:rsidRDefault="00261B79" w:rsidP="00F14B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E102F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p w14:paraId="7CCEC75F" w14:textId="1D69DD6C" w:rsidR="00277B91" w:rsidRPr="002E1D94" w:rsidRDefault="00261B79" w:rsidP="00F14B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1.1.2. </w:t>
      </w:r>
      <w:r w:rsidR="004D319E">
        <w:rPr>
          <w:rFonts w:ascii="Arial" w:eastAsia="Times New Roman" w:hAnsi="Arial" w:cs="Arial"/>
          <w:b/>
          <w:bCs/>
          <w:color w:val="000000"/>
          <w:lang w:eastAsia="pl-PL"/>
        </w:rPr>
        <w:t xml:space="preserve">Wykonawca sprawujący kompleksowy nadzór inwestorski </w:t>
      </w:r>
      <w:r w:rsidR="00F14B3B"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obowiązany jest do:</w:t>
      </w:r>
    </w:p>
    <w:p w14:paraId="23C3888A" w14:textId="747A5DC4" w:rsidR="00F14B3B" w:rsidRPr="002E1D94" w:rsidRDefault="00261B79" w:rsidP="00F60D5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Zabezpieczeni</w:t>
      </w:r>
      <w:r w:rsidR="00277B91" w:rsidRPr="002E1D94">
        <w:rPr>
          <w:rFonts w:ascii="Arial" w:eastAsia="Times New Roman" w:hAnsi="Arial" w:cs="Arial"/>
          <w:color w:val="000000"/>
          <w:lang w:eastAsia="pl-PL"/>
        </w:rPr>
        <w:t>a</w:t>
      </w:r>
      <w:r w:rsidRPr="002E1D94">
        <w:rPr>
          <w:rFonts w:ascii="Arial" w:eastAsia="Times New Roman" w:hAnsi="Arial" w:cs="Arial"/>
          <w:color w:val="000000"/>
          <w:lang w:eastAsia="pl-PL"/>
        </w:rPr>
        <w:t>/powołani</w:t>
      </w:r>
      <w:r w:rsidR="00277B91" w:rsidRPr="002E1D94">
        <w:rPr>
          <w:rFonts w:ascii="Arial" w:eastAsia="Times New Roman" w:hAnsi="Arial" w:cs="Arial"/>
          <w:color w:val="000000"/>
          <w:lang w:eastAsia="pl-PL"/>
        </w:rPr>
        <w:t>a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na swój koszt nadzoru inwestorskiego we wszystkich niezbędnych branżach zgodnie z ustawą Prawo budowlane z dnia 7 lipca 1994 r. z </w:t>
      </w:r>
      <w:proofErr w:type="spellStart"/>
      <w:r w:rsidRPr="002E1D94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Pr="002E1D94">
        <w:rPr>
          <w:rFonts w:ascii="Arial" w:eastAsia="Times New Roman" w:hAnsi="Arial" w:cs="Arial"/>
          <w:color w:val="000000"/>
          <w:lang w:eastAsia="pl-PL"/>
        </w:rPr>
        <w:t>. zmianami w osobach wyszczególnionych w § 3 ust. 1. pkt. 1.3. Umowy</w:t>
      </w:r>
      <w:r w:rsidR="00F14B3B" w:rsidRPr="002E1D94">
        <w:rPr>
          <w:rFonts w:ascii="Arial" w:eastAsia="Times New Roman" w:hAnsi="Arial" w:cs="Arial"/>
          <w:color w:val="000000"/>
          <w:lang w:eastAsia="pl-PL"/>
        </w:rPr>
        <w:t>;</w:t>
      </w:r>
      <w:r w:rsidR="00F60D5B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18A502BF" w14:textId="2DDDC555" w:rsidR="0036669C" w:rsidRPr="0036669C" w:rsidRDefault="00261B79" w:rsidP="009F694C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669C">
        <w:rPr>
          <w:rFonts w:ascii="Arial" w:eastAsia="Times New Roman" w:hAnsi="Arial" w:cs="Arial"/>
          <w:color w:val="000000"/>
          <w:lang w:eastAsia="pl-PL"/>
        </w:rPr>
        <w:t xml:space="preserve">Sprawowanie przez Inspektorów nadzoru kontroli nad wykonywanymi robotami budowlanymi, instalacyjnymi i innymi objętymi zakresem dokumentacji projektowej pozwoleniem na budowę, przepisami i obowiązującymi normami, zasadami wiedzy technicznej, zawartym kontraktem na wykonanie robót budowlanym oraz zgodnie </w:t>
      </w:r>
      <w:r w:rsidRPr="0036669C">
        <w:rPr>
          <w:rFonts w:ascii="Arial" w:eastAsia="Times New Roman" w:hAnsi="Arial" w:cs="Arial"/>
          <w:color w:val="000000"/>
          <w:lang w:eastAsia="pl-PL"/>
        </w:rPr>
        <w:br/>
        <w:t>z Zapytaniem ofertowym, ofertą i jej załącznikami.</w:t>
      </w:r>
      <w:r w:rsidR="0036669C" w:rsidRPr="0036669C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57218318" w14:textId="39363BBD" w:rsidR="00261B79" w:rsidRPr="0036669C" w:rsidRDefault="00261B79" w:rsidP="0036669C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6669C">
        <w:rPr>
          <w:rFonts w:ascii="Arial" w:eastAsia="Times New Roman" w:hAnsi="Arial" w:cs="Arial"/>
          <w:color w:val="000000"/>
          <w:lang w:eastAsia="pl-PL"/>
        </w:rPr>
        <w:lastRenderedPageBreak/>
        <w:t>Sprawdzanie jakości wykonywanych robót, wbudowanych elementów, a w szczególności zapobieganie zastosowaniu materiałów budowlanych wadliwych i niedopuszczonych do obrotu i stosowania, sprawdzanie czy wszystkie używane materiały posiadają świadectwa</w:t>
      </w:r>
      <w:r w:rsidR="00230EE3" w:rsidRPr="0036669C">
        <w:rPr>
          <w:rFonts w:ascii="Arial" w:eastAsia="Times New Roman" w:hAnsi="Arial" w:cs="Arial"/>
          <w:color w:val="000000"/>
          <w:lang w:eastAsia="pl-PL"/>
        </w:rPr>
        <w:br/>
      </w:r>
      <w:r w:rsidRPr="0036669C">
        <w:rPr>
          <w:rFonts w:ascii="Arial" w:eastAsia="Times New Roman" w:hAnsi="Arial" w:cs="Arial"/>
          <w:color w:val="000000"/>
          <w:lang w:eastAsia="pl-PL"/>
        </w:rPr>
        <w:t>i certyfikaty jakości. </w:t>
      </w:r>
    </w:p>
    <w:p w14:paraId="3BAF2030" w14:textId="77777777" w:rsidR="00261B79" w:rsidRPr="002E1D94" w:rsidRDefault="00261B79" w:rsidP="0036669C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Dokonywanie odbiorów robót ulegających zakryciu lub zanikających, jeżeli warunki techniczne wykonania i odbioru robót przewidują ich odbiór techniczny i sporządzenie stosownych protokołów odbioru  łącznie z wpisem do dziennika budowy.</w:t>
      </w:r>
    </w:p>
    <w:p w14:paraId="48729D91" w14:textId="3946DA82" w:rsidR="00184EF6" w:rsidRPr="002E1D94" w:rsidRDefault="00261B79" w:rsidP="0036669C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Wydawanie kierownikom robót poleceń potwierdzonych wpisem do dziennika budowy </w:t>
      </w:r>
      <w:r w:rsidR="00230EE3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w zakresie wykonania robót objętych  umową z Wykonawcą robót budowlanych, dotyczących usunięcia nieprawidłowości lub zagrożeń oraz wykonania prób lub badań a także odkrywek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70138C21" w14:textId="1BA41FAD" w:rsidR="00184EF6" w:rsidRPr="002E1D94" w:rsidRDefault="00261B79" w:rsidP="0036669C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Wstrzymanie robót w przypadku, gdyby ich kontynuacja mogła wywołać zagrożenie życia lub zdrowia ludzi, spowodować znaczne straty materialne, bądź niedopuszczalną niezgodność z projektem lub pozwoleniem na budowę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38F3C0A1" w14:textId="77777777" w:rsidR="00261B79" w:rsidRPr="002E1D94" w:rsidRDefault="00261B79" w:rsidP="0036669C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 uzgodnieniu z Zamawiającym oraz po konsultacjach z projektantem zatwierdzanie ewentualnych poprawek do dokumentacji technicznej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7A31B707" w14:textId="1915DCB2" w:rsidR="00184EF6" w:rsidRPr="002E1D94" w:rsidRDefault="00261B79" w:rsidP="0036669C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Pisemne potwierdza</w:t>
      </w:r>
      <w:r w:rsidR="004D319E">
        <w:rPr>
          <w:rFonts w:ascii="Arial" w:eastAsia="Times New Roman" w:hAnsi="Arial" w:cs="Arial"/>
          <w:color w:val="000000"/>
          <w:lang w:eastAsia="pl-PL"/>
        </w:rPr>
        <w:t>nie przez Inspektorów nadzoru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gotowości całej inwestycji do końcowego odbioru robót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60477FE0" w14:textId="5974DD70" w:rsidR="00184EF6" w:rsidRPr="002E1D94" w:rsidRDefault="00261B79" w:rsidP="0036669C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Organizowanie oraz czynne uczestnictwo w końcowych odbiorach technicznych robót</w:t>
      </w:r>
      <w:r w:rsidR="00DC77C5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w zakresie poszczególnych branż (udział inspektorów odpowiednio do branż) wraz ze sporządzeniem protokołów odbioru technicznego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3201A9CA" w14:textId="77777777" w:rsidR="00261B79" w:rsidRPr="002E1D94" w:rsidRDefault="00261B79" w:rsidP="0036669C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Organizowanie oraz czynne uczestnictwo w częściowych i końcowych odbiorach dostaw wyposażenia inwestycji wraz ze sporządzeniem stosownych protokołów odbioru.</w:t>
      </w:r>
    </w:p>
    <w:p w14:paraId="04DB7610" w14:textId="77777777" w:rsidR="00184EF6" w:rsidRPr="00AE102F" w:rsidRDefault="00261B79" w:rsidP="00261B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E102F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p w14:paraId="724D08D2" w14:textId="77777777" w:rsidR="00261B79" w:rsidRPr="0017562A" w:rsidRDefault="00261B79" w:rsidP="00261B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7562A">
        <w:rPr>
          <w:rFonts w:ascii="Arial" w:eastAsia="Times New Roman" w:hAnsi="Arial" w:cs="Arial"/>
          <w:b/>
          <w:bCs/>
          <w:lang w:eastAsia="pl-PL"/>
        </w:rPr>
        <w:t>1.1.3. Obsługa finansowo – księgowa:</w:t>
      </w:r>
    </w:p>
    <w:p w14:paraId="1058454C" w14:textId="77777777" w:rsidR="00261B79" w:rsidRPr="002E1D94" w:rsidRDefault="00184EF6" w:rsidP="00261B79">
      <w:pPr>
        <w:shd w:val="clear" w:color="auto" w:fill="FFFFFF"/>
        <w:spacing w:after="0" w:line="240" w:lineRule="auto"/>
        <w:ind w:hanging="181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="00261B79" w:rsidRPr="002E1D94">
        <w:rPr>
          <w:rFonts w:ascii="Arial" w:eastAsia="Times New Roman" w:hAnsi="Arial" w:cs="Arial"/>
          <w:b/>
          <w:bCs/>
          <w:color w:val="000000"/>
          <w:lang w:eastAsia="pl-PL"/>
        </w:rPr>
        <w:t>I. W zakresie rozliczeń Umów zawartych z wykonawcami robót budowlanych, usług, dostaw, nadzorów i innych wchodzących w zakres inwestycji:</w:t>
      </w:r>
    </w:p>
    <w:p w14:paraId="4D9EE673" w14:textId="77777777" w:rsidR="0036669C" w:rsidRDefault="00261B79" w:rsidP="009F694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6669C">
        <w:rPr>
          <w:rFonts w:ascii="Arial" w:eastAsia="Times New Roman" w:hAnsi="Arial" w:cs="Arial"/>
          <w:color w:val="000000"/>
          <w:lang w:eastAsia="pl-PL"/>
        </w:rPr>
        <w:t>Kontrola kosztów we wszystkich fazach realizacji inwestycji</w:t>
      </w:r>
      <w:r w:rsidR="00184EF6" w:rsidRPr="0036669C">
        <w:rPr>
          <w:rFonts w:ascii="Arial" w:eastAsia="Times New Roman" w:hAnsi="Arial" w:cs="Arial"/>
          <w:color w:val="000000"/>
          <w:lang w:eastAsia="pl-PL"/>
        </w:rPr>
        <w:t>;</w:t>
      </w:r>
      <w:r w:rsidR="0036669C" w:rsidRPr="0036669C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009F2F7F" w14:textId="7F2871B3" w:rsidR="00261B79" w:rsidRPr="0036669C" w:rsidRDefault="00261B79" w:rsidP="009F694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6669C">
        <w:rPr>
          <w:rFonts w:ascii="Arial" w:eastAsia="Times New Roman" w:hAnsi="Arial" w:cs="Arial"/>
          <w:color w:val="000000"/>
          <w:lang w:eastAsia="pl-PL"/>
        </w:rPr>
        <w:t xml:space="preserve">Opracowanie i wdrożenie systemu raportowania, monitorowania, kontroli kosztów </w:t>
      </w:r>
      <w:r w:rsidR="00DC77C5" w:rsidRPr="0036669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6669C">
        <w:rPr>
          <w:rFonts w:ascii="Arial" w:eastAsia="Times New Roman" w:hAnsi="Arial" w:cs="Arial"/>
          <w:color w:val="000000"/>
          <w:lang w:eastAsia="pl-PL"/>
        </w:rPr>
        <w:t>i wydatków dotyczących inwestycji</w:t>
      </w:r>
      <w:r w:rsidR="00184EF6" w:rsidRPr="0036669C">
        <w:rPr>
          <w:rFonts w:ascii="Arial" w:eastAsia="Times New Roman" w:hAnsi="Arial" w:cs="Arial"/>
          <w:color w:val="000000"/>
          <w:lang w:eastAsia="pl-PL"/>
        </w:rPr>
        <w:t>;</w:t>
      </w:r>
    </w:p>
    <w:p w14:paraId="75EDD474" w14:textId="56FA98AF" w:rsidR="00261B79" w:rsidRPr="002E1D94" w:rsidRDefault="008816F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Wykonawca jest 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uprawnio</w:t>
      </w:r>
      <w:r>
        <w:rPr>
          <w:rFonts w:ascii="Arial" w:eastAsia="Times New Roman" w:hAnsi="Arial" w:cs="Arial"/>
          <w:color w:val="000000"/>
          <w:lang w:eastAsia="pl-PL"/>
        </w:rPr>
        <w:t>ny do otrzymywania od Wykonawcy robót budowlanych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dokumentów określonych kontraktami na roboty, dostawy, usługi oraz rozliczania, weryfikowania przejściowych i końcowych faktur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1823CDCA" w14:textId="77777777" w:rsidR="00DC77C5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Analiza harmonogramów płatności dla Wykonawców względem zakończonych robót, dostaw</w:t>
      </w:r>
    </w:p>
    <w:p w14:paraId="3FFC649F" w14:textId="24136C05" w:rsidR="00261B79" w:rsidRPr="002E1D94" w:rsidRDefault="00261B79" w:rsidP="00612830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i usług i przedstawienie jej Zamawiającemu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50ACFE27" w14:textId="09B717C5" w:rsidR="00261B79" w:rsidRPr="002E1D94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Weryfikacja faktur wystawionych przez Wykonawców w związku </w:t>
      </w:r>
      <w:r w:rsidR="000E5A74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z realizacją inwestycji. Sprawdzanie dokumentów rozliczeniowych pod względem merytorycznym i rachunkowym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179F0892" w14:textId="40CA1134" w:rsidR="00261B79" w:rsidRPr="002E1D94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Kontrolowanie i rozliczenie inwestycji w zgodności z podpisanymi umowami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 xml:space="preserve">na wykonanie robót budowlanych, dostaw i usług oraz zgodnie z obowiązującymi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 xml:space="preserve">w tym zakresie przepisami, m.in. </w:t>
      </w:r>
      <w:r w:rsidR="00143808">
        <w:rPr>
          <w:rFonts w:ascii="Arial" w:eastAsia="Times New Roman" w:hAnsi="Arial" w:cs="Arial"/>
          <w:color w:val="000000"/>
          <w:lang w:eastAsia="pl-PL"/>
        </w:rPr>
        <w:t>u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stawą Prawo </w:t>
      </w:r>
      <w:r w:rsidR="00143808">
        <w:rPr>
          <w:rFonts w:ascii="Arial" w:eastAsia="Times New Roman" w:hAnsi="Arial" w:cs="Arial"/>
          <w:color w:val="000000"/>
          <w:lang w:eastAsia="pl-PL"/>
        </w:rPr>
        <w:t>z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amówień </w:t>
      </w:r>
      <w:r w:rsidR="00143808">
        <w:rPr>
          <w:rFonts w:ascii="Arial" w:eastAsia="Times New Roman" w:hAnsi="Arial" w:cs="Arial"/>
          <w:color w:val="000000"/>
          <w:lang w:eastAsia="pl-PL"/>
        </w:rPr>
        <w:t>p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ublicznych z dnia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</w:r>
      <w:r w:rsidR="002B3045">
        <w:rPr>
          <w:rFonts w:ascii="Arial" w:eastAsia="Times New Roman" w:hAnsi="Arial" w:cs="Arial"/>
          <w:color w:val="000000"/>
          <w:lang w:eastAsia="pl-PL"/>
        </w:rPr>
        <w:t>11 września 2019 r.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z aktualnymi zmianami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4B1879D1" w14:textId="47A4A31A" w:rsidR="00261B79" w:rsidRPr="002E1D94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Prowadzenie ewidencji </w:t>
      </w:r>
      <w:r w:rsidR="00B83EB4">
        <w:rPr>
          <w:rFonts w:ascii="Arial" w:eastAsia="Times New Roman" w:hAnsi="Arial" w:cs="Arial"/>
          <w:color w:val="000000"/>
          <w:lang w:eastAsia="pl-PL"/>
        </w:rPr>
        <w:t>faktur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w zakresie realizowanej inwestycji, z równoczesnym obowiązkiem uzgadniania z Zamawiającym poniesionych kosztów raz na kwartał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05062A49" w14:textId="77777777" w:rsidR="00261B79" w:rsidRPr="002E1D94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Opracowanie oraz przekazywanie Zamawiającemu niezbędnych dokumentów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 xml:space="preserve">do planowania i finansowania inwestycji, w tym protokołów odbiorów częściowych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>i odbioru końcowego z udziałem przedstawicieli uczestników procesu inwestycyjnego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5890E073" w14:textId="4B022848" w:rsidR="00261B79" w:rsidRPr="002E1D94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Naliczania kar umownych należnych Zamawiającemu z tytułu robót, usług, dostaw realizowanych w ramach inwestycji (również w okresie gwarancji na roboty/dostawy/usługi)</w:t>
      </w:r>
      <w:r w:rsidR="00AE102F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i przekazanie danych wraz z uzasadnieniem i opinią prawną Zamawiającemu w celu ich zatwierdzenia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48FF82E1" w14:textId="28ADA029" w:rsidR="00261B79" w:rsidRPr="002E1D94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Dokonanie rozliczenia kosztu inwestycji w terminie do 7</w:t>
      </w:r>
      <w:r w:rsidRPr="002E1D94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2E1D94">
        <w:rPr>
          <w:rFonts w:ascii="Arial" w:eastAsia="Times New Roman" w:hAnsi="Arial" w:cs="Arial"/>
          <w:lang w:eastAsia="pl-PL"/>
        </w:rPr>
        <w:t>dni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od daty odbioru końcowego inwestycji oraz po dokonaniu zapłaty wszystkich faktur przez Zamawiającego a następnie przekazanie Zamawiającemu ostatecznej informacji o poniesionych dodatkowych kosztach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  <w:r w:rsidR="00F60D5B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55CEC293" w14:textId="42B06FCB" w:rsidR="00261B79" w:rsidRPr="005865A4" w:rsidRDefault="0036669C" w:rsidP="00366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865A4">
        <w:rPr>
          <w:rFonts w:ascii="Arial" w:eastAsia="Times New Roman" w:hAnsi="Arial" w:cs="Arial"/>
          <w:b/>
          <w:bCs/>
          <w:color w:val="000000"/>
          <w:lang w:eastAsia="pl-PL"/>
        </w:rPr>
        <w:t xml:space="preserve">II. </w:t>
      </w:r>
      <w:r w:rsidR="00261B79" w:rsidRPr="005865A4">
        <w:rPr>
          <w:rFonts w:ascii="Arial" w:eastAsia="Times New Roman" w:hAnsi="Arial" w:cs="Arial"/>
          <w:b/>
          <w:bCs/>
          <w:color w:val="000000"/>
          <w:lang w:eastAsia="pl-PL"/>
        </w:rPr>
        <w:t>W</w:t>
      </w:r>
      <w:r w:rsidR="00261B79" w:rsidRPr="005865A4">
        <w:rPr>
          <w:rFonts w:ascii="Arial" w:eastAsia="Times New Roman" w:hAnsi="Arial" w:cs="Arial"/>
          <w:b/>
          <w:bCs/>
          <w:color w:val="0000FF"/>
          <w:lang w:eastAsia="pl-PL"/>
        </w:rPr>
        <w:t xml:space="preserve"> </w:t>
      </w:r>
      <w:r w:rsidR="00261B79" w:rsidRPr="005865A4">
        <w:rPr>
          <w:rFonts w:ascii="Arial" w:eastAsia="Times New Roman" w:hAnsi="Arial" w:cs="Arial"/>
          <w:b/>
          <w:bCs/>
          <w:color w:val="000000"/>
          <w:lang w:eastAsia="pl-PL"/>
        </w:rPr>
        <w:t xml:space="preserve">zakresie rozliczeń z Instytucją dofinansowującą inwestycję w ramach </w:t>
      </w:r>
      <w:r w:rsidR="008816F9">
        <w:rPr>
          <w:rFonts w:ascii="Arial" w:eastAsia="Times New Roman" w:hAnsi="Arial" w:cs="Arial"/>
          <w:b/>
          <w:bCs/>
          <w:color w:val="000000"/>
          <w:lang w:eastAsia="pl-PL"/>
        </w:rPr>
        <w:t xml:space="preserve">Programu: Rządowy Fundusz Polski Ład: Program Inwestycji Strategicznych </w:t>
      </w:r>
    </w:p>
    <w:p w14:paraId="3E167E3B" w14:textId="3B21698F" w:rsidR="00A66AC5" w:rsidRDefault="00A8467D" w:rsidP="00366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o dofinansowaniu</w:t>
      </w:r>
      <w:r w:rsidR="00261B79" w:rsidRPr="005865A4">
        <w:rPr>
          <w:rFonts w:ascii="Arial" w:eastAsia="Times New Roman" w:hAnsi="Arial" w:cs="Arial"/>
          <w:b/>
          <w:bCs/>
          <w:color w:val="000000"/>
          <w:lang w:eastAsia="pl-PL"/>
        </w:rPr>
        <w:t xml:space="preserve"> projektu pn. </w:t>
      </w:r>
      <w:r>
        <w:rPr>
          <w:rFonts w:ascii="Arial" w:hAnsi="Arial" w:cs="Arial"/>
          <w:b/>
          <w:bCs/>
        </w:rPr>
        <w:t>„</w:t>
      </w:r>
      <w:r w:rsidR="00124986" w:rsidRPr="00124986">
        <w:rPr>
          <w:rFonts w:ascii="Arial" w:hAnsi="Arial" w:cs="Arial"/>
          <w:b/>
          <w:bCs/>
        </w:rPr>
        <w:t xml:space="preserve">Termomodernizacja budynków Szkoły Podstawowej </w:t>
      </w:r>
      <w:r w:rsidR="00124986">
        <w:rPr>
          <w:rFonts w:ascii="Arial" w:hAnsi="Arial" w:cs="Arial"/>
          <w:b/>
          <w:bCs/>
        </w:rPr>
        <w:br/>
      </w:r>
      <w:r w:rsidR="00124986" w:rsidRPr="00124986">
        <w:rPr>
          <w:rFonts w:ascii="Arial" w:hAnsi="Arial" w:cs="Arial"/>
          <w:b/>
          <w:bCs/>
        </w:rPr>
        <w:t>w Młynarach wraz z montażem pompy ciepła i instalacji fotowoltaicznej”</w:t>
      </w:r>
      <w:r w:rsidR="00124986">
        <w:rPr>
          <w:rFonts w:ascii="Arial" w:hAnsi="Arial" w:cs="Arial"/>
          <w:b/>
          <w:bCs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n</w:t>
      </w:r>
      <w:r w:rsidRPr="005865A4">
        <w:rPr>
          <w:rFonts w:ascii="Arial" w:eastAsia="Times New Roman" w:hAnsi="Arial" w:cs="Arial"/>
          <w:color w:val="000000"/>
          <w:lang w:eastAsia="pl-PL"/>
        </w:rPr>
        <w:t>a wezwanie Zam</w:t>
      </w:r>
      <w:r>
        <w:rPr>
          <w:rFonts w:ascii="Arial" w:eastAsia="Times New Roman" w:hAnsi="Arial" w:cs="Arial"/>
          <w:color w:val="000000"/>
          <w:lang w:eastAsia="pl-PL"/>
        </w:rPr>
        <w:t>awiającego:</w:t>
      </w:r>
      <w:r w:rsidRPr="005865A4">
        <w:rPr>
          <w:rFonts w:ascii="Arial" w:eastAsia="Times New Roman" w:hAnsi="Arial" w:cs="Arial"/>
          <w:b/>
          <w:bCs/>
          <w:color w:val="000000"/>
          <w:lang w:eastAsia="pl-PL"/>
        </w:rPr>
        <w:t xml:space="preserve">  </w:t>
      </w:r>
    </w:p>
    <w:p w14:paraId="388CE420" w14:textId="579E4862" w:rsidR="00BA5EE6" w:rsidRPr="002E1D94" w:rsidRDefault="00A8467D" w:rsidP="00FD54DE">
      <w:pPr>
        <w:pStyle w:val="Akapitzlist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 xml:space="preserve">Wykonawca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przygotuje niezbędną</w:t>
      </w:r>
      <w:r w:rsidR="00261B79" w:rsidRPr="002E1D94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dokumentację wymaganą do sporządzenia przez Zamawiającego sprawozdań, raportów i innych dokumentów oraz rozliczeń finansowych, celem zapewnienia płynnego i terminowego wypełniania zobowiązań Zamawiającego związanych </w:t>
      </w:r>
      <w:r w:rsidR="002B3045">
        <w:rPr>
          <w:rFonts w:ascii="Arial" w:eastAsia="Times New Roman" w:hAnsi="Arial" w:cs="Arial"/>
          <w:color w:val="000000"/>
          <w:lang w:eastAsia="pl-PL"/>
        </w:rPr>
        <w:br/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z realizacją przedmiotowej inwestycji</w:t>
      </w:r>
      <w:r w:rsidR="00BA5EE6" w:rsidRPr="002E1D94">
        <w:rPr>
          <w:rFonts w:ascii="Arial" w:eastAsia="Times New Roman" w:hAnsi="Arial" w:cs="Arial"/>
          <w:color w:val="000000"/>
          <w:lang w:eastAsia="pl-PL"/>
        </w:rPr>
        <w:t>,</w:t>
      </w:r>
    </w:p>
    <w:p w14:paraId="4019EF15" w14:textId="1BB89FD9" w:rsidR="00261B79" w:rsidRPr="002E1D94" w:rsidRDefault="00A8467D" w:rsidP="00FD54DE">
      <w:pPr>
        <w:pStyle w:val="Akapitzlist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Wykonawca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ponosi wszelkie konsekwencje finansowe za szkody wyrządzone Zamawiającemu (do pełnej wysokości) związane z nieprawidłowym i nieterminowym prowadzeniem inwestycji. </w:t>
      </w:r>
    </w:p>
    <w:p w14:paraId="3DF5D2D8" w14:textId="77777777" w:rsidR="00184EF6" w:rsidRPr="00AE102F" w:rsidRDefault="00184EF6" w:rsidP="00184EF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AA6769F" w14:textId="77777777" w:rsidR="00261B79" w:rsidRPr="002E1D94" w:rsidRDefault="00261B79" w:rsidP="00261B79">
      <w:pPr>
        <w:shd w:val="clear" w:color="auto" w:fill="FFFFFF"/>
        <w:spacing w:after="0" w:line="240" w:lineRule="auto"/>
        <w:ind w:hanging="720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1.1.4. Czynności w okresie gwarancji jakości i rękojmi za wady, udzielonej przez Wykonawców robót/dostaw/usług w ramach realizowanej inwestycji:</w:t>
      </w:r>
    </w:p>
    <w:p w14:paraId="0611FFCD" w14:textId="0183B2E4" w:rsidR="0089263D" w:rsidRDefault="00261B79" w:rsidP="009F694C">
      <w:pPr>
        <w:pStyle w:val="Akapitzlist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8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9263D">
        <w:rPr>
          <w:rFonts w:ascii="Arial" w:eastAsia="Times New Roman" w:hAnsi="Arial" w:cs="Arial"/>
          <w:color w:val="000000"/>
          <w:lang w:eastAsia="pl-PL"/>
        </w:rPr>
        <w:t xml:space="preserve">Wykonywanie czynności wynikających z praw i obowiązków Zamawiającego </w:t>
      </w:r>
      <w:r w:rsidRPr="0089263D">
        <w:rPr>
          <w:rFonts w:ascii="Arial" w:eastAsia="Times New Roman" w:hAnsi="Arial" w:cs="Arial"/>
          <w:color w:val="000000"/>
          <w:lang w:eastAsia="pl-PL"/>
        </w:rPr>
        <w:br/>
        <w:t>w zakresie gwarancji i rękojmi udzielonej przez Wykonawców robót/dostaw/usług w ramach realizowanej inwestycji</w:t>
      </w:r>
      <w:r w:rsidR="00C76C81" w:rsidRPr="0089263D">
        <w:rPr>
          <w:rFonts w:ascii="Arial" w:eastAsia="Times New Roman" w:hAnsi="Arial" w:cs="Arial"/>
          <w:color w:val="000000"/>
          <w:lang w:eastAsia="pl-PL"/>
        </w:rPr>
        <w:t>;</w:t>
      </w:r>
      <w:r w:rsidR="0089263D" w:rsidRPr="0089263D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41CDA8F5" w14:textId="77777777" w:rsidR="00261B79" w:rsidRPr="002E1D94" w:rsidRDefault="00261B79" w:rsidP="0089263D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Pisemne powiadamianie Wykonawców robót/dostaw/usług o zgłaszanych przez Zamawiającego usterkach i wadach, a także egzekwowanie od Wykonawcy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>ich usunięcia</w:t>
      </w:r>
      <w:r w:rsidR="00C76C81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09D79F97" w14:textId="4073AABE" w:rsidR="00261B79" w:rsidRPr="002E1D94" w:rsidRDefault="00261B79" w:rsidP="0089263D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Udział w przeglądach gwarancyjnych robót budowlanych i wyposażenia inwestycji oraz nadzór nad usuwaniem wad i usterek przez Wykonawców w okresie gwarancji </w:t>
      </w:r>
      <w:r w:rsidR="0014380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i rękojmi</w:t>
      </w:r>
      <w:r w:rsidR="00C76C81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30121C81" w14:textId="6E4BBEED" w:rsidR="00261B79" w:rsidRPr="002E1D94" w:rsidRDefault="00261B79" w:rsidP="0089263D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 Organizowanie przeglądów budowlanych w okresie gwarancji oraz w okresie</w:t>
      </w:r>
      <w:r w:rsidR="002129E5">
        <w:rPr>
          <w:rFonts w:ascii="Arial" w:eastAsia="Times New Roman" w:hAnsi="Arial" w:cs="Arial"/>
          <w:color w:val="000000"/>
          <w:lang w:eastAsia="pl-PL"/>
        </w:rPr>
        <w:t xml:space="preserve"> rękojmi </w:t>
      </w:r>
      <w:r w:rsidR="002B3045">
        <w:rPr>
          <w:rFonts w:ascii="Arial" w:eastAsia="Times New Roman" w:hAnsi="Arial" w:cs="Arial"/>
          <w:color w:val="000000"/>
          <w:lang w:eastAsia="pl-PL"/>
        </w:rPr>
        <w:br/>
      </w:r>
      <w:r w:rsidR="002129E5">
        <w:rPr>
          <w:rFonts w:ascii="Arial" w:eastAsia="Times New Roman" w:hAnsi="Arial" w:cs="Arial"/>
          <w:color w:val="000000"/>
          <w:lang w:eastAsia="pl-PL"/>
        </w:rPr>
        <w:t>(w zależności od potrzeb</w:t>
      </w:r>
      <w:r w:rsidRPr="002E1D94">
        <w:rPr>
          <w:rFonts w:ascii="Arial" w:eastAsia="Times New Roman" w:hAnsi="Arial" w:cs="Arial"/>
          <w:color w:val="000000"/>
          <w:lang w:eastAsia="pl-PL"/>
        </w:rPr>
        <w:t>) a w szczególności przed zwolnieniem wniesionego przez Wykonawcę robot zabezpieczenia należytego wykonania umowy</w:t>
      </w:r>
      <w:r w:rsidR="00C76C81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41DC40A1" w14:textId="77777777" w:rsidR="00261B79" w:rsidRPr="002E1D94" w:rsidRDefault="00261B79" w:rsidP="0089263D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Sporządzanie protokołów z przeglądów gwarancyjnych</w:t>
      </w:r>
      <w:r w:rsidR="00C76C81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39A82A12" w14:textId="77777777" w:rsidR="00261B79" w:rsidRPr="002E1D94" w:rsidRDefault="00261B79" w:rsidP="0089263D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Pisemne zajmowanie stanowiska w przypadku wystąpienia ewentualnych sporów odnośnie m.in. doboru technologii prac naprawczych, rodzaju materiałów stosowanych do usunięcia usterek, zakresu prac serwisowych i konserwacyjnych wynikających z przeprowadzanych przez Wykonawcę przeglądów serwisowych wyposażenia, itd.</w:t>
      </w:r>
    </w:p>
    <w:p w14:paraId="0362B641" w14:textId="77777777" w:rsidR="00261B79" w:rsidRPr="002E1D94" w:rsidRDefault="00261B79" w:rsidP="0089263D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Dokonanie odbioru po upływie terminu gwarancji i rękojmi ustalonego w Umowach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>z Wykonawcami robót/dostaw/usług</w:t>
      </w:r>
      <w:r w:rsidR="00C76C81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7CF69A8D" w14:textId="7310CB42" w:rsidR="00261B79" w:rsidRPr="002E1D94" w:rsidRDefault="00261B79" w:rsidP="0089263D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Zarekomendowanie Zamawiającemu kwoty do zatrzymania z zabezpieczenia Umów na roboty budowlane/dostawy wyposażenia za niewywiązywanie się Wykonawcy </w:t>
      </w:r>
      <w:r w:rsidR="0089263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ze zobowiązań umownych w okresie obowiązującej gwarancji i rękojmi (m.in. z tytułu nie usunięcia bądź nienależytego usunięcia przez Wykonawcę usterek gwarancyjnych/wad przedmiotu zamówienia – szczególnie, w przypadku konieczności opłacenia zastępczego wykonania prac naprawczych, zwłoki w przeprowadzaniu przeglądów serwisowych objętych zakresem Umów, a także kar umownych należnych Zamawiającemu odpowiednio do danej sytuacji). Zapisy niniejszego punktu odnoszą się również do okoliczności, gdy Wykonawca znajduje się w stanie upadłości</w:t>
      </w:r>
      <w:r w:rsidR="00C76C81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1B94033E" w14:textId="09BB5F5D" w:rsidR="00261B79" w:rsidRPr="002E1D94" w:rsidRDefault="00261B79" w:rsidP="0089263D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Zarekomendowanie Zamawiającemu zwrotu zabezpieczeń i ewentualnej kwoty </w:t>
      </w:r>
      <w:r w:rsidR="0089263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do zatrzymania po terminie zgłaszania usterek gwarancyjnych/wad</w:t>
      </w:r>
      <w:r w:rsidR="00C76C81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184D2A48" w14:textId="5DFE9C3B" w:rsidR="00261B79" w:rsidRPr="002E1D94" w:rsidRDefault="00261B79" w:rsidP="0089263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 W przypadku wskazania kwoty do zatrzymania z tytułu nie usunięcia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 xml:space="preserve">bądź nienależytego usunięcia przez Wykonawcę usterek gwarancyjnych/wad przedmiotu zamówienia, o czym mowa 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 xml:space="preserve">w </w:t>
      </w:r>
      <w:r w:rsidR="00BA5EE6" w:rsidRPr="002E1D94">
        <w:rPr>
          <w:rFonts w:ascii="Arial" w:eastAsia="Times New Roman" w:hAnsi="Arial" w:cs="Arial"/>
          <w:color w:val="000000"/>
          <w:lang w:eastAsia="pl-PL"/>
        </w:rPr>
        <w:t xml:space="preserve">§ 2 ust. 1 pkt. 1.1.4. </w:t>
      </w:r>
      <w:proofErr w:type="spellStart"/>
      <w:r w:rsidR="00BA5EE6" w:rsidRPr="002E1D94">
        <w:rPr>
          <w:rFonts w:ascii="Arial" w:eastAsia="Times New Roman" w:hAnsi="Arial" w:cs="Arial"/>
          <w:color w:val="000000"/>
          <w:lang w:eastAsia="pl-PL"/>
        </w:rPr>
        <w:t>ppkt</w:t>
      </w:r>
      <w:proofErr w:type="spellEnd"/>
      <w:r w:rsidR="00BA5EE6" w:rsidRPr="002E1D94">
        <w:rPr>
          <w:rFonts w:ascii="Arial" w:eastAsia="Times New Roman" w:hAnsi="Arial" w:cs="Arial"/>
          <w:color w:val="000000"/>
          <w:lang w:eastAsia="pl-PL"/>
        </w:rPr>
        <w:t xml:space="preserve"> 8), 9) </w:t>
      </w:r>
      <w:r w:rsidR="004A7B98">
        <w:rPr>
          <w:rFonts w:ascii="Arial" w:eastAsia="Times New Roman" w:hAnsi="Arial" w:cs="Arial"/>
          <w:color w:val="000000"/>
          <w:lang w:eastAsia="pl-PL"/>
        </w:rPr>
        <w:t>Umowy Wykonawca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wraz </w:t>
      </w:r>
      <w:r w:rsidR="004A7B98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z rekomendacją przedstawi Zamawiającemu stosowną do sytuacji </w:t>
      </w:r>
      <w:r w:rsidR="00BA5EE6" w:rsidRPr="002E1D94">
        <w:rPr>
          <w:rFonts w:ascii="Arial" w:eastAsia="Times New Roman" w:hAnsi="Arial" w:cs="Arial"/>
          <w:color w:val="000000"/>
          <w:lang w:eastAsia="pl-PL"/>
        </w:rPr>
        <w:t xml:space="preserve">pisemną </w:t>
      </w:r>
      <w:r w:rsidRPr="002E1D94">
        <w:rPr>
          <w:rFonts w:ascii="Arial" w:eastAsia="Times New Roman" w:hAnsi="Arial" w:cs="Arial"/>
          <w:color w:val="000000"/>
          <w:lang w:eastAsia="pl-PL"/>
        </w:rPr>
        <w:t>opinię. </w:t>
      </w:r>
    </w:p>
    <w:p w14:paraId="635BCDF1" w14:textId="5B1D0FE9" w:rsidR="00261B79" w:rsidRPr="00AE102F" w:rsidRDefault="00261B79" w:rsidP="00261B7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3F882D2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3</w:t>
      </w:r>
    </w:p>
    <w:p w14:paraId="7FBF9E2F" w14:textId="66FB2B02" w:rsidR="00261B79" w:rsidRPr="002E1D94" w:rsidRDefault="00A8467D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PERSONEL WYKONAWCY</w:t>
      </w:r>
    </w:p>
    <w:p w14:paraId="7524607D" w14:textId="77777777" w:rsidR="00261B79" w:rsidRPr="00AE102F" w:rsidRDefault="00261B79" w:rsidP="00261B7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F969F83" w14:textId="3C5F3E03" w:rsidR="00BA67DA" w:rsidRPr="002E1D94" w:rsidRDefault="00261B79" w:rsidP="00CE5729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W realizacji </w:t>
      </w:r>
      <w:r w:rsidR="002129E5">
        <w:rPr>
          <w:rFonts w:ascii="Arial" w:eastAsia="Times New Roman" w:hAnsi="Arial" w:cs="Arial"/>
          <w:b/>
          <w:bCs/>
          <w:color w:val="000000"/>
          <w:lang w:eastAsia="pl-PL"/>
        </w:rPr>
        <w:t>zadania inwestycyjnego</w:t>
      </w:r>
      <w:r w:rsidR="00BA5357">
        <w:rPr>
          <w:rFonts w:ascii="Arial" w:eastAsia="Times New Roman" w:hAnsi="Arial" w:cs="Arial"/>
          <w:b/>
          <w:bCs/>
          <w:color w:val="000000"/>
          <w:lang w:eastAsia="pl-PL"/>
        </w:rPr>
        <w:t xml:space="preserve"> z </w:t>
      </w:r>
      <w:r w:rsidR="00305997">
        <w:rPr>
          <w:rFonts w:ascii="Arial" w:eastAsia="Times New Roman" w:hAnsi="Arial" w:cs="Arial"/>
          <w:b/>
          <w:bCs/>
          <w:color w:val="000000"/>
          <w:lang w:eastAsia="pl-PL"/>
        </w:rPr>
        <w:t xml:space="preserve">ramienia </w:t>
      </w:r>
      <w:r w:rsidR="00BA5357">
        <w:rPr>
          <w:rFonts w:ascii="Arial" w:eastAsia="Times New Roman" w:hAnsi="Arial" w:cs="Arial"/>
          <w:b/>
          <w:bCs/>
          <w:color w:val="000000"/>
          <w:lang w:eastAsia="pl-PL"/>
        </w:rPr>
        <w:t>Wykonawcy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uczestniczył będzie następujący kluczowy personel:</w:t>
      </w:r>
    </w:p>
    <w:p w14:paraId="4D261584" w14:textId="695C46F6" w:rsidR="00261B79" w:rsidRPr="005C1DC1" w:rsidRDefault="00261B79" w:rsidP="005C1DC1">
      <w:pPr>
        <w:pStyle w:val="Akapitzlist"/>
        <w:numPr>
          <w:ilvl w:val="1"/>
          <w:numId w:val="40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C1DC1">
        <w:rPr>
          <w:rFonts w:ascii="Arial" w:eastAsia="Times New Roman" w:hAnsi="Arial" w:cs="Arial"/>
          <w:b/>
          <w:bCs/>
          <w:color w:val="000000"/>
          <w:lang w:eastAsia="pl-PL"/>
        </w:rPr>
        <w:t>Inspektorzy nadzoru inwestorskiego</w:t>
      </w:r>
      <w:r w:rsidR="00BA67DA" w:rsidRPr="005C1DC1">
        <w:rPr>
          <w:rFonts w:ascii="Arial" w:eastAsia="Times New Roman" w:hAnsi="Arial" w:cs="Arial"/>
          <w:b/>
          <w:bCs/>
          <w:color w:val="000000"/>
          <w:lang w:eastAsia="pl-PL"/>
        </w:rPr>
        <w:t>:</w:t>
      </w:r>
    </w:p>
    <w:p w14:paraId="29927493" w14:textId="51156DF9" w:rsidR="00261B79" w:rsidRPr="00650E76" w:rsidRDefault="00D959D0" w:rsidP="00960545">
      <w:pPr>
        <w:shd w:val="clear" w:color="auto" w:fill="FFFFFF"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650E76">
        <w:rPr>
          <w:rFonts w:ascii="Arial" w:eastAsia="Times New Roman" w:hAnsi="Arial" w:cs="Arial"/>
          <w:b/>
          <w:bCs/>
          <w:color w:val="000000"/>
          <w:lang w:eastAsia="pl-PL"/>
        </w:rPr>
        <w:t xml:space="preserve">  </w:t>
      </w:r>
      <w:r w:rsidR="00960545" w:rsidRPr="00D11B43">
        <w:rPr>
          <w:rFonts w:ascii="Arial" w:eastAsia="Times New Roman" w:hAnsi="Arial" w:cs="Arial"/>
          <w:b/>
          <w:bCs/>
          <w:color w:val="000000"/>
          <w:lang w:eastAsia="pl-PL"/>
        </w:rPr>
        <w:t>1.</w:t>
      </w:r>
      <w:r w:rsidR="005C1DC1" w:rsidRPr="00D11B43">
        <w:rPr>
          <w:rFonts w:ascii="Arial" w:eastAsia="Times New Roman" w:hAnsi="Arial" w:cs="Arial"/>
          <w:b/>
          <w:bCs/>
          <w:color w:val="000000"/>
          <w:lang w:eastAsia="pl-PL"/>
        </w:rPr>
        <w:t>1</w:t>
      </w:r>
      <w:r w:rsidRPr="00D11B43">
        <w:rPr>
          <w:rFonts w:ascii="Arial" w:eastAsia="Times New Roman" w:hAnsi="Arial" w:cs="Arial"/>
          <w:b/>
          <w:bCs/>
          <w:color w:val="000000"/>
          <w:lang w:eastAsia="pl-PL"/>
        </w:rPr>
        <w:t>.1.</w:t>
      </w:r>
      <w:r w:rsidR="00960545" w:rsidRPr="00D11B4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61B79" w:rsidRPr="00D11B43">
        <w:rPr>
          <w:rFonts w:ascii="Arial" w:eastAsia="Times New Roman" w:hAnsi="Arial" w:cs="Arial"/>
          <w:color w:val="000000"/>
          <w:lang w:eastAsia="pl-PL"/>
        </w:rPr>
        <w:t>Inspektorzy nadzoru inwestorskiego wszystkich branż objętych zakresem dokumentacji projektowej budowlanej i wykonawczej zgodnie z obowiązującym Prawem Budowlanym</w:t>
      </w:r>
      <w:r w:rsidRPr="00D11B43">
        <w:rPr>
          <w:rFonts w:ascii="Arial" w:eastAsia="Times New Roman" w:hAnsi="Arial" w:cs="Arial"/>
          <w:color w:val="000000"/>
          <w:lang w:eastAsia="pl-PL"/>
        </w:rPr>
        <w:br/>
      </w:r>
      <w:r w:rsidR="00261B79" w:rsidRPr="00D11B43">
        <w:rPr>
          <w:rFonts w:ascii="Arial" w:eastAsia="Times New Roman" w:hAnsi="Arial" w:cs="Arial"/>
          <w:color w:val="000000"/>
          <w:lang w:eastAsia="pl-PL"/>
        </w:rPr>
        <w:t>w osobach:</w:t>
      </w:r>
    </w:p>
    <w:p w14:paraId="7467B738" w14:textId="0BDB5CE8" w:rsidR="00D959D0" w:rsidRPr="005865A4" w:rsidRDefault="00D959D0" w:rsidP="00D959D0">
      <w:pPr>
        <w:pStyle w:val="Akapitzlist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865A4">
        <w:rPr>
          <w:rFonts w:ascii="Arial" w:eastAsia="Times New Roman" w:hAnsi="Arial" w:cs="Arial"/>
          <w:b/>
          <w:bCs/>
          <w:lang w:eastAsia="pl-PL"/>
        </w:rPr>
        <w:t xml:space="preserve">1) </w:t>
      </w:r>
      <w:r w:rsidR="00261B79" w:rsidRPr="005865A4">
        <w:rPr>
          <w:rFonts w:ascii="Arial" w:eastAsia="Times New Roman" w:hAnsi="Arial" w:cs="Arial"/>
          <w:lang w:eastAsia="pl-PL"/>
        </w:rPr>
        <w:t xml:space="preserve">min. 1 osoba jako Inspektor nadzoru inwestorskiego w branży ogólnobudowlanej </w:t>
      </w:r>
      <w:r w:rsidR="00261B79" w:rsidRPr="005865A4">
        <w:rPr>
          <w:rFonts w:ascii="Arial" w:eastAsia="Times New Roman" w:hAnsi="Arial" w:cs="Arial"/>
          <w:lang w:eastAsia="pl-PL"/>
        </w:rPr>
        <w:br/>
        <w:t>w specjalności konstrukcyj</w:t>
      </w:r>
      <w:r w:rsidR="00FA7156">
        <w:rPr>
          <w:rFonts w:ascii="Arial" w:eastAsia="Times New Roman" w:hAnsi="Arial" w:cs="Arial"/>
          <w:lang w:eastAsia="pl-PL"/>
        </w:rPr>
        <w:t>no-budowlanej lub konstrukcyjno-</w:t>
      </w:r>
      <w:r w:rsidR="00261B79" w:rsidRPr="005865A4">
        <w:rPr>
          <w:rFonts w:ascii="Arial" w:eastAsia="Times New Roman" w:hAnsi="Arial" w:cs="Arial"/>
          <w:lang w:eastAsia="pl-PL"/>
        </w:rPr>
        <w:t>inżynieryjnej,</w:t>
      </w:r>
      <w:r w:rsidRPr="005865A4">
        <w:rPr>
          <w:rFonts w:ascii="Arial" w:eastAsia="Times New Roman" w:hAnsi="Arial" w:cs="Arial"/>
          <w:lang w:eastAsia="pl-PL"/>
        </w:rPr>
        <w:t xml:space="preserve"> </w:t>
      </w:r>
      <w:r w:rsidR="00D60D88">
        <w:rPr>
          <w:rFonts w:ascii="Arial" w:eastAsia="Times New Roman" w:hAnsi="Arial" w:cs="Arial"/>
          <w:lang w:eastAsia="pl-PL"/>
        </w:rPr>
        <w:t xml:space="preserve">posiadający uprawnienia do projektowania, nadzorowania i  kierowania robotami budowlanymi bez </w:t>
      </w:r>
      <w:r w:rsidR="00D60D88">
        <w:rPr>
          <w:rFonts w:ascii="Arial" w:eastAsia="Times New Roman" w:hAnsi="Arial" w:cs="Arial"/>
          <w:lang w:eastAsia="pl-PL"/>
        </w:rPr>
        <w:lastRenderedPageBreak/>
        <w:t>ograniczeń</w:t>
      </w:r>
      <w:r w:rsidR="004A7B98">
        <w:rPr>
          <w:rFonts w:ascii="Arial" w:eastAsia="Times New Roman" w:hAnsi="Arial" w:cs="Arial"/>
          <w:lang w:eastAsia="pl-PL"/>
        </w:rPr>
        <w:t>,  doświadczenie zawodowe -  10</w:t>
      </w:r>
      <w:r w:rsidR="00492108">
        <w:rPr>
          <w:rFonts w:ascii="Arial" w:eastAsia="Times New Roman" w:hAnsi="Arial" w:cs="Arial"/>
          <w:lang w:eastAsia="pl-PL"/>
        </w:rPr>
        <w:t xml:space="preserve"> lat </w:t>
      </w:r>
      <w:r w:rsidR="00D60D88">
        <w:rPr>
          <w:rFonts w:ascii="Arial" w:eastAsia="Times New Roman" w:hAnsi="Arial" w:cs="Arial"/>
          <w:lang w:eastAsia="pl-PL"/>
        </w:rPr>
        <w:t>od daty uzyskani</w:t>
      </w:r>
      <w:r w:rsidR="00492108">
        <w:rPr>
          <w:rFonts w:ascii="Arial" w:eastAsia="Times New Roman" w:hAnsi="Arial" w:cs="Arial"/>
          <w:lang w:eastAsia="pl-PL"/>
        </w:rPr>
        <w:t>a</w:t>
      </w:r>
      <w:r w:rsidR="00D60D88">
        <w:rPr>
          <w:rFonts w:ascii="Arial" w:eastAsia="Times New Roman" w:hAnsi="Arial" w:cs="Arial"/>
          <w:lang w:eastAsia="pl-PL"/>
        </w:rPr>
        <w:t xml:space="preserve"> uprawnień</w:t>
      </w:r>
      <w:r w:rsidR="00FA7156">
        <w:rPr>
          <w:rFonts w:ascii="Arial" w:eastAsia="Times New Roman" w:hAnsi="Arial" w:cs="Arial"/>
          <w:lang w:eastAsia="pl-PL"/>
        </w:rPr>
        <w:t xml:space="preserve"> jako Inspektor nadzoru. </w:t>
      </w:r>
    </w:p>
    <w:p w14:paraId="001B69E8" w14:textId="7987EE78" w:rsidR="00D959D0" w:rsidRPr="00FA7156" w:rsidRDefault="00D959D0" w:rsidP="00FA7156">
      <w:pPr>
        <w:pStyle w:val="Akapitzlist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865A4">
        <w:rPr>
          <w:rFonts w:ascii="Arial" w:eastAsia="Times New Roman" w:hAnsi="Arial" w:cs="Arial"/>
          <w:b/>
          <w:bCs/>
          <w:lang w:eastAsia="pl-PL"/>
        </w:rPr>
        <w:t>2)</w:t>
      </w:r>
      <w:r w:rsidR="00261B79" w:rsidRPr="005865A4">
        <w:rPr>
          <w:rFonts w:ascii="Arial" w:eastAsia="Times New Roman" w:hAnsi="Arial" w:cs="Arial"/>
          <w:lang w:eastAsia="pl-PL"/>
        </w:rPr>
        <w:t xml:space="preserve"> min. 1 osoba jako Inspektor nadzoru inwestorskiego w branży sanitarnej w specjalności instalacyjnej w zakresie sieci, instalacji i urządzeń cieplnych, wentylacyjnych, gazowych, wodociągowych i kanalizacyjnych, </w:t>
      </w:r>
      <w:r w:rsidR="00492108">
        <w:rPr>
          <w:rFonts w:ascii="Arial" w:eastAsia="Times New Roman" w:hAnsi="Arial" w:cs="Arial"/>
          <w:lang w:eastAsia="pl-PL"/>
        </w:rPr>
        <w:t xml:space="preserve">posiadający uprawnienia do projektowania, nadzorowania </w:t>
      </w:r>
      <w:r w:rsidR="00492108">
        <w:rPr>
          <w:rFonts w:ascii="Arial" w:eastAsia="Times New Roman" w:hAnsi="Arial" w:cs="Arial"/>
          <w:lang w:eastAsia="pl-PL"/>
        </w:rPr>
        <w:br/>
        <w:t>i  kierowania robotami budowlanymi bez ogranicz</w:t>
      </w:r>
      <w:r w:rsidR="00AD75D6">
        <w:rPr>
          <w:rFonts w:ascii="Arial" w:eastAsia="Times New Roman" w:hAnsi="Arial" w:cs="Arial"/>
          <w:lang w:eastAsia="pl-PL"/>
        </w:rPr>
        <w:t>eń,  doświadczenie zawodowe -  10</w:t>
      </w:r>
      <w:r w:rsidR="00492108">
        <w:rPr>
          <w:rFonts w:ascii="Arial" w:eastAsia="Times New Roman" w:hAnsi="Arial" w:cs="Arial"/>
          <w:lang w:eastAsia="pl-PL"/>
        </w:rPr>
        <w:t xml:space="preserve"> </w:t>
      </w:r>
      <w:r w:rsidR="00FA7156">
        <w:rPr>
          <w:rFonts w:ascii="Arial" w:eastAsia="Times New Roman" w:hAnsi="Arial" w:cs="Arial"/>
          <w:lang w:eastAsia="pl-PL"/>
        </w:rPr>
        <w:t>lat od daty uzyskania uprawnień</w:t>
      </w:r>
      <w:r w:rsidR="00FA7156" w:rsidRPr="00FA7156">
        <w:rPr>
          <w:rFonts w:ascii="Arial" w:eastAsia="Times New Roman" w:hAnsi="Arial" w:cs="Arial"/>
          <w:lang w:eastAsia="pl-PL"/>
        </w:rPr>
        <w:t xml:space="preserve"> </w:t>
      </w:r>
      <w:r w:rsidR="00FA7156">
        <w:rPr>
          <w:rFonts w:ascii="Arial" w:eastAsia="Times New Roman" w:hAnsi="Arial" w:cs="Arial"/>
          <w:lang w:eastAsia="pl-PL"/>
        </w:rPr>
        <w:t xml:space="preserve">jako Inspektor nadzoru. </w:t>
      </w:r>
    </w:p>
    <w:p w14:paraId="0FF45EB3" w14:textId="6056FB0F" w:rsidR="00960545" w:rsidRPr="00F456BA" w:rsidRDefault="00261B79" w:rsidP="00F456BA">
      <w:pPr>
        <w:pStyle w:val="Akapitzlist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865A4">
        <w:rPr>
          <w:rFonts w:ascii="Arial" w:eastAsia="Times New Roman" w:hAnsi="Arial" w:cs="Arial"/>
          <w:b/>
          <w:bCs/>
          <w:lang w:eastAsia="pl-PL"/>
        </w:rPr>
        <w:t>3</w:t>
      </w:r>
      <w:r w:rsidR="00D959D0" w:rsidRPr="005865A4">
        <w:rPr>
          <w:rFonts w:ascii="Arial" w:eastAsia="Times New Roman" w:hAnsi="Arial" w:cs="Arial"/>
          <w:b/>
          <w:bCs/>
          <w:lang w:eastAsia="pl-PL"/>
        </w:rPr>
        <w:t>)</w:t>
      </w:r>
      <w:r w:rsidRPr="005865A4">
        <w:rPr>
          <w:rFonts w:ascii="Arial" w:eastAsia="Times New Roman" w:hAnsi="Arial" w:cs="Arial"/>
          <w:lang w:eastAsia="pl-PL"/>
        </w:rPr>
        <w:t xml:space="preserve"> min. 1 osoba jako Inspektor nadzoru inwestorskiego w branży elektrycznej w specjalności instalacyjnej w zakresie sieci, instalacji i urządzeń elektrycznych wysokoprądowych </w:t>
      </w:r>
      <w:r w:rsidRPr="005865A4">
        <w:rPr>
          <w:rFonts w:ascii="Arial" w:eastAsia="Times New Roman" w:hAnsi="Arial" w:cs="Arial"/>
          <w:lang w:eastAsia="pl-PL"/>
        </w:rPr>
        <w:br/>
        <w:t>i niskoprądowych</w:t>
      </w:r>
      <w:r w:rsidR="002645B7" w:rsidRPr="005865A4">
        <w:rPr>
          <w:rFonts w:ascii="Arial" w:eastAsia="Times New Roman" w:hAnsi="Arial" w:cs="Arial"/>
          <w:lang w:eastAsia="pl-PL"/>
        </w:rPr>
        <w:t>,</w:t>
      </w:r>
      <w:r w:rsidR="00492108" w:rsidRPr="00492108">
        <w:rPr>
          <w:rFonts w:ascii="Arial" w:eastAsia="Times New Roman" w:hAnsi="Arial" w:cs="Arial"/>
          <w:lang w:eastAsia="pl-PL"/>
        </w:rPr>
        <w:t xml:space="preserve"> </w:t>
      </w:r>
      <w:r w:rsidR="00492108">
        <w:rPr>
          <w:rFonts w:ascii="Arial" w:eastAsia="Times New Roman" w:hAnsi="Arial" w:cs="Arial"/>
          <w:lang w:eastAsia="pl-PL"/>
        </w:rPr>
        <w:t>posiadający uprawnienia do projektowania, nadzorowania i  kierowania robotami budowlanymi bez ograniczeń,  doświadczenie zawodowe -  5 lat od daty uzyskania uprawnień</w:t>
      </w:r>
      <w:r w:rsidR="00F456BA">
        <w:rPr>
          <w:rFonts w:ascii="Arial" w:eastAsia="Times New Roman" w:hAnsi="Arial" w:cs="Arial"/>
          <w:lang w:eastAsia="pl-PL"/>
        </w:rPr>
        <w:t xml:space="preserve"> jako Inspektor nadzoru</w:t>
      </w:r>
      <w:r w:rsidR="00492108">
        <w:rPr>
          <w:rFonts w:ascii="Arial" w:eastAsia="Times New Roman" w:hAnsi="Arial" w:cs="Arial"/>
          <w:lang w:eastAsia="pl-PL"/>
        </w:rPr>
        <w:t>.</w:t>
      </w:r>
      <w:r w:rsidR="00FA7156" w:rsidRPr="00FA7156">
        <w:rPr>
          <w:rFonts w:ascii="Arial" w:eastAsia="Times New Roman" w:hAnsi="Arial" w:cs="Arial"/>
          <w:lang w:eastAsia="pl-PL"/>
        </w:rPr>
        <w:t xml:space="preserve"> </w:t>
      </w:r>
    </w:p>
    <w:p w14:paraId="6B3B5D64" w14:textId="5EDFAA3F" w:rsidR="00A90C57" w:rsidRPr="00A90C57" w:rsidRDefault="00CF1A2B" w:rsidP="00A90C57">
      <w:pPr>
        <w:pStyle w:val="Akapitzlist"/>
        <w:numPr>
          <w:ilvl w:val="0"/>
          <w:numId w:val="34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Wykonawca powoła jednego przedstawiciela  z grona Inspektorów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nadzoru inwestorskie</w:t>
      </w:r>
      <w:r>
        <w:rPr>
          <w:rFonts w:ascii="Arial" w:eastAsia="Times New Roman" w:hAnsi="Arial" w:cs="Arial"/>
          <w:color w:val="000000"/>
          <w:lang w:eastAsia="pl-PL"/>
        </w:rPr>
        <w:t>go, który pełnić będzie f</w:t>
      </w:r>
      <w:r w:rsidRPr="002E1D94">
        <w:rPr>
          <w:rFonts w:ascii="Arial" w:eastAsia="Times New Roman" w:hAnsi="Arial" w:cs="Arial"/>
          <w:color w:val="000000"/>
          <w:lang w:eastAsia="pl-PL"/>
        </w:rPr>
        <w:t>unkcję Koordynatora zespołu inspektorów.</w:t>
      </w:r>
      <w:r>
        <w:rPr>
          <w:rFonts w:ascii="Arial" w:eastAsia="Times New Roman" w:hAnsi="Arial" w:cs="Arial"/>
          <w:color w:val="000000"/>
          <w:lang w:eastAsia="pl-PL"/>
        </w:rPr>
        <w:t xml:space="preserve"> Przy czym funkcj</w:t>
      </w:r>
      <w:r w:rsidR="003C6BF9">
        <w:rPr>
          <w:rFonts w:ascii="Arial" w:eastAsia="Times New Roman" w:hAnsi="Arial" w:cs="Arial"/>
          <w:color w:val="000000"/>
          <w:lang w:eastAsia="pl-PL"/>
        </w:rPr>
        <w:t>ę</w:t>
      </w:r>
      <w:r>
        <w:rPr>
          <w:rFonts w:ascii="Arial" w:eastAsia="Times New Roman" w:hAnsi="Arial" w:cs="Arial"/>
          <w:color w:val="000000"/>
          <w:lang w:eastAsia="pl-PL"/>
        </w:rPr>
        <w:t xml:space="preserve"> tę</w:t>
      </w:r>
      <w:r w:rsidR="00780FFE">
        <w:rPr>
          <w:rFonts w:ascii="Arial" w:eastAsia="Times New Roman" w:hAnsi="Arial" w:cs="Arial"/>
          <w:color w:val="000000"/>
          <w:lang w:eastAsia="pl-PL"/>
        </w:rPr>
        <w:t xml:space="preserve"> objąć</w:t>
      </w:r>
      <w:r>
        <w:rPr>
          <w:rFonts w:ascii="Arial" w:eastAsia="Times New Roman" w:hAnsi="Arial" w:cs="Arial"/>
          <w:color w:val="000000"/>
          <w:lang w:eastAsia="pl-PL"/>
        </w:rPr>
        <w:t xml:space="preserve"> moż</w:t>
      </w:r>
      <w:r w:rsidR="003C6BF9">
        <w:rPr>
          <w:rFonts w:ascii="Arial" w:eastAsia="Times New Roman" w:hAnsi="Arial" w:cs="Arial"/>
          <w:color w:val="000000"/>
          <w:lang w:eastAsia="pl-PL"/>
        </w:rPr>
        <w:t>e I</w:t>
      </w:r>
      <w:r>
        <w:rPr>
          <w:rFonts w:ascii="Arial" w:eastAsia="Times New Roman" w:hAnsi="Arial" w:cs="Arial"/>
          <w:color w:val="000000"/>
          <w:lang w:eastAsia="pl-PL"/>
        </w:rPr>
        <w:t xml:space="preserve">nspektor branży </w:t>
      </w:r>
      <w:r w:rsidR="00A90C57">
        <w:rPr>
          <w:rFonts w:ascii="Arial" w:eastAsia="Times New Roman" w:hAnsi="Arial" w:cs="Arial"/>
          <w:color w:val="000000"/>
          <w:lang w:eastAsia="pl-PL"/>
        </w:rPr>
        <w:t>k</w:t>
      </w:r>
      <w:r w:rsidR="00A90C57" w:rsidRPr="002E1D94">
        <w:rPr>
          <w:rFonts w:ascii="Arial" w:eastAsia="Times New Roman" w:hAnsi="Arial" w:cs="Arial"/>
          <w:color w:val="000000"/>
          <w:lang w:eastAsia="pl-PL"/>
        </w:rPr>
        <w:t>onstrukcyjno</w:t>
      </w:r>
      <w:r w:rsidR="00A90C57">
        <w:rPr>
          <w:rFonts w:ascii="Arial" w:eastAsia="Times New Roman" w:hAnsi="Arial" w:cs="Arial"/>
          <w:color w:val="000000"/>
          <w:lang w:eastAsia="pl-PL"/>
        </w:rPr>
        <w:t>-</w:t>
      </w:r>
      <w:r w:rsidR="003C6BF9">
        <w:rPr>
          <w:rFonts w:ascii="Arial" w:eastAsia="Times New Roman" w:hAnsi="Arial" w:cs="Arial"/>
          <w:color w:val="000000"/>
          <w:lang w:eastAsia="pl-PL"/>
        </w:rPr>
        <w:t>budowlanej lub I</w:t>
      </w:r>
      <w:r>
        <w:rPr>
          <w:rFonts w:ascii="Arial" w:eastAsia="Times New Roman" w:hAnsi="Arial" w:cs="Arial"/>
          <w:color w:val="000000"/>
          <w:lang w:eastAsia="pl-PL"/>
        </w:rPr>
        <w:t>nspektor branży sanitarnej</w:t>
      </w:r>
      <w:r w:rsidR="003C6BF9">
        <w:rPr>
          <w:rFonts w:ascii="Arial" w:eastAsia="Times New Roman" w:hAnsi="Arial" w:cs="Arial"/>
          <w:color w:val="000000"/>
          <w:lang w:eastAsia="pl-PL"/>
        </w:rPr>
        <w:t>. Do obowiązków koordynatora należeć będzie podpisywanie dokumentów, do  ważności, których konieczny jest podpis K</w:t>
      </w:r>
      <w:r w:rsidR="00A90C57">
        <w:rPr>
          <w:rFonts w:ascii="Arial" w:eastAsia="Times New Roman" w:hAnsi="Arial" w:cs="Arial"/>
          <w:color w:val="000000"/>
          <w:lang w:eastAsia="pl-PL"/>
        </w:rPr>
        <w:t xml:space="preserve">ierownika </w:t>
      </w:r>
      <w:r w:rsidR="003C6BF9">
        <w:rPr>
          <w:rFonts w:ascii="Arial" w:eastAsia="Times New Roman" w:hAnsi="Arial" w:cs="Arial"/>
          <w:color w:val="000000"/>
          <w:lang w:eastAsia="pl-PL"/>
        </w:rPr>
        <w:t>Zamawiającego. Odpowiadać on będzie za prawidłow</w:t>
      </w:r>
      <w:r w:rsidR="00A90C57">
        <w:rPr>
          <w:rFonts w:ascii="Arial" w:eastAsia="Times New Roman" w:hAnsi="Arial" w:cs="Arial"/>
          <w:color w:val="000000"/>
          <w:lang w:eastAsia="pl-PL"/>
        </w:rPr>
        <w:t>ą</w:t>
      </w:r>
      <w:r w:rsidR="003C6BF9">
        <w:rPr>
          <w:rFonts w:ascii="Arial" w:eastAsia="Times New Roman" w:hAnsi="Arial" w:cs="Arial"/>
          <w:color w:val="000000"/>
          <w:lang w:eastAsia="pl-PL"/>
        </w:rPr>
        <w:t xml:space="preserve"> realizacj</w:t>
      </w:r>
      <w:r w:rsidR="00A90C57">
        <w:rPr>
          <w:rFonts w:ascii="Arial" w:eastAsia="Times New Roman" w:hAnsi="Arial" w:cs="Arial"/>
          <w:color w:val="000000"/>
          <w:lang w:eastAsia="pl-PL"/>
        </w:rPr>
        <w:t>ę</w:t>
      </w:r>
      <w:r w:rsidR="003C6BF9">
        <w:rPr>
          <w:rFonts w:ascii="Arial" w:eastAsia="Times New Roman" w:hAnsi="Arial" w:cs="Arial"/>
          <w:color w:val="000000"/>
          <w:lang w:eastAsia="pl-PL"/>
        </w:rPr>
        <w:t xml:space="preserve"> projektu w kontekście harmonogramu projekt</w:t>
      </w:r>
      <w:r w:rsidR="00A90C57">
        <w:rPr>
          <w:rFonts w:ascii="Arial" w:eastAsia="Times New Roman" w:hAnsi="Arial" w:cs="Arial"/>
          <w:color w:val="000000"/>
          <w:lang w:eastAsia="pl-PL"/>
        </w:rPr>
        <w:t>u</w:t>
      </w:r>
      <w:r w:rsidR="003C6BF9">
        <w:rPr>
          <w:rFonts w:ascii="Arial" w:eastAsia="Times New Roman" w:hAnsi="Arial" w:cs="Arial"/>
          <w:color w:val="000000"/>
          <w:lang w:eastAsia="pl-PL"/>
        </w:rPr>
        <w:t>, terminowości, prawidłowości nadzoru i rozliczeń finansowych  i innych wymaganych dokumentów  wynikających z podpisanych umów dotyczących do</w:t>
      </w:r>
      <w:r w:rsidR="00A90C57">
        <w:rPr>
          <w:rFonts w:ascii="Arial" w:eastAsia="Times New Roman" w:hAnsi="Arial" w:cs="Arial"/>
          <w:color w:val="000000"/>
          <w:lang w:eastAsia="pl-PL"/>
        </w:rPr>
        <w:t>finansowania inwestycji  oraz um</w:t>
      </w:r>
      <w:r w:rsidR="003C6BF9">
        <w:rPr>
          <w:rFonts w:ascii="Arial" w:eastAsia="Times New Roman" w:hAnsi="Arial" w:cs="Arial"/>
          <w:color w:val="000000"/>
          <w:lang w:eastAsia="pl-PL"/>
        </w:rPr>
        <w:t>ów na wykonawstwo robót, usług, d</w:t>
      </w:r>
      <w:r w:rsidR="00A90C57">
        <w:rPr>
          <w:rFonts w:ascii="Arial" w:eastAsia="Times New Roman" w:hAnsi="Arial" w:cs="Arial"/>
          <w:color w:val="000000"/>
          <w:lang w:eastAsia="pl-PL"/>
        </w:rPr>
        <w:t>ostaw. Koordynator będzie bezpośrednim przełożonym pozostałego personelu Wykonawcy. Powołani</w:t>
      </w:r>
      <w:r w:rsidR="003C6BF9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Pr="002E1D94">
        <w:rPr>
          <w:rFonts w:ascii="Arial" w:eastAsia="Times New Roman" w:hAnsi="Arial" w:cs="Arial"/>
          <w:color w:val="000000"/>
          <w:lang w:eastAsia="pl-PL"/>
        </w:rPr>
        <w:t>Inspektorzy odpowiadać będą za prawidłowy nadzór nad realizacją inwestycji w zakresie posiadanych uprawnień</w:t>
      </w:r>
      <w:r w:rsidR="00A90C57">
        <w:rPr>
          <w:rFonts w:ascii="Arial" w:eastAsia="Times New Roman" w:hAnsi="Arial" w:cs="Arial"/>
          <w:color w:val="000000"/>
          <w:lang w:eastAsia="pl-PL"/>
        </w:rPr>
        <w:t>.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3AF56970" w14:textId="6531CBB3" w:rsidR="00261B79" w:rsidRPr="009707E0" w:rsidRDefault="00185E10" w:rsidP="00A90C57">
      <w:pPr>
        <w:pStyle w:val="Akapitzlist"/>
        <w:numPr>
          <w:ilvl w:val="0"/>
          <w:numId w:val="34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707E0">
        <w:rPr>
          <w:rFonts w:ascii="Arial" w:eastAsia="Times New Roman" w:hAnsi="Arial" w:cs="Arial"/>
          <w:bCs/>
          <w:color w:val="000000"/>
          <w:lang w:eastAsia="pl-PL"/>
        </w:rPr>
        <w:t xml:space="preserve">Wykonawca </w:t>
      </w:r>
      <w:r w:rsidR="00261B79" w:rsidRPr="009707E0">
        <w:rPr>
          <w:rFonts w:ascii="Arial" w:eastAsia="Times New Roman" w:hAnsi="Arial" w:cs="Arial"/>
          <w:bCs/>
          <w:color w:val="000000"/>
          <w:lang w:eastAsia="pl-PL"/>
        </w:rPr>
        <w:t>jest całkowicie odpowiedzialny za odpowiedni dobór zespołu. Podczas nieobecności któregokolwiek ze specjalistów wymienionych powyżej, wynikającej z urlopu lub przedłużającego się zwolnienia lekarskiego p</w:t>
      </w:r>
      <w:r w:rsidRPr="009707E0">
        <w:rPr>
          <w:rFonts w:ascii="Arial" w:eastAsia="Times New Roman" w:hAnsi="Arial" w:cs="Arial"/>
          <w:bCs/>
          <w:color w:val="000000"/>
          <w:lang w:eastAsia="pl-PL"/>
        </w:rPr>
        <w:t xml:space="preserve">owyżej 5 dni, Wykonawca </w:t>
      </w:r>
      <w:r w:rsidR="00261B79" w:rsidRPr="009707E0">
        <w:rPr>
          <w:rFonts w:ascii="Arial" w:eastAsia="Times New Roman" w:hAnsi="Arial" w:cs="Arial"/>
          <w:bCs/>
          <w:color w:val="000000"/>
          <w:lang w:eastAsia="pl-PL"/>
        </w:rPr>
        <w:t xml:space="preserve"> zapewni czasowe zastępstwo specjalistów na cały czas nieobecności zatrudnionych fachowców. Zastępcy będą posiadać takie same uprawnienia zawodowe i doświadczenie, jakie posiadał czasowo nieobecny</w:t>
      </w:r>
      <w:r w:rsidR="00B353D3" w:rsidRPr="009707E0">
        <w:rPr>
          <w:rFonts w:ascii="Arial" w:eastAsia="Times New Roman" w:hAnsi="Arial" w:cs="Arial"/>
          <w:bCs/>
          <w:color w:val="000000"/>
          <w:lang w:eastAsia="pl-PL"/>
        </w:rPr>
        <w:t xml:space="preserve"> pracownik Wykonawcy</w:t>
      </w:r>
      <w:r w:rsidR="00261B79" w:rsidRPr="009707E0">
        <w:rPr>
          <w:rFonts w:ascii="Arial" w:eastAsia="Times New Roman" w:hAnsi="Arial" w:cs="Arial"/>
          <w:bCs/>
          <w:color w:val="000000"/>
          <w:lang w:eastAsia="pl-PL"/>
        </w:rPr>
        <w:t>.</w:t>
      </w:r>
      <w:r w:rsidR="00261B79" w:rsidRPr="009707E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61B79" w:rsidRPr="009707E0">
        <w:rPr>
          <w:rFonts w:ascii="Arial" w:eastAsia="Times New Roman" w:hAnsi="Arial" w:cs="Arial"/>
          <w:bCs/>
          <w:color w:val="000000"/>
          <w:lang w:eastAsia="pl-PL"/>
        </w:rPr>
        <w:t>Odpowiedzialność osoby zastępowanej w zakresie danej funkcji przechodzi w okresie sprawowanego zastępstwa na osobę zastępującą. Takie czasowe</w:t>
      </w:r>
      <w:r w:rsidRPr="009707E0">
        <w:rPr>
          <w:rFonts w:ascii="Arial" w:eastAsia="Times New Roman" w:hAnsi="Arial" w:cs="Arial"/>
          <w:bCs/>
          <w:color w:val="000000"/>
          <w:lang w:eastAsia="pl-PL"/>
        </w:rPr>
        <w:t xml:space="preserve"> zastępstwo będzie przedłożone </w:t>
      </w:r>
      <w:r w:rsidR="00261B79" w:rsidRPr="009707E0">
        <w:rPr>
          <w:rFonts w:ascii="Arial" w:eastAsia="Times New Roman" w:hAnsi="Arial" w:cs="Arial"/>
          <w:bCs/>
          <w:color w:val="000000"/>
          <w:lang w:eastAsia="pl-PL"/>
        </w:rPr>
        <w:t>na piśmie Zamawiającemu i zatwierdzone przez Zamawiającego.</w:t>
      </w:r>
    </w:p>
    <w:p w14:paraId="73DACA85" w14:textId="4991403A" w:rsidR="00261B79" w:rsidRPr="002E1D94" w:rsidRDefault="00960545" w:rsidP="00261B79">
      <w:pPr>
        <w:spacing w:before="80" w:after="0" w:line="24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4</w:t>
      </w:r>
      <w:r w:rsidR="00261B79"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W razie uzasadnionego nienależytego wykonywania czynności przez personel określony </w:t>
      </w:r>
      <w:r w:rsidR="00261B79" w:rsidRPr="005865A4">
        <w:rPr>
          <w:rFonts w:ascii="Arial" w:eastAsia="Times New Roman" w:hAnsi="Arial" w:cs="Arial"/>
          <w:color w:val="000000"/>
          <w:lang w:eastAsia="pl-PL"/>
        </w:rPr>
        <w:t xml:space="preserve">w § 3 ust. 1 </w:t>
      </w:r>
      <w:r w:rsidRPr="005865A4">
        <w:rPr>
          <w:rFonts w:ascii="Arial" w:eastAsia="Times New Roman" w:hAnsi="Arial" w:cs="Arial"/>
          <w:color w:val="000000"/>
          <w:lang w:eastAsia="pl-PL"/>
        </w:rPr>
        <w:t xml:space="preserve">lub 2 </w:t>
      </w:r>
      <w:r w:rsidR="00261B79" w:rsidRPr="005865A4">
        <w:rPr>
          <w:rFonts w:ascii="Arial" w:eastAsia="Times New Roman" w:hAnsi="Arial" w:cs="Arial"/>
          <w:color w:val="000000"/>
          <w:lang w:eastAsia="pl-PL"/>
        </w:rPr>
        <w:t>Zamawiający m</w:t>
      </w:r>
      <w:r w:rsidR="00DB18D9">
        <w:rPr>
          <w:rFonts w:ascii="Arial" w:eastAsia="Times New Roman" w:hAnsi="Arial" w:cs="Arial"/>
          <w:color w:val="000000"/>
          <w:lang w:eastAsia="pl-PL"/>
        </w:rPr>
        <w:t>oże żądać od Wykonawcy</w:t>
      </w:r>
      <w:r w:rsidR="00261B79" w:rsidRPr="005865A4">
        <w:rPr>
          <w:rFonts w:ascii="Arial" w:eastAsia="Times New Roman" w:hAnsi="Arial" w:cs="Arial"/>
          <w:color w:val="000000"/>
          <w:lang w:eastAsia="pl-PL"/>
        </w:rPr>
        <w:t xml:space="preserve"> zmiany poszczególnych osób w terminie do 14 dni od daty pisemnego zgłoszenia przez Zamawiającego.</w:t>
      </w:r>
      <w:r w:rsidR="00261B79" w:rsidRPr="002E1D94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</w:p>
    <w:p w14:paraId="2B98528B" w14:textId="73F98D9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DA36CA6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4</w:t>
      </w:r>
    </w:p>
    <w:p w14:paraId="518BE117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TERMINY REALIZACJI PRZEDMIOTU ZAMÓWIENIA</w:t>
      </w:r>
    </w:p>
    <w:p w14:paraId="7E46FF73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4C2E5A7" w14:textId="2D1DB8B6" w:rsidR="00261B79" w:rsidRPr="005865A4" w:rsidRDefault="00261B79" w:rsidP="00261B79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1. Termin realizacji całego zadania</w:t>
      </w:r>
      <w:r w:rsidR="00BA2F23">
        <w:rPr>
          <w:rFonts w:ascii="Arial" w:eastAsia="Times New Roman" w:hAnsi="Arial" w:cs="Arial"/>
          <w:color w:val="000000"/>
          <w:lang w:eastAsia="pl-PL"/>
        </w:rPr>
        <w:t xml:space="preserve"> do dnia</w:t>
      </w:r>
      <w:r w:rsidRPr="00BD6427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0D74EC" w:rsidRPr="000D74EC">
        <w:rPr>
          <w:rFonts w:ascii="Arial" w:eastAsia="Times New Roman" w:hAnsi="Arial" w:cs="Arial"/>
          <w:b/>
          <w:bCs/>
          <w:highlight w:val="yellow"/>
          <w:lang w:eastAsia="pl-PL"/>
        </w:rPr>
        <w:t>……………..</w:t>
      </w:r>
      <w:r w:rsidR="00BD6427" w:rsidRPr="00F8203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60545" w:rsidRPr="00623AC4">
        <w:rPr>
          <w:rFonts w:ascii="Arial" w:eastAsia="Times New Roman" w:hAnsi="Arial" w:cs="Arial"/>
          <w:lang w:eastAsia="pl-PL"/>
        </w:rPr>
        <w:t>r</w:t>
      </w:r>
      <w:r w:rsidR="00F60D5B" w:rsidRPr="00623AC4">
        <w:rPr>
          <w:rFonts w:ascii="Arial" w:eastAsia="Times New Roman" w:hAnsi="Arial" w:cs="Arial"/>
          <w:color w:val="000000"/>
          <w:lang w:eastAsia="pl-PL"/>
        </w:rPr>
        <w:t>oku</w:t>
      </w:r>
      <w:r w:rsidR="00960545" w:rsidRPr="00623AC4">
        <w:rPr>
          <w:rFonts w:ascii="Arial" w:eastAsia="Times New Roman" w:hAnsi="Arial" w:cs="Arial"/>
          <w:color w:val="000000"/>
          <w:lang w:eastAsia="pl-PL"/>
        </w:rPr>
        <w:t>.</w:t>
      </w:r>
      <w:r w:rsidR="00960545" w:rsidRPr="005865A4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43F0E958" w14:textId="67F1A51C" w:rsidR="00261B79" w:rsidRPr="005865A4" w:rsidRDefault="00261B79" w:rsidP="00960545">
      <w:pPr>
        <w:shd w:val="clear" w:color="auto" w:fill="FFFFFF"/>
        <w:spacing w:after="0" w:line="240" w:lineRule="auto"/>
        <w:ind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5865A4">
        <w:rPr>
          <w:rFonts w:ascii="Arial" w:eastAsia="Times New Roman" w:hAnsi="Arial" w:cs="Arial"/>
          <w:color w:val="000000"/>
          <w:lang w:eastAsia="pl-PL"/>
        </w:rPr>
        <w:t xml:space="preserve">1.1. </w:t>
      </w:r>
      <w:r w:rsidR="00960545" w:rsidRPr="005865A4">
        <w:rPr>
          <w:rFonts w:ascii="Arial" w:eastAsia="Times New Roman" w:hAnsi="Arial" w:cs="Arial"/>
          <w:color w:val="000000"/>
          <w:lang w:eastAsia="pl-PL"/>
        </w:rPr>
        <w:t>D</w:t>
      </w:r>
      <w:r w:rsidRPr="005865A4">
        <w:rPr>
          <w:rFonts w:ascii="Arial" w:eastAsia="Times New Roman" w:hAnsi="Arial" w:cs="Arial"/>
          <w:color w:val="000000"/>
          <w:lang w:eastAsia="pl-PL"/>
        </w:rPr>
        <w:t>ata rozpoczęcia – data podpisania umowy na pełnien</w:t>
      </w:r>
      <w:r w:rsidR="00461E8F">
        <w:rPr>
          <w:rFonts w:ascii="Arial" w:eastAsia="Times New Roman" w:hAnsi="Arial" w:cs="Arial"/>
          <w:color w:val="000000"/>
          <w:lang w:eastAsia="pl-PL"/>
        </w:rPr>
        <w:t>ie funkcji kompleksowego nadzoru  inwestorskiego</w:t>
      </w:r>
      <w:r w:rsidRPr="005865A4">
        <w:rPr>
          <w:rFonts w:ascii="Arial" w:eastAsia="Times New Roman" w:hAnsi="Arial" w:cs="Arial"/>
          <w:color w:val="000000"/>
          <w:lang w:eastAsia="pl-PL"/>
        </w:rPr>
        <w:t>,</w:t>
      </w:r>
    </w:p>
    <w:p w14:paraId="0C34BF38" w14:textId="0288042E" w:rsidR="00261B79" w:rsidRPr="002E1D94" w:rsidRDefault="00261B79" w:rsidP="00261B79">
      <w:pPr>
        <w:shd w:val="clear" w:color="auto" w:fill="FFFFFF"/>
        <w:spacing w:after="0" w:line="24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5865A4">
        <w:rPr>
          <w:rFonts w:ascii="Arial" w:eastAsia="Times New Roman" w:hAnsi="Arial" w:cs="Arial"/>
          <w:color w:val="000000"/>
          <w:lang w:eastAsia="pl-PL"/>
        </w:rPr>
        <w:t>1.2. term</w:t>
      </w:r>
      <w:r w:rsidR="00BD6427">
        <w:rPr>
          <w:rFonts w:ascii="Arial" w:eastAsia="Times New Roman" w:hAnsi="Arial" w:cs="Arial"/>
          <w:color w:val="000000"/>
          <w:lang w:eastAsia="pl-PL"/>
        </w:rPr>
        <w:t xml:space="preserve">in wykonania zamówienia – </w:t>
      </w:r>
      <w:r w:rsidR="00BD6427" w:rsidRPr="00623AC4">
        <w:rPr>
          <w:rFonts w:ascii="Arial" w:eastAsia="Times New Roman" w:hAnsi="Arial" w:cs="Arial"/>
          <w:color w:val="000000"/>
          <w:lang w:eastAsia="pl-PL"/>
        </w:rPr>
        <w:t>do</w:t>
      </w:r>
      <w:r w:rsidR="00BD6427" w:rsidRPr="00623AC4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BA2F23" w:rsidRPr="00623AC4">
        <w:rPr>
          <w:rFonts w:ascii="Arial" w:eastAsia="Times New Roman" w:hAnsi="Arial" w:cs="Arial"/>
          <w:lang w:eastAsia="pl-PL"/>
        </w:rPr>
        <w:t>dnia</w:t>
      </w:r>
      <w:r w:rsidR="00BA2F23" w:rsidRPr="00BA2F2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D74EC" w:rsidRPr="000D74EC">
        <w:rPr>
          <w:rFonts w:ascii="Arial" w:eastAsia="Times New Roman" w:hAnsi="Arial" w:cs="Arial"/>
          <w:b/>
          <w:bCs/>
          <w:highlight w:val="yellow"/>
          <w:lang w:eastAsia="pl-PL"/>
        </w:rPr>
        <w:t>……………..</w:t>
      </w:r>
      <w:r w:rsidRPr="00F8203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623AC4">
        <w:rPr>
          <w:rFonts w:ascii="Arial" w:eastAsia="Times New Roman" w:hAnsi="Arial" w:cs="Arial"/>
          <w:color w:val="000000"/>
          <w:lang w:eastAsia="pl-PL"/>
        </w:rPr>
        <w:t>r</w:t>
      </w:r>
      <w:r w:rsidR="00623AC4">
        <w:rPr>
          <w:rFonts w:ascii="Arial" w:eastAsia="Times New Roman" w:hAnsi="Arial" w:cs="Arial"/>
          <w:color w:val="000000"/>
          <w:lang w:eastAsia="pl-PL"/>
        </w:rPr>
        <w:t>oku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z wyłączeniem obowiązków wynikających z postanowień określonych § 2 ust</w:t>
      </w:r>
      <w:r w:rsidRPr="005865A4">
        <w:rPr>
          <w:rFonts w:ascii="Arial" w:eastAsia="Times New Roman" w:hAnsi="Arial" w:cs="Arial"/>
          <w:lang w:eastAsia="pl-PL"/>
        </w:rPr>
        <w:t xml:space="preserve">. </w:t>
      </w:r>
      <w:r w:rsidR="0017562A" w:rsidRPr="005865A4">
        <w:rPr>
          <w:rFonts w:ascii="Arial" w:eastAsia="Times New Roman" w:hAnsi="Arial" w:cs="Arial"/>
          <w:lang w:eastAsia="pl-PL"/>
        </w:rPr>
        <w:t>1</w:t>
      </w:r>
      <w:r w:rsidR="0017562A">
        <w:rPr>
          <w:rFonts w:ascii="Arial" w:eastAsia="Times New Roman" w:hAnsi="Arial" w:cs="Arial"/>
          <w:lang w:eastAsia="pl-PL"/>
        </w:rPr>
        <w:t xml:space="preserve">  </w:t>
      </w:r>
      <w:proofErr w:type="spellStart"/>
      <w:r w:rsidR="0017562A">
        <w:rPr>
          <w:rFonts w:ascii="Arial" w:eastAsia="Times New Roman" w:hAnsi="Arial" w:cs="Arial"/>
          <w:lang w:eastAsia="pl-PL"/>
        </w:rPr>
        <w:t>ppkt</w:t>
      </w:r>
      <w:proofErr w:type="spellEnd"/>
      <w:r w:rsidR="0017562A">
        <w:rPr>
          <w:rFonts w:ascii="Arial" w:eastAsia="Times New Roman" w:hAnsi="Arial" w:cs="Arial"/>
          <w:lang w:eastAsia="pl-PL"/>
        </w:rPr>
        <w:t xml:space="preserve"> </w:t>
      </w:r>
      <w:r w:rsidRPr="005865A4">
        <w:rPr>
          <w:rFonts w:ascii="Arial" w:eastAsia="Times New Roman" w:hAnsi="Arial" w:cs="Arial"/>
          <w:lang w:eastAsia="pl-PL"/>
        </w:rPr>
        <w:t xml:space="preserve">1.1. </w:t>
      </w:r>
      <w:r w:rsidR="00AE102F" w:rsidRPr="005865A4">
        <w:rPr>
          <w:rFonts w:ascii="Arial" w:eastAsia="Times New Roman" w:hAnsi="Arial" w:cs="Arial"/>
          <w:lang w:eastAsia="pl-PL"/>
        </w:rPr>
        <w:t xml:space="preserve">i </w:t>
      </w:r>
      <w:r w:rsidR="0017562A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7562A">
        <w:rPr>
          <w:rFonts w:ascii="Arial" w:eastAsia="Times New Roman" w:hAnsi="Arial" w:cs="Arial"/>
          <w:lang w:eastAsia="pl-PL"/>
        </w:rPr>
        <w:t>ppkt</w:t>
      </w:r>
      <w:proofErr w:type="spellEnd"/>
      <w:r w:rsidR="0017562A">
        <w:rPr>
          <w:rFonts w:ascii="Arial" w:eastAsia="Times New Roman" w:hAnsi="Arial" w:cs="Arial"/>
          <w:lang w:eastAsia="pl-PL"/>
        </w:rPr>
        <w:t xml:space="preserve"> </w:t>
      </w:r>
      <w:r w:rsidRPr="005865A4">
        <w:rPr>
          <w:rFonts w:ascii="Arial" w:eastAsia="Times New Roman" w:hAnsi="Arial" w:cs="Arial"/>
          <w:lang w:eastAsia="pl-PL"/>
        </w:rPr>
        <w:t xml:space="preserve">1.1.4. Umowy. Zamawiający zastrzega, że wyżej wymieniony datą termin może ulec zmianie w </w:t>
      </w:r>
      <w:r w:rsidRPr="002E1D94">
        <w:rPr>
          <w:rFonts w:ascii="Arial" w:eastAsia="Times New Roman" w:hAnsi="Arial" w:cs="Arial"/>
          <w:color w:val="000000"/>
          <w:lang w:eastAsia="pl-PL"/>
        </w:rPr>
        <w:t>przypadku opóźnień w realizacji inwestycji lub w przypadku opóźnień związanych z wyborem Wykonawcy</w:t>
      </w:r>
      <w:r w:rsidR="00B353D3">
        <w:rPr>
          <w:rFonts w:ascii="Arial" w:eastAsia="Times New Roman" w:hAnsi="Arial" w:cs="Arial"/>
          <w:color w:val="000000"/>
          <w:lang w:eastAsia="pl-PL"/>
        </w:rPr>
        <w:t xml:space="preserve"> robót budowlanych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inwestycji z zastrzeżeniem pkt. 1.3. poniżej. Za okres wydłużenia terminu realizacji projektu, przedłużającej się procedury wyłonienia </w:t>
      </w:r>
      <w:r w:rsidR="000F5C2A" w:rsidRPr="00623AC4">
        <w:rPr>
          <w:rFonts w:ascii="Arial" w:eastAsia="Times New Roman" w:hAnsi="Arial" w:cs="Arial"/>
          <w:lang w:eastAsia="pl-PL"/>
        </w:rPr>
        <w:t>W</w:t>
      </w:r>
      <w:r w:rsidRPr="002E1D94">
        <w:rPr>
          <w:rFonts w:ascii="Arial" w:eastAsia="Times New Roman" w:hAnsi="Arial" w:cs="Arial"/>
          <w:color w:val="000000"/>
          <w:lang w:eastAsia="pl-PL"/>
        </w:rPr>
        <w:t>ykonawcy robót budowlanych, przerwy w robotach, opóźnień w realizacji inwestycji nie leżących po stronie Zamawiająceg</w:t>
      </w:r>
      <w:r w:rsidR="00BD6427">
        <w:rPr>
          <w:rFonts w:ascii="Arial" w:eastAsia="Times New Roman" w:hAnsi="Arial" w:cs="Arial"/>
          <w:color w:val="000000"/>
          <w:lang w:eastAsia="pl-PL"/>
        </w:rPr>
        <w:t xml:space="preserve">o Wykonawcy </w:t>
      </w:r>
      <w:r w:rsidRPr="002E1D94">
        <w:rPr>
          <w:rFonts w:ascii="Arial" w:eastAsia="Times New Roman" w:hAnsi="Arial" w:cs="Arial"/>
          <w:color w:val="000000"/>
          <w:lang w:eastAsia="pl-PL"/>
        </w:rPr>
        <w:t>nie przysługuje dodatkowe wynagrodzenie.</w:t>
      </w:r>
    </w:p>
    <w:p w14:paraId="5E98908C" w14:textId="4B07D045" w:rsidR="00261B79" w:rsidRPr="002E1D94" w:rsidRDefault="00261B79" w:rsidP="00261B79">
      <w:pPr>
        <w:shd w:val="clear" w:color="auto" w:fill="FFFFFF"/>
        <w:spacing w:after="0" w:line="24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0760BD">
        <w:rPr>
          <w:rFonts w:ascii="Arial" w:eastAsia="Times New Roman" w:hAnsi="Arial" w:cs="Arial"/>
          <w:bCs/>
          <w:color w:val="000000"/>
          <w:lang w:eastAsia="pl-PL"/>
        </w:rPr>
        <w:t xml:space="preserve">1.3. Za termin zakończenia inwestycji i tym samym termin wykonania zamówienia, o którym mowa w </w:t>
      </w:r>
      <w:r w:rsidR="00F8203E">
        <w:rPr>
          <w:rFonts w:ascii="Arial" w:eastAsia="Times New Roman" w:hAnsi="Arial" w:cs="Arial"/>
          <w:bCs/>
          <w:color w:val="000000"/>
          <w:lang w:eastAsia="pl-PL"/>
        </w:rPr>
        <w:br/>
      </w:r>
      <w:r w:rsidRPr="000760BD">
        <w:rPr>
          <w:rFonts w:ascii="Arial" w:eastAsia="Times New Roman" w:hAnsi="Arial" w:cs="Arial"/>
          <w:bCs/>
          <w:color w:val="000000"/>
          <w:lang w:eastAsia="pl-PL"/>
        </w:rPr>
        <w:t xml:space="preserve">§ 4 ust. 1 pkt. 1.2. Umowy rozumie się datę protokolarnego przekazania obiektu </w:t>
      </w:r>
      <w:r w:rsidRPr="000760BD">
        <w:rPr>
          <w:rFonts w:ascii="Arial" w:eastAsia="Times New Roman" w:hAnsi="Arial" w:cs="Arial"/>
          <w:bCs/>
          <w:color w:val="000000"/>
          <w:lang w:eastAsia="pl-PL"/>
        </w:rPr>
        <w:br/>
        <w:t xml:space="preserve">w użytkowanie, co zostanie potwierdzone podpisaniem przez obie strony protokołu potwierdzającego zakończenie </w:t>
      </w:r>
      <w:r w:rsidR="000760BD" w:rsidRPr="000760BD">
        <w:rPr>
          <w:rFonts w:ascii="Arial" w:eastAsia="Times New Roman" w:hAnsi="Arial" w:cs="Arial"/>
          <w:bCs/>
          <w:color w:val="000000"/>
          <w:lang w:eastAsia="pl-PL"/>
        </w:rPr>
        <w:t xml:space="preserve">realizacji zamówienia bez uwag </w:t>
      </w:r>
      <w:r w:rsidRPr="000760BD">
        <w:rPr>
          <w:rFonts w:ascii="Arial" w:eastAsia="Times New Roman" w:hAnsi="Arial" w:cs="Arial"/>
          <w:bCs/>
          <w:color w:val="000000"/>
          <w:lang w:eastAsia="pl-PL"/>
        </w:rPr>
        <w:t>i uznania przez Zamawiającego, że zostało ono należycie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0760BD">
        <w:rPr>
          <w:rFonts w:ascii="Arial" w:eastAsia="Times New Roman" w:hAnsi="Arial" w:cs="Arial"/>
          <w:bCs/>
          <w:color w:val="000000"/>
          <w:lang w:eastAsia="pl-PL"/>
        </w:rPr>
        <w:t>wykonane.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    </w:t>
      </w:r>
    </w:p>
    <w:p w14:paraId="1DEE3675" w14:textId="42E30620" w:rsidR="00077AAA" w:rsidRDefault="00261B79" w:rsidP="00261B7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lang w:eastAsia="pl-PL"/>
        </w:rPr>
        <w:t> </w:t>
      </w:r>
    </w:p>
    <w:p w14:paraId="1A6EE347" w14:textId="77777777" w:rsidR="00077AAA" w:rsidRDefault="00077AAA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14:paraId="0FC99197" w14:textId="77777777" w:rsidR="00261B79" w:rsidRPr="002E1D94" w:rsidRDefault="00261B79" w:rsidP="00261B7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56ABFA0C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5</w:t>
      </w:r>
    </w:p>
    <w:p w14:paraId="29AF0B27" w14:textId="249C4760" w:rsidR="00261B79" w:rsidRPr="002E1D94" w:rsidRDefault="00261B79" w:rsidP="009A7A37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KOORDYNACJ</w:t>
      </w:r>
      <w:r w:rsidR="009A7A37" w:rsidRPr="002E1D94">
        <w:rPr>
          <w:rFonts w:ascii="Arial" w:eastAsia="Times New Roman" w:hAnsi="Arial" w:cs="Arial"/>
          <w:b/>
          <w:bCs/>
          <w:color w:val="000000"/>
          <w:lang w:eastAsia="pl-PL"/>
        </w:rPr>
        <w:t>A</w:t>
      </w:r>
    </w:p>
    <w:p w14:paraId="3B4BAC4A" w14:textId="0F76C3DD" w:rsidR="00960545" w:rsidRPr="002E1D94" w:rsidRDefault="00BD6427" w:rsidP="00FA095F">
      <w:pPr>
        <w:pStyle w:val="Akapitzlist"/>
        <w:numPr>
          <w:ilvl w:val="0"/>
          <w:numId w:val="3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Przedstawicielem</w:t>
      </w:r>
      <w:r w:rsidR="00E53329">
        <w:rPr>
          <w:rFonts w:ascii="Arial" w:eastAsia="Times New Roman" w:hAnsi="Arial" w:cs="Arial"/>
          <w:color w:val="000000"/>
          <w:lang w:eastAsia="pl-PL"/>
        </w:rPr>
        <w:t>/Koordynatorem</w:t>
      </w:r>
      <w:r>
        <w:rPr>
          <w:rFonts w:ascii="Arial" w:eastAsia="Times New Roman" w:hAnsi="Arial" w:cs="Arial"/>
          <w:color w:val="000000"/>
          <w:lang w:eastAsia="pl-PL"/>
        </w:rPr>
        <w:t xml:space="preserve"> Wykonawcy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w sprawach związanych z realizacją umowy jest:  ………………………………………..</w:t>
      </w:r>
    </w:p>
    <w:p w14:paraId="611D538B" w14:textId="77777777" w:rsidR="00261B79" w:rsidRPr="002E1D94" w:rsidRDefault="00261B79" w:rsidP="00960545">
      <w:pPr>
        <w:pStyle w:val="Akapitzlist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tel. ……………………….…</w:t>
      </w:r>
    </w:p>
    <w:p w14:paraId="3D1AF255" w14:textId="77777777" w:rsidR="00960545" w:rsidRPr="002E1D94" w:rsidRDefault="00261B79" w:rsidP="00FA095F">
      <w:pPr>
        <w:pStyle w:val="Akapitzlist"/>
        <w:numPr>
          <w:ilvl w:val="0"/>
          <w:numId w:val="35"/>
        </w:numPr>
        <w:spacing w:before="120"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Przedstawicielem/Koordynatorem Zamawiającego w sprawach związanych z realizacją umowy jest: ……………………………………………………………………….</w:t>
      </w:r>
    </w:p>
    <w:p w14:paraId="4DCF83DD" w14:textId="77777777" w:rsidR="00261B79" w:rsidRPr="002E1D94" w:rsidRDefault="00261B79" w:rsidP="00960545">
      <w:pPr>
        <w:pStyle w:val="Akapitzlist"/>
        <w:spacing w:before="120"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tel. ………………………………</w:t>
      </w:r>
    </w:p>
    <w:p w14:paraId="2D029F16" w14:textId="77777777" w:rsidR="00261B79" w:rsidRPr="002E1D94" w:rsidRDefault="00261B79" w:rsidP="00FA095F">
      <w:pPr>
        <w:pStyle w:val="Akapitzlist"/>
        <w:numPr>
          <w:ilvl w:val="0"/>
          <w:numId w:val="35"/>
        </w:numPr>
        <w:spacing w:before="80"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Korespondencja prowadzona w formie dokumentowej nie może wprowadzać zmian postanowień niniejszej umowy, dla których wymagana jest pod rygorem nieważności forma pisemna</w:t>
      </w:r>
      <w:r w:rsidR="00960545" w:rsidRPr="002E1D94">
        <w:rPr>
          <w:rFonts w:ascii="Arial" w:eastAsia="Times New Roman" w:hAnsi="Arial" w:cs="Arial"/>
          <w:color w:val="000000"/>
          <w:lang w:eastAsia="pl-PL"/>
        </w:rPr>
        <w:t>.</w:t>
      </w:r>
    </w:p>
    <w:p w14:paraId="589DD4C0" w14:textId="51AD0CBA" w:rsidR="00960545" w:rsidRPr="00E53329" w:rsidRDefault="00E53329" w:rsidP="00FA095F">
      <w:pPr>
        <w:numPr>
          <w:ilvl w:val="0"/>
          <w:numId w:val="7"/>
        </w:num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53329">
        <w:rPr>
          <w:rFonts w:ascii="Arial" w:eastAsia="Times New Roman" w:hAnsi="Arial" w:cs="Arial"/>
          <w:bCs/>
          <w:color w:val="000000"/>
          <w:lang w:eastAsia="pl-PL"/>
        </w:rPr>
        <w:t>Powołany przez Wykonawcę Koordynator  będzie obecny na budowie tak często na ile</w:t>
      </w:r>
      <w:r w:rsidR="00780FFE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261B79" w:rsidRPr="00E53329">
        <w:rPr>
          <w:rFonts w:ascii="Arial" w:eastAsia="Times New Roman" w:hAnsi="Arial" w:cs="Arial"/>
          <w:bCs/>
          <w:color w:val="000000"/>
          <w:lang w:eastAsia="pl-PL"/>
        </w:rPr>
        <w:t>wymagać będzie tego sytuacja. </w:t>
      </w:r>
    </w:p>
    <w:p w14:paraId="39F7A7B6" w14:textId="21A61660" w:rsidR="00261B79" w:rsidRDefault="0007578D" w:rsidP="00FA095F">
      <w:pPr>
        <w:numPr>
          <w:ilvl w:val="0"/>
          <w:numId w:val="7"/>
        </w:num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Wykonawca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zapewni bezpośredni kontakt telefoniczny Zamawia</w:t>
      </w:r>
      <w:r>
        <w:rPr>
          <w:rFonts w:ascii="Arial" w:eastAsia="Times New Roman" w:hAnsi="Arial" w:cs="Arial"/>
          <w:color w:val="000000"/>
          <w:lang w:eastAsia="pl-PL"/>
        </w:rPr>
        <w:t xml:space="preserve">jącego </w:t>
      </w:r>
      <w:r>
        <w:rPr>
          <w:rFonts w:ascii="Arial" w:eastAsia="Times New Roman" w:hAnsi="Arial" w:cs="Arial"/>
          <w:color w:val="000000"/>
          <w:lang w:eastAsia="pl-PL"/>
        </w:rPr>
        <w:br/>
        <w:t xml:space="preserve">z przedstawicielami nadzoru uczestniczącymi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w realizacji zamówienia (tj. przekaże Zamawiającemu numery telefonów komórkowych). </w:t>
      </w:r>
    </w:p>
    <w:p w14:paraId="6050D089" w14:textId="77777777" w:rsidR="00AE102F" w:rsidRPr="00AE102F" w:rsidRDefault="00AE102F" w:rsidP="00AE102F">
      <w:p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CE9C269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6</w:t>
      </w:r>
    </w:p>
    <w:p w14:paraId="5ED4396B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ZOBOWIĄZANIA I UPRAWNIENIA STRON </w:t>
      </w:r>
    </w:p>
    <w:p w14:paraId="0EABA0B4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940E345" w14:textId="310BA532" w:rsidR="00261B79" w:rsidRPr="002E1D94" w:rsidRDefault="0007578D" w:rsidP="00FA095F">
      <w:pPr>
        <w:numPr>
          <w:ilvl w:val="1"/>
          <w:numId w:val="8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Wykonawca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jest w granicach umocowania </w:t>
      </w:r>
      <w:r w:rsidR="00BA5EE6" w:rsidRPr="002E1D94">
        <w:rPr>
          <w:rFonts w:ascii="Arial" w:eastAsia="Times New Roman" w:hAnsi="Arial" w:cs="Arial"/>
          <w:color w:val="000000"/>
          <w:lang w:eastAsia="pl-PL"/>
        </w:rPr>
        <w:t>udzielonego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niniejszą umową przedstawicielem Zamawiającego w zakresie umów zawartych na roboty budowlane, dostawy, usługi w ramach projektu, o którym mowa w </w:t>
      </w:r>
      <w:r w:rsidR="00960545" w:rsidRPr="002E1D94">
        <w:rPr>
          <w:rFonts w:ascii="Arial" w:eastAsia="Times New Roman" w:hAnsi="Arial" w:cs="Arial"/>
          <w:color w:val="000000"/>
          <w:lang w:eastAsia="pl-PL"/>
        </w:rPr>
        <w:t>§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1</w:t>
      </w:r>
      <w:r w:rsidR="00960545" w:rsidRPr="002E1D94">
        <w:rPr>
          <w:rFonts w:ascii="Arial" w:eastAsia="Times New Roman" w:hAnsi="Arial" w:cs="Arial"/>
          <w:color w:val="000000"/>
          <w:lang w:eastAsia="pl-PL"/>
        </w:rPr>
        <w:t>,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a także przed właściwymi organami administracji państwowej </w:t>
      </w:r>
      <w:r w:rsidR="00C67681">
        <w:rPr>
          <w:rFonts w:ascii="Arial" w:eastAsia="Times New Roman" w:hAnsi="Arial" w:cs="Arial"/>
          <w:color w:val="000000"/>
          <w:lang w:eastAsia="pl-PL"/>
        </w:rPr>
        <w:br/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i samorządowej. Zamawiający przekaże stosowne pełnomocnictwa po zawarciu niniejszej umowy. </w:t>
      </w:r>
    </w:p>
    <w:p w14:paraId="795BABA6" w14:textId="221D8F30" w:rsidR="00261B79" w:rsidRPr="002E1D94" w:rsidRDefault="0007578D" w:rsidP="00FA095F">
      <w:pPr>
        <w:numPr>
          <w:ilvl w:val="1"/>
          <w:numId w:val="8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Wykonawca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zobowiązuje się do bieżących i ścisłych kontaktów oraz współpracy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z koordynatorem strony Zamawiającej, Wykonawcą robót budowlanych</w:t>
      </w:r>
      <w:r w:rsidR="00AE102F">
        <w:rPr>
          <w:rFonts w:ascii="Arial" w:eastAsia="Times New Roman" w:hAnsi="Arial" w:cs="Arial"/>
          <w:color w:val="000000"/>
          <w:lang w:eastAsia="pl-PL"/>
        </w:rPr>
        <w:br/>
      </w:r>
      <w:r>
        <w:rPr>
          <w:rFonts w:ascii="Arial" w:eastAsia="Times New Roman" w:hAnsi="Arial" w:cs="Arial"/>
          <w:color w:val="000000"/>
          <w:lang w:eastAsia="pl-PL"/>
        </w:rPr>
        <w:t>i Dostawcami urządzeń technologicznych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oraz Projektantem sprawującym Nadzór Autorski nad inwestycją. </w:t>
      </w:r>
    </w:p>
    <w:p w14:paraId="4CD4FA7D" w14:textId="2DBD5366" w:rsidR="00261B79" w:rsidRPr="002E1D94" w:rsidRDefault="0007578D" w:rsidP="00FA095F">
      <w:pPr>
        <w:numPr>
          <w:ilvl w:val="1"/>
          <w:numId w:val="8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Wykonawca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zobowiązuje się realizować zadanie sumiennie i fachowo, czuwać w imieniu Zamawiającego nad prawidłową realizacją umów zawartych z Wykonawcami/Dostawcami, WKOZ, Archeologiem, sprawować nadzór </w:t>
      </w:r>
      <w:r w:rsidR="00AE102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i wypełniać obowiązki przyjętej funkcji zgodnie z zasadami współczesnej wiedzy technicznej, obowiązującymi normami i przepisami prawa</w:t>
      </w:r>
      <w:r>
        <w:rPr>
          <w:rFonts w:ascii="Arial" w:eastAsia="Times New Roman" w:hAnsi="Arial" w:cs="Arial"/>
          <w:color w:val="000000"/>
          <w:lang w:eastAsia="pl-PL"/>
        </w:rPr>
        <w:t xml:space="preserve"> budowlanego, wytycznymi Instytucji Dofinansowującej inwestycję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oraz harmonogramem prac zawartych we wniosku aplikacyjnym.</w:t>
      </w:r>
    </w:p>
    <w:p w14:paraId="219A5891" w14:textId="40A74653" w:rsidR="00261B79" w:rsidRPr="002E1D94" w:rsidRDefault="0007578D" w:rsidP="00FA095F">
      <w:pPr>
        <w:numPr>
          <w:ilvl w:val="1"/>
          <w:numId w:val="8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Wykonawca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zobowiązuje się przestrzegać bieżących instrukcji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i wskazówek Zamawiającego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w zakresie wszystkich istotnych spraw, a zwłaszcza dotyczących dostrzeżonych uchybień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w realizacji robót budowlanych.</w:t>
      </w:r>
    </w:p>
    <w:p w14:paraId="39446D45" w14:textId="53A803A2" w:rsidR="00261B79" w:rsidRPr="002E1D94" w:rsidRDefault="00C038FD" w:rsidP="00FA095F">
      <w:pPr>
        <w:numPr>
          <w:ilvl w:val="1"/>
          <w:numId w:val="8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Wykonawca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nie jest uprawniony bez zgody Zamawiającego wydawać Wykonawcom poleceń wykonywania jakichkolwiek robót</w:t>
      </w:r>
      <w:r>
        <w:rPr>
          <w:rFonts w:ascii="Arial" w:eastAsia="Times New Roman" w:hAnsi="Arial" w:cs="Arial"/>
          <w:color w:val="000000"/>
          <w:lang w:eastAsia="pl-PL"/>
        </w:rPr>
        <w:t xml:space="preserve"> dodatkowych, nie objętych umową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o roboty budowlane, dostawy, usługi a zwłaszcza skutkujących konsekwencjami finansowymi.</w:t>
      </w:r>
    </w:p>
    <w:p w14:paraId="1120CB8F" w14:textId="7157BCC3" w:rsidR="00261B79" w:rsidRPr="002E1D94" w:rsidRDefault="00261B79" w:rsidP="00FA095F">
      <w:pPr>
        <w:numPr>
          <w:ilvl w:val="1"/>
          <w:numId w:val="8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Zamawiający zobowiązany jest do</w:t>
      </w:r>
      <w:r w:rsidR="00C038FD">
        <w:rPr>
          <w:rFonts w:ascii="Arial" w:eastAsia="Times New Roman" w:hAnsi="Arial" w:cs="Arial"/>
          <w:color w:val="000000"/>
          <w:lang w:eastAsia="pl-PL"/>
        </w:rPr>
        <w:t xml:space="preserve"> zapłaty Wykonawcy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jego wynagrodzenia na zasadach </w:t>
      </w:r>
      <w:r w:rsidR="00C038FD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i w terminach określonych niniejszą umową </w:t>
      </w:r>
    </w:p>
    <w:p w14:paraId="322DD81C" w14:textId="7D592D9B" w:rsidR="00261B79" w:rsidRPr="002E1D94" w:rsidRDefault="00261B79" w:rsidP="00FA095F">
      <w:pPr>
        <w:numPr>
          <w:ilvl w:val="1"/>
          <w:numId w:val="8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Zamawiający zastrzega sobie prawo do uzy</w:t>
      </w:r>
      <w:r w:rsidR="00C038FD">
        <w:rPr>
          <w:rFonts w:ascii="Arial" w:eastAsia="Times New Roman" w:hAnsi="Arial" w:cs="Arial"/>
          <w:color w:val="000000"/>
          <w:lang w:eastAsia="pl-PL"/>
        </w:rPr>
        <w:t>skania, od Wykonawcy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, bezpośrednich informacji </w:t>
      </w:r>
      <w:r w:rsidR="00B83455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i danych, co do postępu prac przygotowawczych oraz postępu robót budowlanych.</w:t>
      </w:r>
    </w:p>
    <w:p w14:paraId="23C875A0" w14:textId="08262844" w:rsidR="00261B79" w:rsidRDefault="00261B79" w:rsidP="00FA095F">
      <w:pPr>
        <w:numPr>
          <w:ilvl w:val="1"/>
          <w:numId w:val="8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Jeżeli</w:t>
      </w:r>
      <w:r w:rsidR="00C038FD">
        <w:rPr>
          <w:rFonts w:ascii="Arial" w:eastAsia="Times New Roman" w:hAnsi="Arial" w:cs="Arial"/>
          <w:color w:val="000000"/>
          <w:lang w:eastAsia="pl-PL"/>
        </w:rPr>
        <w:t xml:space="preserve"> Zamawiający zgłosi do Wykonawcy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uwagi lub zastrzeżenia w zakresie uzyskanych informacji i danych, o których mowa w pkt. 7 pow</w:t>
      </w:r>
      <w:r w:rsidR="00B83455">
        <w:rPr>
          <w:rFonts w:ascii="Arial" w:eastAsia="Times New Roman" w:hAnsi="Arial" w:cs="Arial"/>
          <w:color w:val="000000"/>
          <w:lang w:eastAsia="pl-PL"/>
        </w:rPr>
        <w:t>yżej to na Wykonawcy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będzie ciążył obowiązek niezwłocznego zawiadomienia Zamawiającego o zajętym stanowisku względnie podjętych działaniach.</w:t>
      </w:r>
    </w:p>
    <w:p w14:paraId="3AE37ADE" w14:textId="77777777" w:rsidR="004E151B" w:rsidRPr="002E1D94" w:rsidRDefault="004E151B" w:rsidP="00750829">
      <w:p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5027FF39" w14:textId="2B11D29E" w:rsidR="00077AAA" w:rsidRDefault="00077AA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br w:type="page"/>
      </w:r>
    </w:p>
    <w:p w14:paraId="65C9B73C" w14:textId="77777777" w:rsidR="00960545" w:rsidRPr="0089263D" w:rsidRDefault="00960545" w:rsidP="00D15AD8">
      <w:p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97700BB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7</w:t>
      </w:r>
    </w:p>
    <w:p w14:paraId="5563C34D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PODWYKONAWCY</w:t>
      </w:r>
    </w:p>
    <w:p w14:paraId="6F4831BE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FA93EE2" w14:textId="0A1C0C00" w:rsidR="00261B79" w:rsidRPr="002E1D94" w:rsidRDefault="003B5FEA" w:rsidP="00FA095F">
      <w:pPr>
        <w:numPr>
          <w:ilvl w:val="2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Wykonawca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może powierzyć wykonanie części prac </w:t>
      </w:r>
      <w:r w:rsidR="000F5C2A" w:rsidRPr="00B83EB4">
        <w:rPr>
          <w:rFonts w:ascii="Arial" w:eastAsia="Times New Roman" w:hAnsi="Arial" w:cs="Arial"/>
          <w:lang w:eastAsia="pl-PL"/>
        </w:rPr>
        <w:t>P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odwykonawcom określając zakres zamówienia, którego wykonanie zamierza powierzyć </w:t>
      </w:r>
      <w:r w:rsidR="000F5C2A" w:rsidRPr="00B83EB4">
        <w:rPr>
          <w:rFonts w:ascii="Arial" w:eastAsia="Times New Roman" w:hAnsi="Arial" w:cs="Arial"/>
          <w:lang w:eastAsia="pl-PL"/>
        </w:rPr>
        <w:t>P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odwykonawc</w:t>
      </w:r>
      <w:r w:rsidR="00F8203E">
        <w:rPr>
          <w:rFonts w:ascii="Arial" w:eastAsia="Times New Roman" w:hAnsi="Arial" w:cs="Arial"/>
          <w:color w:val="000000"/>
          <w:lang w:eastAsia="pl-PL"/>
        </w:rPr>
        <w:t>om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i podając firmy podwykonawcze, co będzie stanowiło załącznik do niniejszej umowy. </w:t>
      </w:r>
    </w:p>
    <w:p w14:paraId="5ADE3D7D" w14:textId="2440EAF1" w:rsidR="00261B79" w:rsidRPr="002E1D94" w:rsidRDefault="00261B79" w:rsidP="00FA095F">
      <w:pPr>
        <w:numPr>
          <w:ilvl w:val="2"/>
          <w:numId w:val="9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W przypadku powierzenia </w:t>
      </w:r>
      <w:r w:rsidR="00675788">
        <w:rPr>
          <w:rFonts w:ascii="Arial" w:eastAsia="Times New Roman" w:hAnsi="Arial" w:cs="Arial"/>
          <w:color w:val="000000"/>
          <w:lang w:eastAsia="pl-PL"/>
        </w:rPr>
        <w:t xml:space="preserve">części prac </w:t>
      </w:r>
      <w:r w:rsidR="000F5C2A" w:rsidRPr="00B83EB4">
        <w:rPr>
          <w:rFonts w:ascii="Arial" w:eastAsia="Times New Roman" w:hAnsi="Arial" w:cs="Arial"/>
          <w:lang w:eastAsia="pl-PL"/>
        </w:rPr>
        <w:t>P</w:t>
      </w:r>
      <w:r w:rsidR="00675788">
        <w:rPr>
          <w:rFonts w:ascii="Arial" w:eastAsia="Times New Roman" w:hAnsi="Arial" w:cs="Arial"/>
          <w:color w:val="000000"/>
          <w:lang w:eastAsia="pl-PL"/>
        </w:rPr>
        <w:t xml:space="preserve">odwykonawcom, Wykonawca 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ponosi pełną odpowiedzialność za działanie lub zaniechanie działania przez </w:t>
      </w:r>
      <w:r w:rsidR="000F5C2A" w:rsidRPr="00B83EB4">
        <w:rPr>
          <w:rFonts w:ascii="Arial" w:eastAsia="Times New Roman" w:hAnsi="Arial" w:cs="Arial"/>
          <w:lang w:eastAsia="pl-PL"/>
        </w:rPr>
        <w:t>P</w:t>
      </w:r>
      <w:r w:rsidRPr="002E1D94">
        <w:rPr>
          <w:rFonts w:ascii="Arial" w:eastAsia="Times New Roman" w:hAnsi="Arial" w:cs="Arial"/>
          <w:color w:val="000000"/>
          <w:lang w:eastAsia="pl-PL"/>
        </w:rPr>
        <w:t>odwykonawców.</w:t>
      </w:r>
    </w:p>
    <w:p w14:paraId="1AE9D900" w14:textId="35DF95D3" w:rsidR="00261B79" w:rsidRPr="002E1D94" w:rsidRDefault="00675788" w:rsidP="00FA095F">
      <w:pPr>
        <w:numPr>
          <w:ilvl w:val="2"/>
          <w:numId w:val="9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Do zawarcia przez Wykonawcę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umów z </w:t>
      </w:r>
      <w:r w:rsidR="000F5C2A" w:rsidRPr="00B83EB4">
        <w:rPr>
          <w:rFonts w:ascii="Arial" w:eastAsia="Times New Roman" w:hAnsi="Arial" w:cs="Arial"/>
          <w:lang w:eastAsia="pl-PL"/>
        </w:rPr>
        <w:t>P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odwykonawcami wymagana jest zgoda Zamawiającego. </w:t>
      </w:r>
    </w:p>
    <w:p w14:paraId="1836A0C1" w14:textId="1DD21ADE" w:rsidR="00261B79" w:rsidRPr="002E1D94" w:rsidRDefault="00261B79" w:rsidP="00FA095F">
      <w:pPr>
        <w:numPr>
          <w:ilvl w:val="2"/>
          <w:numId w:val="9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 przypadku uzasadnionego nienależytego pełnienia obowiązkó</w:t>
      </w:r>
      <w:r w:rsidR="00675788">
        <w:rPr>
          <w:rFonts w:ascii="Arial" w:eastAsia="Times New Roman" w:hAnsi="Arial" w:cs="Arial"/>
          <w:color w:val="000000"/>
          <w:lang w:eastAsia="pl-PL"/>
        </w:rPr>
        <w:t xml:space="preserve">w przez </w:t>
      </w:r>
      <w:r w:rsidR="000F5C2A" w:rsidRPr="00B83EB4">
        <w:rPr>
          <w:rFonts w:ascii="Arial" w:eastAsia="Times New Roman" w:hAnsi="Arial" w:cs="Arial"/>
          <w:lang w:eastAsia="pl-PL"/>
        </w:rPr>
        <w:t>P</w:t>
      </w:r>
      <w:r w:rsidR="00675788">
        <w:rPr>
          <w:rFonts w:ascii="Arial" w:eastAsia="Times New Roman" w:hAnsi="Arial" w:cs="Arial"/>
          <w:color w:val="000000"/>
          <w:lang w:eastAsia="pl-PL"/>
        </w:rPr>
        <w:t xml:space="preserve">odwykonawców </w:t>
      </w:r>
      <w:r w:rsidRPr="002E1D94">
        <w:rPr>
          <w:rFonts w:ascii="Arial" w:eastAsia="Times New Roman" w:hAnsi="Arial" w:cs="Arial"/>
          <w:color w:val="000000"/>
          <w:lang w:eastAsia="pl-PL"/>
        </w:rPr>
        <w:t>Zamawiający ma prawo pisemnie żądać o ich wykluczenie z realizacji usługi.</w:t>
      </w:r>
    </w:p>
    <w:p w14:paraId="02C1D818" w14:textId="4BBF8791" w:rsidR="00261B79" w:rsidRPr="002E1D94" w:rsidRDefault="00675788" w:rsidP="00FA095F">
      <w:pPr>
        <w:numPr>
          <w:ilvl w:val="2"/>
          <w:numId w:val="9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Wykonawca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w terminie do 30 dni od daty pisemnego zgłoszenia przez Zamawiającego ma obowiązek zapewnić obsadę personelu w miejsce wykluczonych z realizacji usługi podwykonawców.</w:t>
      </w:r>
    </w:p>
    <w:p w14:paraId="4B00B7AE" w14:textId="031A7B22" w:rsidR="00261B79" w:rsidRPr="002E1D94" w:rsidRDefault="00675788" w:rsidP="00261B79">
      <w:pPr>
        <w:numPr>
          <w:ilvl w:val="2"/>
          <w:numId w:val="9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Wykonawca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ponosi wobec Zamawiającego odpowiedzialność za wyrządzone szkody, będące następstwem nienależytego wykonania czynności objętych niniejszą umową, ocenianego </w:t>
      </w:r>
      <w:r>
        <w:rPr>
          <w:rFonts w:ascii="Arial" w:eastAsia="Times New Roman" w:hAnsi="Arial" w:cs="Arial"/>
          <w:color w:val="000000"/>
          <w:lang w:eastAsia="pl-PL"/>
        </w:rPr>
        <w:br/>
        <w:t>w granicach przewidzianych dla umów starannego 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działania.   </w:t>
      </w:r>
      <w:r w:rsidR="00261B79" w:rsidRPr="002E1D94">
        <w:rPr>
          <w:rFonts w:ascii="Arial" w:eastAsia="Times New Roman" w:hAnsi="Arial" w:cs="Arial"/>
          <w:lang w:eastAsia="pl-PL"/>
        </w:rPr>
        <w:br/>
      </w:r>
    </w:p>
    <w:p w14:paraId="75937ADB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8</w:t>
      </w:r>
    </w:p>
    <w:p w14:paraId="35DD0BEF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WYNAGRODZENIE</w:t>
      </w:r>
    </w:p>
    <w:p w14:paraId="7C1FAAB5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5E4EE9E" w14:textId="77777777" w:rsidR="00261B79" w:rsidRPr="002E1D94" w:rsidRDefault="00261B79" w:rsidP="00FA095F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Strony ustalają, że obowiązującą je formą wynagrodzenia będzie wynagrodzenie ryczałtowe. Ustalone w tej formie wynagrodzenie jest niezmienne w okresie obowiązywania umowy i zawiera wszelkie koszty związane z realizacją przedmiotu umowy.</w:t>
      </w:r>
    </w:p>
    <w:p w14:paraId="1AA30FD3" w14:textId="77777777" w:rsidR="009A5FD0" w:rsidRPr="002E1D94" w:rsidRDefault="00261B79" w:rsidP="00FA095F">
      <w:pPr>
        <w:numPr>
          <w:ilvl w:val="0"/>
          <w:numId w:val="10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Wynagrodzenie, o którym mowa w ust. 1 wyraża się kwotą  netto: ..................... zł(słownie: ………………..), podatek VAT: ……zł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wynagrodzenie brutto: ………….zł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(słownie: …………………………………….. )</w:t>
      </w:r>
      <w:r w:rsidR="009A5FD0" w:rsidRPr="002E1D94">
        <w:rPr>
          <w:rFonts w:ascii="Arial" w:eastAsia="Times New Roman" w:hAnsi="Arial" w:cs="Arial"/>
          <w:color w:val="000000"/>
          <w:lang w:eastAsia="pl-PL"/>
        </w:rPr>
        <w:t>.</w:t>
      </w:r>
      <w:r w:rsidRPr="002E1D94">
        <w:rPr>
          <w:rFonts w:ascii="Arial" w:eastAsia="Times New Roman" w:hAnsi="Arial" w:cs="Arial"/>
          <w:color w:val="000000"/>
          <w:lang w:eastAsia="pl-PL"/>
        </w:rPr>
        <w:t>  </w:t>
      </w:r>
    </w:p>
    <w:p w14:paraId="7CA2BEC1" w14:textId="55902EF9" w:rsidR="009A5FD0" w:rsidRPr="002E1D94" w:rsidRDefault="00261B79" w:rsidP="00FA095F">
      <w:pPr>
        <w:numPr>
          <w:ilvl w:val="0"/>
          <w:numId w:val="10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Wynagrodzenie, o którym mowa w ust.</w:t>
      </w:r>
      <w:r w:rsidR="00960545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A5EE6" w:rsidRPr="002E1D94">
        <w:rPr>
          <w:rFonts w:ascii="Arial" w:eastAsia="Times New Roman" w:hAnsi="Arial" w:cs="Arial"/>
          <w:color w:val="000000"/>
          <w:lang w:eastAsia="pl-PL"/>
        </w:rPr>
        <w:t>2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nie podlega waloryzacji w okresie obowiązywania umow</w:t>
      </w:r>
      <w:r w:rsidR="00114881">
        <w:rPr>
          <w:rFonts w:ascii="Arial" w:eastAsia="Times New Roman" w:hAnsi="Arial" w:cs="Arial"/>
          <w:color w:val="000000"/>
          <w:lang w:eastAsia="pl-PL"/>
        </w:rPr>
        <w:t>y i wyczerpuje całość zobowiązania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Zamawia</w:t>
      </w:r>
      <w:r w:rsidR="00675788">
        <w:rPr>
          <w:rFonts w:ascii="Arial" w:eastAsia="Times New Roman" w:hAnsi="Arial" w:cs="Arial"/>
          <w:color w:val="000000"/>
          <w:lang w:eastAsia="pl-PL"/>
        </w:rPr>
        <w:t>jącego wobec Wykonawcy</w:t>
      </w:r>
      <w:r w:rsidRPr="002E1D94">
        <w:rPr>
          <w:rFonts w:ascii="Arial" w:eastAsia="Times New Roman" w:hAnsi="Arial" w:cs="Arial"/>
          <w:color w:val="000000"/>
          <w:lang w:eastAsia="pl-PL"/>
        </w:rPr>
        <w:t>.</w:t>
      </w:r>
    </w:p>
    <w:p w14:paraId="0A7CFFA8" w14:textId="77777777" w:rsidR="00261B79" w:rsidRPr="002E1D94" w:rsidRDefault="00261B79" w:rsidP="00FA095F">
      <w:pPr>
        <w:numPr>
          <w:ilvl w:val="0"/>
          <w:numId w:val="10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Warunki płatności:</w:t>
      </w:r>
    </w:p>
    <w:p w14:paraId="78688826" w14:textId="0640223E" w:rsidR="009A5FD0" w:rsidRPr="002E1D94" w:rsidRDefault="00786282" w:rsidP="009A5FD0">
      <w:pPr>
        <w:spacing w:before="120" w:after="0" w:line="240" w:lineRule="auto"/>
        <w:ind w:hanging="53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</w:t>
      </w:r>
      <w:r w:rsidR="00261B79" w:rsidRPr="00786282">
        <w:rPr>
          <w:rFonts w:ascii="Arial" w:eastAsia="Times New Roman" w:hAnsi="Arial" w:cs="Arial"/>
          <w:color w:val="000000"/>
          <w:lang w:eastAsia="pl-PL"/>
        </w:rPr>
        <w:t>4.1.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Zapłata wynagrodzenia, które określono w § 8</w:t>
      </w:r>
      <w:r w:rsidR="00261B79"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ust.</w:t>
      </w:r>
      <w:r w:rsidR="00F517BA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1 i ust.2 za przedmiot zamówienia  nastąpi</w:t>
      </w:r>
      <w:r w:rsidR="00675788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="000D74EC">
        <w:rPr>
          <w:rFonts w:ascii="Arial" w:eastAsia="Times New Roman" w:hAnsi="Arial" w:cs="Arial"/>
          <w:color w:val="000000"/>
          <w:lang w:eastAsia="pl-PL"/>
        </w:rPr>
        <w:t>trzech</w:t>
      </w:r>
      <w:r w:rsidR="00675788">
        <w:rPr>
          <w:rFonts w:ascii="Arial" w:eastAsia="Times New Roman" w:hAnsi="Arial" w:cs="Arial"/>
          <w:color w:val="000000"/>
          <w:lang w:eastAsia="pl-PL"/>
        </w:rPr>
        <w:t xml:space="preserve"> transzach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:</w:t>
      </w:r>
    </w:p>
    <w:p w14:paraId="66066D2A" w14:textId="11F56F99" w:rsidR="009A5FD0" w:rsidRPr="002E1D94" w:rsidRDefault="009A5FD0" w:rsidP="009A5FD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lang w:eastAsia="pl-PL"/>
        </w:rPr>
        <w:t>4.1.</w:t>
      </w:r>
      <w:r w:rsidR="00F517BA" w:rsidRPr="002E1D94">
        <w:rPr>
          <w:rFonts w:ascii="Arial" w:eastAsia="Times New Roman" w:hAnsi="Arial" w:cs="Arial"/>
          <w:lang w:eastAsia="pl-PL"/>
        </w:rPr>
        <w:t>1.</w:t>
      </w:r>
      <w:r w:rsidR="000D74EC" w:rsidRPr="000D74EC">
        <w:t xml:space="preserve"> </w:t>
      </w:r>
      <w:r w:rsidR="000D74EC" w:rsidRPr="000D74EC">
        <w:rPr>
          <w:rFonts w:ascii="Arial" w:eastAsia="Times New Roman" w:hAnsi="Arial" w:cs="Arial"/>
          <w:color w:val="000000"/>
          <w:lang w:eastAsia="pl-PL"/>
        </w:rPr>
        <w:t xml:space="preserve">po wykonaniu 5% prac wskazanych w harmonogramie rzeczowo – finansowym Wykonawcy robót budowlanych, Zamawiający wypłaci 5% wynagrodzenia </w:t>
      </w:r>
      <w:r w:rsidR="000D74EC">
        <w:rPr>
          <w:rFonts w:ascii="Arial" w:eastAsia="Times New Roman" w:hAnsi="Arial" w:cs="Arial"/>
          <w:color w:val="000000"/>
          <w:lang w:eastAsia="pl-PL"/>
        </w:rPr>
        <w:t xml:space="preserve">brutto </w:t>
      </w:r>
      <w:r w:rsidR="000D74EC" w:rsidRPr="000D74EC">
        <w:rPr>
          <w:rFonts w:ascii="Arial" w:eastAsia="Times New Roman" w:hAnsi="Arial" w:cs="Arial"/>
          <w:color w:val="000000"/>
          <w:lang w:eastAsia="pl-PL"/>
        </w:rPr>
        <w:t xml:space="preserve">określonego w </w:t>
      </w:r>
      <w:r w:rsidR="000D74EC">
        <w:rPr>
          <w:rFonts w:ascii="Arial" w:eastAsia="Times New Roman" w:hAnsi="Arial" w:cs="Arial"/>
          <w:color w:val="000000"/>
          <w:lang w:eastAsia="pl-PL"/>
        </w:rPr>
        <w:t>ust. 2</w:t>
      </w:r>
      <w:r w:rsidR="000D74EC" w:rsidRPr="000D74EC">
        <w:rPr>
          <w:rFonts w:ascii="Arial" w:eastAsia="Times New Roman" w:hAnsi="Arial" w:cs="Arial"/>
          <w:color w:val="000000"/>
          <w:lang w:eastAsia="pl-PL"/>
        </w:rPr>
        <w:t>,</w:t>
      </w:r>
      <w:r w:rsidR="000D74E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f</w:t>
      </w:r>
      <w:r w:rsidR="00F20EBE">
        <w:rPr>
          <w:rFonts w:ascii="Arial" w:eastAsia="Times New Roman" w:hAnsi="Arial" w:cs="Arial"/>
          <w:color w:val="000000"/>
          <w:lang w:eastAsia="pl-PL"/>
        </w:rPr>
        <w:t>aktura częściowa będzie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20EBE">
        <w:rPr>
          <w:rFonts w:ascii="Arial" w:eastAsia="Times New Roman" w:hAnsi="Arial" w:cs="Arial"/>
          <w:color w:val="000000"/>
          <w:lang w:eastAsia="pl-PL"/>
        </w:rPr>
        <w:t>u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regulowan</w:t>
      </w:r>
      <w:r w:rsidR="000D74EC">
        <w:rPr>
          <w:rFonts w:ascii="Arial" w:eastAsia="Times New Roman" w:hAnsi="Arial" w:cs="Arial"/>
          <w:color w:val="000000"/>
          <w:lang w:eastAsia="pl-PL"/>
        </w:rPr>
        <w:t>a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14881">
        <w:rPr>
          <w:rFonts w:ascii="Arial" w:eastAsia="Times New Roman" w:hAnsi="Arial" w:cs="Arial"/>
          <w:color w:val="000000"/>
          <w:lang w:eastAsia="pl-PL"/>
        </w:rPr>
        <w:t>w terminie do 30 dni od daty jej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akceptacji przez Zamawiającego</w:t>
      </w:r>
      <w:r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23CD158A" w14:textId="0FC706CB" w:rsidR="000D74EC" w:rsidRDefault="009A5FD0" w:rsidP="009A5FD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lang w:eastAsia="pl-PL"/>
        </w:rPr>
        <w:t>4.</w:t>
      </w:r>
      <w:r w:rsidR="00F517BA" w:rsidRPr="002E1D94">
        <w:rPr>
          <w:rFonts w:ascii="Arial" w:eastAsia="Times New Roman" w:hAnsi="Arial" w:cs="Arial"/>
          <w:lang w:eastAsia="pl-PL"/>
        </w:rPr>
        <w:t>1.2</w:t>
      </w:r>
      <w:r w:rsidRPr="002E1D94">
        <w:rPr>
          <w:rFonts w:ascii="Arial" w:eastAsia="Times New Roman" w:hAnsi="Arial" w:cs="Arial"/>
          <w:lang w:eastAsia="pl-PL"/>
        </w:rPr>
        <w:t xml:space="preserve">. </w:t>
      </w:r>
      <w:r w:rsidR="000D74EC" w:rsidRPr="000D74EC">
        <w:rPr>
          <w:rFonts w:ascii="Arial" w:eastAsia="Times New Roman" w:hAnsi="Arial" w:cs="Arial"/>
          <w:lang w:eastAsia="pl-PL"/>
        </w:rPr>
        <w:t xml:space="preserve">po wykonaniu 50% prac wskazanych w harmonogramie rzeczowo – finansowym Wykonawcy robót budowlanych, Zamawiający wypłaci 45% wynagrodzenia </w:t>
      </w:r>
      <w:r w:rsidR="000D74EC">
        <w:rPr>
          <w:rFonts w:ascii="Arial" w:eastAsia="Times New Roman" w:hAnsi="Arial" w:cs="Arial"/>
          <w:lang w:eastAsia="pl-PL"/>
        </w:rPr>
        <w:t xml:space="preserve">brutto </w:t>
      </w:r>
      <w:r w:rsidR="000D74EC" w:rsidRPr="000D74EC">
        <w:rPr>
          <w:rFonts w:ascii="Arial" w:eastAsia="Times New Roman" w:hAnsi="Arial" w:cs="Arial"/>
          <w:lang w:eastAsia="pl-PL"/>
        </w:rPr>
        <w:t xml:space="preserve">określonego w </w:t>
      </w:r>
      <w:r w:rsidR="000D74EC">
        <w:rPr>
          <w:rFonts w:ascii="Arial" w:eastAsia="Times New Roman" w:hAnsi="Arial" w:cs="Arial"/>
          <w:lang w:eastAsia="pl-PL"/>
        </w:rPr>
        <w:t>ust. 2</w:t>
      </w:r>
      <w:r w:rsidR="000D74EC" w:rsidRPr="000D74EC">
        <w:rPr>
          <w:rFonts w:ascii="Arial" w:eastAsia="Times New Roman" w:hAnsi="Arial" w:cs="Arial"/>
          <w:lang w:eastAsia="pl-PL"/>
        </w:rPr>
        <w:t>,</w:t>
      </w:r>
      <w:r w:rsidR="000D74EC" w:rsidRPr="000D74E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D74EC" w:rsidRPr="002E1D94">
        <w:rPr>
          <w:rFonts w:ascii="Arial" w:eastAsia="Times New Roman" w:hAnsi="Arial" w:cs="Arial"/>
          <w:color w:val="000000"/>
          <w:lang w:eastAsia="pl-PL"/>
        </w:rPr>
        <w:t>f</w:t>
      </w:r>
      <w:r w:rsidR="000D74EC">
        <w:rPr>
          <w:rFonts w:ascii="Arial" w:eastAsia="Times New Roman" w:hAnsi="Arial" w:cs="Arial"/>
          <w:color w:val="000000"/>
          <w:lang w:eastAsia="pl-PL"/>
        </w:rPr>
        <w:t>aktura częściowa będzie</w:t>
      </w:r>
      <w:r w:rsidR="000D74EC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D74EC">
        <w:rPr>
          <w:rFonts w:ascii="Arial" w:eastAsia="Times New Roman" w:hAnsi="Arial" w:cs="Arial"/>
          <w:color w:val="000000"/>
          <w:lang w:eastAsia="pl-PL"/>
        </w:rPr>
        <w:t>u</w:t>
      </w:r>
      <w:r w:rsidR="000D74EC" w:rsidRPr="002E1D94">
        <w:rPr>
          <w:rFonts w:ascii="Arial" w:eastAsia="Times New Roman" w:hAnsi="Arial" w:cs="Arial"/>
          <w:color w:val="000000"/>
          <w:lang w:eastAsia="pl-PL"/>
        </w:rPr>
        <w:t>regulowan</w:t>
      </w:r>
      <w:r w:rsidR="000D74EC">
        <w:rPr>
          <w:rFonts w:ascii="Arial" w:eastAsia="Times New Roman" w:hAnsi="Arial" w:cs="Arial"/>
          <w:color w:val="000000"/>
          <w:lang w:eastAsia="pl-PL"/>
        </w:rPr>
        <w:t>a</w:t>
      </w:r>
      <w:r w:rsidR="000D74EC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D74EC">
        <w:rPr>
          <w:rFonts w:ascii="Arial" w:eastAsia="Times New Roman" w:hAnsi="Arial" w:cs="Arial"/>
          <w:color w:val="000000"/>
          <w:lang w:eastAsia="pl-PL"/>
        </w:rPr>
        <w:t>w terminie do 30 dni od daty jej</w:t>
      </w:r>
      <w:r w:rsidR="000D74EC" w:rsidRPr="002E1D94">
        <w:rPr>
          <w:rFonts w:ascii="Arial" w:eastAsia="Times New Roman" w:hAnsi="Arial" w:cs="Arial"/>
          <w:color w:val="000000"/>
          <w:lang w:eastAsia="pl-PL"/>
        </w:rPr>
        <w:t xml:space="preserve"> akceptacji przez Zamawiającego</w:t>
      </w:r>
      <w:r w:rsidR="000D74EC">
        <w:rPr>
          <w:rFonts w:ascii="Arial" w:eastAsia="Times New Roman" w:hAnsi="Arial" w:cs="Arial"/>
          <w:color w:val="000000"/>
          <w:lang w:eastAsia="pl-PL"/>
        </w:rPr>
        <w:t>;</w:t>
      </w:r>
    </w:p>
    <w:p w14:paraId="1F96C9B7" w14:textId="503C2C3D" w:rsidR="009A5FD0" w:rsidRPr="002E1D94" w:rsidRDefault="000D74EC" w:rsidP="009A5FD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4.1.3. </w:t>
      </w:r>
      <w:r w:rsidRPr="000D74EC">
        <w:rPr>
          <w:rFonts w:ascii="Arial" w:eastAsia="Times New Roman" w:hAnsi="Arial" w:cs="Arial"/>
          <w:color w:val="000000"/>
          <w:lang w:eastAsia="pl-PL"/>
        </w:rPr>
        <w:t>trzecia transza w wysokości pozostałej do zapłaty kwoty wynagrodzenia nastąpi po zakończeniu inwestycji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tj. </w:t>
      </w:r>
      <w:r w:rsidR="009A5FD0" w:rsidRPr="002E1D94">
        <w:rPr>
          <w:rFonts w:ascii="Arial" w:eastAsia="Times New Roman" w:hAnsi="Arial" w:cs="Arial"/>
          <w:color w:val="000000"/>
          <w:lang w:eastAsia="pl-PL"/>
        </w:rPr>
        <w:t xml:space="preserve">po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przekazaniu obiektu</w:t>
      </w:r>
      <w:r w:rsidR="00F20EB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w</w:t>
      </w:r>
      <w:r w:rsidR="0078628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użytkowanie, co zostanie potwierdzone podpisaniem przez obie strony protokołu potwierdzającego zakończenie realizacji zamówienia bez uwag  –</w:t>
      </w:r>
      <w:r w:rsidR="00261B79"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w terminie do 30 dni na podstawie przyjętej przez Zamawiającego faktury końcowej</w:t>
      </w:r>
      <w:r w:rsidR="009A5FD0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76C522B5" w14:textId="588793AB" w:rsidR="00261B79" w:rsidRDefault="009A5FD0" w:rsidP="009A5FD0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lang w:eastAsia="pl-PL"/>
        </w:rPr>
        <w:t>4.</w:t>
      </w:r>
      <w:r w:rsidR="000F5C2A">
        <w:rPr>
          <w:rFonts w:ascii="Arial" w:eastAsia="Times New Roman" w:hAnsi="Arial" w:cs="Arial"/>
          <w:lang w:eastAsia="pl-PL"/>
        </w:rPr>
        <w:t>2.</w:t>
      </w:r>
      <w:r w:rsidRPr="002E1D94">
        <w:rPr>
          <w:rFonts w:ascii="Arial" w:eastAsia="Times New Roman" w:hAnsi="Arial" w:cs="Arial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z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a okres wydłuż</w:t>
      </w:r>
      <w:r w:rsidR="00F20EBE">
        <w:rPr>
          <w:rFonts w:ascii="Arial" w:eastAsia="Times New Roman" w:hAnsi="Arial" w:cs="Arial"/>
          <w:color w:val="000000"/>
          <w:lang w:eastAsia="pl-PL"/>
        </w:rPr>
        <w:t>enia terminu realizacji inwestycji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, przerwy w robotach, opóźnień w realizacji inwestycji nie leżących po str</w:t>
      </w:r>
      <w:r w:rsidR="00F20EBE">
        <w:rPr>
          <w:rFonts w:ascii="Arial" w:eastAsia="Times New Roman" w:hAnsi="Arial" w:cs="Arial"/>
          <w:color w:val="000000"/>
          <w:lang w:eastAsia="pl-PL"/>
        </w:rPr>
        <w:t>onie Zamawiającego Wykonawcy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nie przysługuje dodatkowe wynagrodzenie</w:t>
      </w:r>
      <w:r w:rsidR="0089263D">
        <w:rPr>
          <w:rFonts w:ascii="Arial" w:eastAsia="Times New Roman" w:hAnsi="Arial" w:cs="Arial"/>
          <w:color w:val="000000"/>
          <w:lang w:eastAsia="pl-PL"/>
        </w:rPr>
        <w:t>.</w:t>
      </w:r>
    </w:p>
    <w:p w14:paraId="233ED902" w14:textId="459611FB" w:rsidR="00077AAA" w:rsidRDefault="00077AAA">
      <w:pPr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93CAD2A" w14:textId="77777777" w:rsidR="0089263D" w:rsidRPr="0089263D" w:rsidRDefault="0089263D" w:rsidP="009A5FD0">
      <w:pPr>
        <w:spacing w:before="12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3D1608F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9</w:t>
      </w:r>
    </w:p>
    <w:p w14:paraId="12720985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ZABEZPIECZENIE NALEŻYTEGO WYKONANIA UMOWY</w:t>
      </w:r>
      <w:r w:rsidR="00FA4CA2"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I UMOWA OC</w:t>
      </w:r>
    </w:p>
    <w:p w14:paraId="3BE3F64E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36CD0A6" w14:textId="3C69A3F3" w:rsidR="00FA4CA2" w:rsidRPr="0017562A" w:rsidRDefault="00FA4CA2" w:rsidP="00C87F26">
      <w:pPr>
        <w:pStyle w:val="Akapitzlist"/>
        <w:numPr>
          <w:ilvl w:val="0"/>
          <w:numId w:val="36"/>
        </w:numPr>
        <w:spacing w:after="0" w:line="240" w:lineRule="auto"/>
        <w:ind w:left="284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17562A">
        <w:rPr>
          <w:rFonts w:ascii="Arial" w:eastAsia="Times New Roman" w:hAnsi="Arial" w:cs="Arial"/>
          <w:shd w:val="clear" w:color="auto" w:fill="FFFFFF"/>
          <w:lang w:eastAsia="pl-PL"/>
        </w:rPr>
        <w:t xml:space="preserve">Dla zapewnienia należytego wykonania umowy </w:t>
      </w:r>
      <w:r w:rsidR="00F20EBE" w:rsidRPr="0017562A">
        <w:rPr>
          <w:rFonts w:ascii="Arial" w:eastAsia="Times New Roman" w:hAnsi="Arial" w:cs="Arial"/>
          <w:shd w:val="clear" w:color="auto" w:fill="FFFFFF"/>
          <w:lang w:eastAsia="pl-PL"/>
        </w:rPr>
        <w:t xml:space="preserve">Wykonawca </w:t>
      </w:r>
      <w:r w:rsidR="00261B79" w:rsidRPr="0017562A">
        <w:rPr>
          <w:rFonts w:ascii="Arial" w:eastAsia="Times New Roman" w:hAnsi="Arial" w:cs="Arial"/>
          <w:shd w:val="clear" w:color="auto" w:fill="FFFFFF"/>
          <w:lang w:eastAsia="pl-PL"/>
        </w:rPr>
        <w:t xml:space="preserve">wnosi zabezpieczenie należytego wykonania umowy w wysokości </w:t>
      </w:r>
      <w:r w:rsidR="0089263D" w:rsidRPr="0017562A">
        <w:rPr>
          <w:rFonts w:ascii="Arial" w:eastAsia="Times New Roman" w:hAnsi="Arial" w:cs="Arial"/>
          <w:shd w:val="clear" w:color="auto" w:fill="FFFFFF"/>
          <w:lang w:eastAsia="pl-PL"/>
        </w:rPr>
        <w:t>5</w:t>
      </w:r>
      <w:r w:rsidR="00261B79" w:rsidRPr="0017562A">
        <w:rPr>
          <w:rFonts w:ascii="Arial" w:eastAsia="Times New Roman" w:hAnsi="Arial" w:cs="Arial"/>
          <w:shd w:val="clear" w:color="auto" w:fill="FFFFFF"/>
          <w:lang w:eastAsia="pl-PL"/>
        </w:rPr>
        <w:t>% wynagrodzenia umownego brutto określonego w § 8</w:t>
      </w:r>
      <w:r w:rsidR="00261B79" w:rsidRPr="0017562A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 xml:space="preserve"> </w:t>
      </w:r>
      <w:r w:rsidR="00261B79" w:rsidRPr="0017562A">
        <w:rPr>
          <w:rFonts w:ascii="Arial" w:eastAsia="Times New Roman" w:hAnsi="Arial" w:cs="Arial"/>
          <w:shd w:val="clear" w:color="auto" w:fill="FFFFFF"/>
          <w:lang w:eastAsia="pl-PL"/>
        </w:rPr>
        <w:t xml:space="preserve">ust. </w:t>
      </w:r>
      <w:r w:rsidRPr="0017562A">
        <w:rPr>
          <w:rFonts w:ascii="Arial" w:eastAsia="Times New Roman" w:hAnsi="Arial" w:cs="Arial"/>
          <w:shd w:val="clear" w:color="auto" w:fill="FFFFFF"/>
          <w:lang w:eastAsia="pl-PL"/>
        </w:rPr>
        <w:t>2</w:t>
      </w:r>
      <w:r w:rsidR="00261B79" w:rsidRPr="0017562A"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  <w:r w:rsidRPr="0017562A">
        <w:rPr>
          <w:rFonts w:ascii="Arial" w:eastAsia="Times New Roman" w:hAnsi="Arial" w:cs="Arial"/>
          <w:shd w:val="clear" w:color="auto" w:fill="FFFFFF"/>
          <w:lang w:eastAsia="pl-PL"/>
        </w:rPr>
        <w:t>u</w:t>
      </w:r>
      <w:r w:rsidR="00261B79" w:rsidRPr="0017562A">
        <w:rPr>
          <w:rFonts w:ascii="Arial" w:eastAsia="Times New Roman" w:hAnsi="Arial" w:cs="Arial"/>
          <w:shd w:val="clear" w:color="auto" w:fill="FFFFFF"/>
          <w:lang w:eastAsia="pl-PL"/>
        </w:rPr>
        <w:t>mowy w formie pieniądza, gwarancji bankowej, poręczenia bankowego lub gwarancji ubezpieczeniowej na ten kontrakt nie później niż do dnia podpisania umowy.</w:t>
      </w:r>
    </w:p>
    <w:p w14:paraId="708D40A0" w14:textId="76238DBE" w:rsidR="00261B79" w:rsidRPr="0017562A" w:rsidRDefault="00261B79" w:rsidP="00C87F26">
      <w:pPr>
        <w:numPr>
          <w:ilvl w:val="0"/>
          <w:numId w:val="36"/>
        </w:numPr>
        <w:spacing w:before="120" w:after="0" w:line="240" w:lineRule="auto"/>
        <w:ind w:left="284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17562A">
        <w:rPr>
          <w:rFonts w:ascii="Arial" w:eastAsia="Times New Roman" w:hAnsi="Arial" w:cs="Arial"/>
          <w:shd w:val="clear" w:color="auto" w:fill="FFFFFF"/>
          <w:lang w:eastAsia="pl-PL"/>
        </w:rPr>
        <w:t>Wni</w:t>
      </w:r>
      <w:r w:rsidR="00AA0156" w:rsidRPr="0017562A">
        <w:rPr>
          <w:rFonts w:ascii="Arial" w:eastAsia="Times New Roman" w:hAnsi="Arial" w:cs="Arial"/>
          <w:shd w:val="clear" w:color="auto" w:fill="FFFFFF"/>
          <w:lang w:eastAsia="pl-PL"/>
        </w:rPr>
        <w:t>esione przez Wykonawcę</w:t>
      </w:r>
      <w:r w:rsidRPr="0017562A">
        <w:rPr>
          <w:rFonts w:ascii="Arial" w:eastAsia="Times New Roman" w:hAnsi="Arial" w:cs="Arial"/>
          <w:shd w:val="clear" w:color="auto" w:fill="FFFFFF"/>
          <w:lang w:eastAsia="pl-PL"/>
        </w:rPr>
        <w:t xml:space="preserve"> zabezpieczenie służy pokryciu roszczeń z tytułu niewykonania lub nienależytego wykonania umowy (łącznie z obowiązkami wynikającymi</w:t>
      </w:r>
      <w:r w:rsidR="00750829" w:rsidRPr="0017562A"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  <w:r w:rsidRPr="0017562A">
        <w:rPr>
          <w:rFonts w:ascii="Arial" w:eastAsia="Times New Roman" w:hAnsi="Arial" w:cs="Arial"/>
          <w:shd w:val="clear" w:color="auto" w:fill="FFFFFF"/>
          <w:lang w:eastAsia="pl-PL"/>
        </w:rPr>
        <w:t xml:space="preserve">z postanowień § 2 ust. </w:t>
      </w:r>
      <w:r w:rsidR="0089263D" w:rsidRPr="0017562A">
        <w:rPr>
          <w:rFonts w:ascii="Arial" w:eastAsia="Times New Roman" w:hAnsi="Arial" w:cs="Arial"/>
          <w:shd w:val="clear" w:color="auto" w:fill="FFFFFF"/>
          <w:lang w:eastAsia="pl-PL"/>
        </w:rPr>
        <w:t xml:space="preserve">1 </w:t>
      </w:r>
      <w:r w:rsidRPr="0017562A">
        <w:rPr>
          <w:rFonts w:ascii="Arial" w:eastAsia="Times New Roman" w:hAnsi="Arial" w:cs="Arial"/>
          <w:shd w:val="clear" w:color="auto" w:fill="FFFFFF"/>
          <w:lang w:eastAsia="pl-PL"/>
        </w:rPr>
        <w:t xml:space="preserve">1.1. pkt. </w:t>
      </w:r>
      <w:proofErr w:type="spellStart"/>
      <w:r w:rsidR="0089263D" w:rsidRPr="0017562A">
        <w:rPr>
          <w:rFonts w:ascii="Arial" w:eastAsia="Times New Roman" w:hAnsi="Arial" w:cs="Arial"/>
          <w:shd w:val="clear" w:color="auto" w:fill="FFFFFF"/>
          <w:lang w:eastAsia="pl-PL"/>
        </w:rPr>
        <w:t>Ppkt</w:t>
      </w:r>
      <w:proofErr w:type="spellEnd"/>
      <w:r w:rsidR="0089263D" w:rsidRPr="0017562A"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  <w:r w:rsidRPr="0017562A">
        <w:rPr>
          <w:rFonts w:ascii="Arial" w:eastAsia="Times New Roman" w:hAnsi="Arial" w:cs="Arial"/>
          <w:shd w:val="clear" w:color="auto" w:fill="FFFFFF"/>
          <w:lang w:eastAsia="pl-PL"/>
        </w:rPr>
        <w:t>1.1.4. Umowy).</w:t>
      </w:r>
    </w:p>
    <w:p w14:paraId="117FA635" w14:textId="3A187EDE" w:rsidR="00447A67" w:rsidRPr="0017562A" w:rsidRDefault="00447A67" w:rsidP="00447A67">
      <w:pPr>
        <w:pStyle w:val="Akapitzlist"/>
        <w:numPr>
          <w:ilvl w:val="0"/>
          <w:numId w:val="36"/>
        </w:numPr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17562A">
        <w:rPr>
          <w:rFonts w:ascii="Arial" w:eastAsia="Times New Roman" w:hAnsi="Arial" w:cs="Arial"/>
          <w:lang w:eastAsia="pl-PL"/>
        </w:rPr>
        <w:t>Strony ustalają, że wniesione zabezpieczenie należytego wykonania umowy zwolnione zostanie po wykonaniu obowiązków wynikających z § 2 Umowy.</w:t>
      </w:r>
    </w:p>
    <w:p w14:paraId="7C50BD0B" w14:textId="01F650C8" w:rsidR="00F517BA" w:rsidRPr="0017562A" w:rsidRDefault="00AA0156" w:rsidP="00C87F26">
      <w:pPr>
        <w:pStyle w:val="Akapitzlist"/>
        <w:numPr>
          <w:ilvl w:val="0"/>
          <w:numId w:val="36"/>
        </w:numPr>
        <w:spacing w:before="120" w:after="0" w:line="240" w:lineRule="auto"/>
        <w:ind w:left="284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17562A">
        <w:rPr>
          <w:rFonts w:ascii="Arial" w:hAnsi="Arial" w:cs="Arial"/>
        </w:rPr>
        <w:t xml:space="preserve">Wykonawca </w:t>
      </w:r>
      <w:r w:rsidR="00FA4CA2" w:rsidRPr="0017562A">
        <w:rPr>
          <w:rFonts w:ascii="Arial" w:hAnsi="Arial" w:cs="Arial"/>
        </w:rPr>
        <w:t>zobowiązuje się do przedstawienia na dzień zawarcia Umowy jako załącznika opłaconej polisy ubezpieczeniowej od odpowiedzialności cywilnej z tytuł</w:t>
      </w:r>
      <w:r w:rsidRPr="0017562A">
        <w:rPr>
          <w:rFonts w:ascii="Arial" w:hAnsi="Arial" w:cs="Arial"/>
        </w:rPr>
        <w:t>u skutków działalności Wykonawcy</w:t>
      </w:r>
      <w:r w:rsidR="00FA4CA2" w:rsidRPr="0017562A">
        <w:rPr>
          <w:rFonts w:ascii="Arial" w:hAnsi="Arial" w:cs="Arial"/>
        </w:rPr>
        <w:t xml:space="preserve">, za szkody powstałe wobec Zamawiającego lub osób trzecich w związku </w:t>
      </w:r>
      <w:r w:rsidRPr="0017562A">
        <w:rPr>
          <w:rFonts w:ascii="Arial" w:hAnsi="Arial" w:cs="Arial"/>
        </w:rPr>
        <w:br/>
      </w:r>
      <w:r w:rsidR="00FA4CA2" w:rsidRPr="0017562A">
        <w:rPr>
          <w:rFonts w:ascii="Arial" w:hAnsi="Arial" w:cs="Arial"/>
        </w:rPr>
        <w:t>z wykonaniem niniejszej Umowy.</w:t>
      </w:r>
    </w:p>
    <w:p w14:paraId="71B829D0" w14:textId="12D69804" w:rsidR="000420F4" w:rsidRPr="002E1D94" w:rsidRDefault="00FA4CA2" w:rsidP="00F517BA">
      <w:pPr>
        <w:pStyle w:val="Akapitzlist"/>
        <w:numPr>
          <w:ilvl w:val="0"/>
          <w:numId w:val="36"/>
        </w:numPr>
        <w:spacing w:before="120"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hAnsi="Arial" w:cs="Arial"/>
        </w:rPr>
        <w:t xml:space="preserve">Wymagania polisowe: </w:t>
      </w:r>
    </w:p>
    <w:p w14:paraId="4128FE7C" w14:textId="7B0D5E40" w:rsidR="000420F4" w:rsidRPr="002E1D94" w:rsidRDefault="00F517BA" w:rsidP="00D117C1">
      <w:pPr>
        <w:spacing w:before="120" w:after="0" w:line="240" w:lineRule="auto"/>
        <w:jc w:val="both"/>
        <w:textAlignment w:val="baseline"/>
        <w:rPr>
          <w:rFonts w:ascii="Arial" w:hAnsi="Arial" w:cs="Arial"/>
        </w:rPr>
      </w:pPr>
      <w:r w:rsidRPr="002E1D94">
        <w:rPr>
          <w:rFonts w:ascii="Arial" w:hAnsi="Arial" w:cs="Arial"/>
        </w:rPr>
        <w:t>5.1.</w:t>
      </w:r>
      <w:r w:rsidR="00AA0156">
        <w:rPr>
          <w:rFonts w:ascii="Arial" w:hAnsi="Arial" w:cs="Arial"/>
        </w:rPr>
        <w:t xml:space="preserve"> W</w:t>
      </w:r>
      <w:r w:rsidR="00805D8F">
        <w:rPr>
          <w:rFonts w:ascii="Arial" w:hAnsi="Arial" w:cs="Arial"/>
        </w:rPr>
        <w:t xml:space="preserve">ykonawca </w:t>
      </w:r>
      <w:r w:rsidR="00FA4CA2" w:rsidRPr="002E1D94">
        <w:rPr>
          <w:rFonts w:ascii="Arial" w:hAnsi="Arial" w:cs="Arial"/>
        </w:rPr>
        <w:t xml:space="preserve"> jest zobowiązany przedstawić Zamawiającemu najpóźniej w dniu podpisania niniejszej Umowy umowę ubezpieczenia od odpowiedzialności cywilnej (zawartą i opłaconą na okres nie krótszy jak 12 miesięcy) za szkody wyrządzone na mieniu lub na osobie, także obejmującej czyste straty finansowe powstałe w związku z realizacją prac/czynności określonych w niniejszej Umowie, szkody powstałe z tytułu niewykonania lub nienależytego wykonania niniejszej Umowy na łączną </w:t>
      </w:r>
      <w:r w:rsidR="00FA4CA2" w:rsidRPr="00256C9B">
        <w:rPr>
          <w:rFonts w:ascii="Arial" w:hAnsi="Arial" w:cs="Arial"/>
        </w:rPr>
        <w:t xml:space="preserve">kwotę </w:t>
      </w:r>
      <w:r w:rsidRPr="00256C9B">
        <w:rPr>
          <w:rFonts w:ascii="Arial" w:hAnsi="Arial" w:cs="Arial"/>
        </w:rPr>
        <w:t>600</w:t>
      </w:r>
      <w:r w:rsidR="00FA4CA2" w:rsidRPr="00256C9B">
        <w:rPr>
          <w:rFonts w:ascii="Arial" w:hAnsi="Arial" w:cs="Arial"/>
        </w:rPr>
        <w:t xml:space="preserve"> 000,00 zł</w:t>
      </w:r>
      <w:r w:rsidR="00FA4CA2" w:rsidRPr="002E1D94">
        <w:rPr>
          <w:rFonts w:ascii="Arial" w:hAnsi="Arial" w:cs="Arial"/>
        </w:rPr>
        <w:t xml:space="preserve"> na jedno lub wszystkie zdarzenia w okresie ubezpieczenia. W przypadku zawarcia Umowy ubezpieczeniowej na okres dłuższy niż 12 miesięcy i jej ratalnego opłacania (po okresie pierwszych </w:t>
      </w:r>
      <w:r w:rsidR="00805D8F">
        <w:rPr>
          <w:rFonts w:ascii="Arial" w:hAnsi="Arial" w:cs="Arial"/>
        </w:rPr>
        <w:t xml:space="preserve">12 miesięcy) Wykonawca </w:t>
      </w:r>
      <w:r w:rsidR="00FA4CA2" w:rsidRPr="002E1D94">
        <w:rPr>
          <w:rFonts w:ascii="Arial" w:hAnsi="Arial" w:cs="Arial"/>
        </w:rPr>
        <w:t>zobowiązany jest do przedłożenia Zamawiającemu dokumentu potwierdzającego jej opłacenie na kolejny okres w terminie nie krótszym niż 7 dni pr</w:t>
      </w:r>
      <w:r w:rsidR="00AA0156">
        <w:rPr>
          <w:rFonts w:ascii="Arial" w:hAnsi="Arial" w:cs="Arial"/>
        </w:rPr>
        <w:t>zed upływem terminu zapłaty</w:t>
      </w:r>
      <w:r w:rsidR="00FA4CA2" w:rsidRPr="002E1D94">
        <w:rPr>
          <w:rFonts w:ascii="Arial" w:hAnsi="Arial" w:cs="Arial"/>
        </w:rPr>
        <w:t xml:space="preserve"> danej raty. W przeciwnym przypadku Zamawiający może opłacić taką polisę we własnym zakresie i przy najbliższym rozliczeniu finansowym odpowiednio potrą</w:t>
      </w:r>
      <w:r w:rsidR="00114881">
        <w:rPr>
          <w:rFonts w:ascii="Arial" w:hAnsi="Arial" w:cs="Arial"/>
        </w:rPr>
        <w:t>ci poniesione z tego tytułu koszt</w:t>
      </w:r>
      <w:r w:rsidR="00FA4CA2" w:rsidRPr="002E1D94">
        <w:rPr>
          <w:rFonts w:ascii="Arial" w:hAnsi="Arial" w:cs="Arial"/>
        </w:rPr>
        <w:t>y finansowe z wyn</w:t>
      </w:r>
      <w:r w:rsidR="00AA0156">
        <w:rPr>
          <w:rFonts w:ascii="Arial" w:hAnsi="Arial" w:cs="Arial"/>
        </w:rPr>
        <w:t>agrodzenia Wykonawcy</w:t>
      </w:r>
      <w:r w:rsidR="00FA4CA2" w:rsidRPr="002E1D94">
        <w:rPr>
          <w:rFonts w:ascii="Arial" w:hAnsi="Arial" w:cs="Arial"/>
        </w:rPr>
        <w:t>. W przypadku zawarcia Umowy na okres 12 miesięcy lub wygaśnięcia poprzedniej Umowy ubez</w:t>
      </w:r>
      <w:r w:rsidR="00805D8F">
        <w:rPr>
          <w:rFonts w:ascii="Arial" w:hAnsi="Arial" w:cs="Arial"/>
        </w:rPr>
        <w:t>pieczeniowej, Wykonawca</w:t>
      </w:r>
      <w:r w:rsidR="00FA4CA2" w:rsidRPr="002E1D94">
        <w:rPr>
          <w:rFonts w:ascii="Arial" w:hAnsi="Arial" w:cs="Arial"/>
        </w:rPr>
        <w:t xml:space="preserve"> zobowiązany jest do zawarcia nowej Umowy ubezpieczenia (na warunkach o których mowa powyżej</w:t>
      </w:r>
      <w:r w:rsidR="00AA0156">
        <w:rPr>
          <w:rFonts w:ascii="Arial" w:hAnsi="Arial" w:cs="Arial"/>
        </w:rPr>
        <w:t xml:space="preserve">) </w:t>
      </w:r>
      <w:r w:rsidR="00FA4CA2" w:rsidRPr="002E1D94">
        <w:rPr>
          <w:rFonts w:ascii="Arial" w:hAnsi="Arial" w:cs="Arial"/>
        </w:rPr>
        <w:t xml:space="preserve">na kolejny okres minimum </w:t>
      </w:r>
      <w:r w:rsidR="00AA0156">
        <w:rPr>
          <w:rFonts w:ascii="Arial" w:hAnsi="Arial" w:cs="Arial"/>
        </w:rPr>
        <w:t xml:space="preserve">12 miesięcy </w:t>
      </w:r>
      <w:r w:rsidR="00FA4CA2" w:rsidRPr="002E1D94">
        <w:rPr>
          <w:rFonts w:ascii="Arial" w:hAnsi="Arial" w:cs="Arial"/>
        </w:rPr>
        <w:t xml:space="preserve">(bądź krótszy pozostały </w:t>
      </w:r>
      <w:r w:rsidR="00A87BD5">
        <w:rPr>
          <w:rFonts w:ascii="Arial" w:hAnsi="Arial" w:cs="Arial"/>
        </w:rPr>
        <w:t>do końca realizacji niniejszej U</w:t>
      </w:r>
      <w:r w:rsidR="00FA4CA2" w:rsidRPr="002E1D94">
        <w:rPr>
          <w:rFonts w:ascii="Arial" w:hAnsi="Arial" w:cs="Arial"/>
        </w:rPr>
        <w:t>mowy) i dostarczenia Zamawiającemu wraz z dokumentem potwierdzającym jej opłacenie w terminie nie krótszym niż 7 dni przed upływem terminu ważności poprzedniej Umowy ubezpieczenia. W przeciwnym przypadku Zamawiający może wykupić taką polisę we własnym zakresie i przy najbliższym rozliczeniu finansowym odpowiednio potrą</w:t>
      </w:r>
      <w:r w:rsidR="00114881">
        <w:rPr>
          <w:rFonts w:ascii="Arial" w:hAnsi="Arial" w:cs="Arial"/>
        </w:rPr>
        <w:t>ci poniesione z tego tytułu kosz</w:t>
      </w:r>
      <w:r w:rsidR="00FA4CA2" w:rsidRPr="002E1D94">
        <w:rPr>
          <w:rFonts w:ascii="Arial" w:hAnsi="Arial" w:cs="Arial"/>
        </w:rPr>
        <w:t>ty fin</w:t>
      </w:r>
      <w:r w:rsidR="00805D8F">
        <w:rPr>
          <w:rFonts w:ascii="Arial" w:hAnsi="Arial" w:cs="Arial"/>
        </w:rPr>
        <w:t>ansowe z wynagrodzenia Wykonawcy</w:t>
      </w:r>
      <w:r w:rsidR="00FA4CA2" w:rsidRPr="002E1D94">
        <w:rPr>
          <w:rFonts w:ascii="Arial" w:hAnsi="Arial" w:cs="Arial"/>
        </w:rPr>
        <w:t xml:space="preserve">. </w:t>
      </w:r>
    </w:p>
    <w:p w14:paraId="5CB7A081" w14:textId="77777777" w:rsidR="000420F4" w:rsidRPr="002E1D94" w:rsidRDefault="000420F4" w:rsidP="00D117C1">
      <w:pPr>
        <w:spacing w:before="120" w:after="0" w:line="240" w:lineRule="auto"/>
        <w:jc w:val="both"/>
        <w:textAlignment w:val="baseline"/>
        <w:rPr>
          <w:rFonts w:ascii="Arial" w:hAnsi="Arial" w:cs="Arial"/>
        </w:rPr>
      </w:pPr>
      <w:r w:rsidRPr="002E1D94">
        <w:rPr>
          <w:rFonts w:ascii="Arial" w:hAnsi="Arial" w:cs="Arial"/>
        </w:rPr>
        <w:t>5</w:t>
      </w:r>
      <w:r w:rsidR="00FA4CA2" w:rsidRPr="002E1D94">
        <w:rPr>
          <w:rFonts w:ascii="Arial" w:hAnsi="Arial" w:cs="Arial"/>
        </w:rPr>
        <w:t xml:space="preserve">.2. Zakres ubezpieczenia winien obejmować również szkody na mieniu lub na osobie polegające na utracie, zniszczeniu lub uszkodzeniu mienia lub na spowodowaniu śmierci, uszkodzeniu ciała lub rozstroju zdrowia z wyłączeniem szkód następczych. </w:t>
      </w:r>
    </w:p>
    <w:p w14:paraId="0B955D51" w14:textId="77777777" w:rsidR="000420F4" w:rsidRPr="002E1D94" w:rsidRDefault="000420F4" w:rsidP="00D117C1">
      <w:pPr>
        <w:spacing w:before="120" w:after="0" w:line="240" w:lineRule="auto"/>
        <w:jc w:val="both"/>
        <w:textAlignment w:val="baseline"/>
        <w:rPr>
          <w:rFonts w:ascii="Arial" w:hAnsi="Arial" w:cs="Arial"/>
        </w:rPr>
      </w:pPr>
      <w:r w:rsidRPr="002E1D94">
        <w:rPr>
          <w:rFonts w:ascii="Arial" w:hAnsi="Arial" w:cs="Arial"/>
        </w:rPr>
        <w:t>5</w:t>
      </w:r>
      <w:r w:rsidR="00FA4CA2" w:rsidRPr="002E1D94">
        <w:rPr>
          <w:rFonts w:ascii="Arial" w:hAnsi="Arial" w:cs="Arial"/>
        </w:rPr>
        <w:t xml:space="preserve">.3. Za czystą stratę finansową uważa się określony w pieniądzu uszczerbek majątkowy poniesiony przez poszkodowanego, niewynikający ze: szkody w mieniu (w tym także w wartościach pieniężnych), szkody na osobie, naruszenia dóbr osobistych. </w:t>
      </w:r>
    </w:p>
    <w:p w14:paraId="7C29A7D7" w14:textId="6CD3BE4B" w:rsidR="000420F4" w:rsidRPr="002E1D94" w:rsidRDefault="000420F4" w:rsidP="00D117C1">
      <w:pPr>
        <w:spacing w:before="120" w:after="0" w:line="240" w:lineRule="auto"/>
        <w:jc w:val="both"/>
        <w:textAlignment w:val="baseline"/>
        <w:rPr>
          <w:rFonts w:ascii="Arial" w:hAnsi="Arial" w:cs="Arial"/>
        </w:rPr>
      </w:pPr>
      <w:r w:rsidRPr="002E1D94">
        <w:rPr>
          <w:rFonts w:ascii="Arial" w:hAnsi="Arial" w:cs="Arial"/>
        </w:rPr>
        <w:t>5</w:t>
      </w:r>
      <w:r w:rsidR="00FA4CA2" w:rsidRPr="002E1D94">
        <w:rPr>
          <w:rFonts w:ascii="Arial" w:hAnsi="Arial" w:cs="Arial"/>
        </w:rPr>
        <w:t xml:space="preserve">.4. Umowa ubezpieczenia odpowiedzialności cywilnej musi być ważna na dzień podpisania niniejszej Umowy i obowiązywać nieprzerwanie na zasadach opisanych </w:t>
      </w:r>
      <w:r w:rsidR="00FA4CA2" w:rsidRPr="005865A4">
        <w:rPr>
          <w:rFonts w:ascii="Arial" w:hAnsi="Arial" w:cs="Arial"/>
        </w:rPr>
        <w:t>w ust.</w:t>
      </w:r>
      <w:r w:rsidRPr="005865A4">
        <w:rPr>
          <w:rFonts w:ascii="Arial" w:hAnsi="Arial" w:cs="Arial"/>
        </w:rPr>
        <w:t xml:space="preserve"> 5</w:t>
      </w:r>
      <w:r w:rsidR="00FA4CA2" w:rsidRPr="005865A4">
        <w:rPr>
          <w:rFonts w:ascii="Arial" w:hAnsi="Arial" w:cs="Arial"/>
        </w:rPr>
        <w:t>.1</w:t>
      </w:r>
      <w:r w:rsidR="00FA4CA2" w:rsidRPr="002E1D94">
        <w:rPr>
          <w:rFonts w:ascii="Arial" w:hAnsi="Arial" w:cs="Arial"/>
        </w:rPr>
        <w:t xml:space="preserve"> powyżej d</w:t>
      </w:r>
      <w:r w:rsidR="003408CC">
        <w:rPr>
          <w:rFonts w:ascii="Arial" w:hAnsi="Arial" w:cs="Arial"/>
        </w:rPr>
        <w:t>o czasu zakończenia Inwestycji.</w:t>
      </w:r>
    </w:p>
    <w:p w14:paraId="6518E4E1" w14:textId="4FDDAF0B" w:rsidR="00F8203E" w:rsidRDefault="000420F4" w:rsidP="00D117C1">
      <w:pPr>
        <w:spacing w:before="120" w:after="0" w:line="240" w:lineRule="auto"/>
        <w:jc w:val="both"/>
        <w:textAlignment w:val="baseline"/>
        <w:rPr>
          <w:rFonts w:ascii="Arial" w:hAnsi="Arial" w:cs="Arial"/>
        </w:rPr>
      </w:pPr>
      <w:r w:rsidRPr="002E1D94">
        <w:rPr>
          <w:rFonts w:ascii="Arial" w:hAnsi="Arial" w:cs="Arial"/>
        </w:rPr>
        <w:t>5</w:t>
      </w:r>
      <w:r w:rsidR="00FA4CA2" w:rsidRPr="002E1D94">
        <w:rPr>
          <w:rFonts w:ascii="Arial" w:hAnsi="Arial" w:cs="Arial"/>
        </w:rPr>
        <w:t>.5. W przypadku przedłużenia terminu rea</w:t>
      </w:r>
      <w:r w:rsidR="003408CC">
        <w:rPr>
          <w:rFonts w:ascii="Arial" w:hAnsi="Arial" w:cs="Arial"/>
        </w:rPr>
        <w:t>lizacji Umowy Wykonawca</w:t>
      </w:r>
      <w:r w:rsidR="00FA4CA2" w:rsidRPr="002E1D94">
        <w:rPr>
          <w:rFonts w:ascii="Arial" w:hAnsi="Arial" w:cs="Arial"/>
        </w:rPr>
        <w:t xml:space="preserve"> zobowiązany jest niezwłocznie do dostarczenia Zamawiającemu przedłużenia polisy OC najpóźniej na 7 dni przed upływem ważności dotychczasowej na tych samych warunkach. Polisa powinna obejmować cały przedłużony okres realizacji Umowy. W przeciwnym przypadku Zamawiający może wykupić taką polisę we własnym zakresie i przy najbliższym rozliczeniu finansowym odpowiednio potrą</w:t>
      </w:r>
      <w:r w:rsidR="00114881">
        <w:rPr>
          <w:rFonts w:ascii="Arial" w:hAnsi="Arial" w:cs="Arial"/>
        </w:rPr>
        <w:t>ci poniesione z tego tytułu kosz</w:t>
      </w:r>
      <w:r w:rsidR="00FA4CA2" w:rsidRPr="002E1D94">
        <w:rPr>
          <w:rFonts w:ascii="Arial" w:hAnsi="Arial" w:cs="Arial"/>
        </w:rPr>
        <w:t>ty finansowe z wyn</w:t>
      </w:r>
      <w:r w:rsidR="003408CC">
        <w:rPr>
          <w:rFonts w:ascii="Arial" w:hAnsi="Arial" w:cs="Arial"/>
        </w:rPr>
        <w:t>agrodzenia Wykonawcy</w:t>
      </w:r>
      <w:r w:rsidR="00FA4CA2" w:rsidRPr="002E1D94">
        <w:rPr>
          <w:rFonts w:ascii="Arial" w:hAnsi="Arial" w:cs="Arial"/>
        </w:rPr>
        <w:t>.</w:t>
      </w:r>
    </w:p>
    <w:p w14:paraId="06910AAC" w14:textId="77777777" w:rsidR="00F8203E" w:rsidRDefault="00F8203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E8089B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§ 10</w:t>
      </w:r>
    </w:p>
    <w:p w14:paraId="149EF867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KARY UMOWNE</w:t>
      </w:r>
    </w:p>
    <w:p w14:paraId="3B69E62D" w14:textId="40DD2AD7" w:rsidR="00261B79" w:rsidRPr="002E1D94" w:rsidRDefault="00F517BA" w:rsidP="00BE77AB">
      <w:pPr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1.</w:t>
      </w:r>
      <w:r w:rsidR="000420F4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408CC">
        <w:rPr>
          <w:rFonts w:ascii="Arial" w:eastAsia="Times New Roman" w:hAnsi="Arial" w:cs="Arial"/>
          <w:color w:val="000000"/>
          <w:lang w:eastAsia="pl-PL"/>
        </w:rPr>
        <w:t xml:space="preserve">Wykonawca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zapłaci Zamawiającemu kary umowne:</w:t>
      </w:r>
    </w:p>
    <w:p w14:paraId="68B02E34" w14:textId="4E650A28" w:rsidR="000420F4" w:rsidRPr="002E1D94" w:rsidRDefault="000420F4" w:rsidP="000420F4">
      <w:p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a)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w przypadku odstąpienia od umowy z przyczyn leżącyc</w:t>
      </w:r>
      <w:r w:rsidR="00114881">
        <w:rPr>
          <w:rFonts w:ascii="Arial" w:eastAsia="Times New Roman" w:hAnsi="Arial" w:cs="Arial"/>
          <w:color w:val="000000"/>
          <w:lang w:eastAsia="pl-PL"/>
        </w:rPr>
        <w:t>h po stronie Wykonawcy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,</w:t>
      </w:r>
      <w:r w:rsidR="00B20822">
        <w:rPr>
          <w:rFonts w:ascii="Arial" w:eastAsia="Times New Roman" w:hAnsi="Arial" w:cs="Arial"/>
          <w:color w:val="000000"/>
          <w:lang w:eastAsia="pl-PL"/>
        </w:rPr>
        <w:br/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w wysokości 20 % wynagrodzenia brutto określonego w § 8 ust. 2 umowy </w:t>
      </w:r>
      <w:r w:rsidR="00B2082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bez względu na poziom zaawansowania prac;</w:t>
      </w:r>
    </w:p>
    <w:p w14:paraId="7D2A5A81" w14:textId="31B97945" w:rsidR="00BE77AB" w:rsidRPr="002E1D94" w:rsidRDefault="000420F4" w:rsidP="00BE77AB">
      <w:p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b)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za </w:t>
      </w:r>
      <w:r w:rsidR="00BE77AB" w:rsidRPr="002E1D94">
        <w:rPr>
          <w:rFonts w:ascii="Arial" w:eastAsia="Times New Roman" w:hAnsi="Arial" w:cs="Arial"/>
          <w:color w:val="000000"/>
          <w:lang w:eastAsia="pl-PL"/>
        </w:rPr>
        <w:t>zwłokę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w wykonaniu czynności i zobowiązań wynikających z umowy lub jakiejkolwiek ich części (również określonych w § 2 ust. 1.1. pkt. 1.1.4. Umowy), które mają być wykonane w określonym terminie lub terminie wynikającym z harmonogramu rzeczowo – finansowego realizacji Projektu,</w:t>
      </w:r>
      <w:r w:rsidR="00B20822">
        <w:rPr>
          <w:rFonts w:ascii="Arial" w:eastAsia="Times New Roman" w:hAnsi="Arial" w:cs="Arial"/>
          <w:color w:val="000000"/>
          <w:lang w:eastAsia="pl-PL"/>
        </w:rPr>
        <w:br/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a nie zostały w tym terminie wykonane z przyczyn, za które odpowi</w:t>
      </w:r>
      <w:r w:rsidR="00552B67">
        <w:rPr>
          <w:rFonts w:ascii="Arial" w:eastAsia="Times New Roman" w:hAnsi="Arial" w:cs="Arial"/>
          <w:color w:val="000000"/>
          <w:lang w:eastAsia="pl-PL"/>
        </w:rPr>
        <w:t>edzialny jest Wykonawca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, w wysokości</w:t>
      </w:r>
      <w:r w:rsidR="00447A67" w:rsidRPr="002E1D94">
        <w:rPr>
          <w:rFonts w:ascii="Arial" w:eastAsia="Times New Roman" w:hAnsi="Arial" w:cs="Arial"/>
          <w:color w:val="000000"/>
          <w:lang w:eastAsia="pl-PL"/>
        </w:rPr>
        <w:t xml:space="preserve"> 0,2 % 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wynagrodzenia brutto określonego w § 8 ust. 2 umowy, za każdy dzień </w:t>
      </w:r>
      <w:r w:rsidR="00BE77AB" w:rsidRPr="002E1D94">
        <w:rPr>
          <w:rFonts w:ascii="Arial" w:eastAsia="Times New Roman" w:hAnsi="Arial" w:cs="Arial"/>
          <w:color w:val="000000"/>
          <w:lang w:eastAsia="pl-PL"/>
        </w:rPr>
        <w:t>zwłoki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licząc od dnia wyznaczonego na realizację danej czynności do dnia faktycznego jej wykonania.</w:t>
      </w:r>
    </w:p>
    <w:p w14:paraId="1E8F2A8F" w14:textId="16B498BB" w:rsidR="00B35A7F" w:rsidRPr="002E1D94" w:rsidRDefault="00BE77AB" w:rsidP="00B35A7F">
      <w:p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2.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Zamawiającemu przysługuje prawo potrącenia kar umownych określonych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br/>
        <w:t>w ust. 1 niniejszego par</w:t>
      </w:r>
      <w:r w:rsidR="001F02BE">
        <w:rPr>
          <w:rFonts w:ascii="Arial" w:eastAsia="Times New Roman" w:hAnsi="Arial" w:cs="Arial"/>
          <w:color w:val="000000"/>
          <w:lang w:eastAsia="pl-PL"/>
        </w:rPr>
        <w:t>agrafu z należnego Wykonawcy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wynagrodzenia lub zabezpieczenia należytego wykonania umowy.</w:t>
      </w:r>
    </w:p>
    <w:p w14:paraId="5EDC70B2" w14:textId="77777777" w:rsidR="00B35A7F" w:rsidRPr="002E1D94" w:rsidRDefault="00B35A7F" w:rsidP="00B35A7F">
      <w:p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3.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Jeżeli kary umowne nie pokryją poniesionej szkody Zamawiający może dochodzić odszkodowania przewyższającego wysokość zastrzeżonych kar umownych.</w:t>
      </w:r>
    </w:p>
    <w:p w14:paraId="0BD8866F" w14:textId="3154221F" w:rsidR="00261B79" w:rsidRDefault="00B35A7F" w:rsidP="00B35A7F">
      <w:p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4.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Kary umowne opisane w ust.1 są naliczane niezależnie od siebie i podlegają łączeniu.</w:t>
      </w:r>
    </w:p>
    <w:p w14:paraId="03ADD7C2" w14:textId="77777777" w:rsidR="0089263D" w:rsidRPr="0089263D" w:rsidRDefault="0089263D" w:rsidP="00B35A7F">
      <w:p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p w14:paraId="0CAA1377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11</w:t>
      </w:r>
    </w:p>
    <w:p w14:paraId="73B9661D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ZMIANY POSTANOWIEŃ UMOWNYCH</w:t>
      </w:r>
    </w:p>
    <w:p w14:paraId="2B2D6EC6" w14:textId="34817B6F" w:rsidR="00447A67" w:rsidRPr="002E1D94" w:rsidRDefault="00447A67" w:rsidP="0058170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1.</w:t>
      </w:r>
      <w:r w:rsidRPr="002E1D94">
        <w:rPr>
          <w:rFonts w:ascii="Arial" w:eastAsia="Times New Roman" w:hAnsi="Arial" w:cs="Arial"/>
          <w:color w:val="000000"/>
          <w:lang w:eastAsia="pl-PL"/>
        </w:rPr>
        <w:tab/>
        <w:t>Zmiana postanowień zawartej umowy może nastąpić za zgodą obu stron wyrażoną na piśmie pod rygorem nieważności takiej zmiany.</w:t>
      </w:r>
    </w:p>
    <w:p w14:paraId="08FF660B" w14:textId="6669314E" w:rsidR="00447A67" w:rsidRPr="002E1D94" w:rsidRDefault="00447A67" w:rsidP="00447A67">
      <w:pPr>
        <w:spacing w:before="80" w:after="119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2.</w:t>
      </w:r>
      <w:r w:rsidRPr="002E1D94">
        <w:rPr>
          <w:rFonts w:ascii="Arial" w:eastAsia="Times New Roman" w:hAnsi="Arial" w:cs="Arial"/>
          <w:color w:val="000000"/>
          <w:lang w:eastAsia="pl-PL"/>
        </w:rPr>
        <w:tab/>
        <w:t xml:space="preserve">Niedopuszczalne są istotne zmiany postanowień zawartej umowy w stosunku do treści oferty, </w:t>
      </w:r>
      <w:r w:rsidR="00581701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na podstawie, której dokonano wyboru Wykonawcy, chyba, że Zamawiający przewidział możliwość dokonania takiej zmiany w ogłoszeniu o zamówieniu i określił warunki takiej zmiany albo, gdy konieczność wprowadzenia takich zmian wynika z okoliczności, których nie można było przewidzieć w chwili zawarcia umowy lub zmiany te są korzystne dla Zamawiającego.</w:t>
      </w:r>
    </w:p>
    <w:p w14:paraId="48FA6BBE" w14:textId="41843919" w:rsidR="00447A67" w:rsidRPr="002E1D94" w:rsidRDefault="00447A67" w:rsidP="00447A67">
      <w:pPr>
        <w:spacing w:before="80" w:after="119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3.</w:t>
      </w:r>
      <w:r w:rsidRPr="002E1D94">
        <w:rPr>
          <w:rFonts w:ascii="Arial" w:eastAsia="Times New Roman" w:hAnsi="Arial" w:cs="Arial"/>
          <w:color w:val="000000"/>
          <w:lang w:eastAsia="pl-PL"/>
        </w:rPr>
        <w:tab/>
        <w:t>Zmiana terminu realizacji umowy w przypadku wystąpienia opóźnień wynikających z:</w:t>
      </w:r>
    </w:p>
    <w:p w14:paraId="4A043742" w14:textId="77777777" w:rsidR="00447A67" w:rsidRPr="002E1D94" w:rsidRDefault="00447A67" w:rsidP="00447A67">
      <w:pPr>
        <w:spacing w:before="80" w:after="119" w:line="240" w:lineRule="auto"/>
        <w:ind w:left="567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1)</w:t>
      </w:r>
      <w:r w:rsidRPr="002E1D94">
        <w:rPr>
          <w:rFonts w:ascii="Arial" w:eastAsia="Times New Roman" w:hAnsi="Arial" w:cs="Arial"/>
          <w:color w:val="000000"/>
          <w:lang w:eastAsia="pl-PL"/>
        </w:rPr>
        <w:tab/>
        <w:t>wystąpienia okoliczności, których strony umowy nie były w stanie przewidzieć, pomimo zachowania należytej staranności,</w:t>
      </w:r>
    </w:p>
    <w:p w14:paraId="1EC8B3A6" w14:textId="4D94B805" w:rsidR="00447A67" w:rsidRPr="002E1D94" w:rsidRDefault="00447A67" w:rsidP="00447A67">
      <w:pPr>
        <w:spacing w:before="80" w:after="119" w:line="240" w:lineRule="auto"/>
        <w:ind w:left="567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2)</w:t>
      </w:r>
      <w:r w:rsidRPr="002E1D94">
        <w:rPr>
          <w:rFonts w:ascii="Arial" w:eastAsia="Times New Roman" w:hAnsi="Arial" w:cs="Arial"/>
          <w:color w:val="000000"/>
          <w:lang w:eastAsia="pl-PL"/>
        </w:rPr>
        <w:tab/>
        <w:t>przesunięcia terminu zakończenia realizacji przedsięwzięcia określonego w umowach zawartych pomiędzy Zamawiającym a Instytucją współfinans</w:t>
      </w:r>
      <w:r w:rsidR="003408CC">
        <w:rPr>
          <w:rFonts w:ascii="Arial" w:eastAsia="Times New Roman" w:hAnsi="Arial" w:cs="Arial"/>
          <w:color w:val="000000"/>
          <w:lang w:eastAsia="pl-PL"/>
        </w:rPr>
        <w:t xml:space="preserve">ującą przedmiotową inwestycję </w:t>
      </w:r>
      <w:r w:rsidR="003408CC">
        <w:rPr>
          <w:rFonts w:ascii="Arial" w:eastAsia="Times New Roman" w:hAnsi="Arial" w:cs="Arial"/>
          <w:color w:val="000000"/>
          <w:lang w:eastAsia="pl-PL"/>
        </w:rPr>
        <w:br/>
        <w:t>z Programu Rządo</w:t>
      </w:r>
      <w:r w:rsidR="001F02BE">
        <w:rPr>
          <w:rFonts w:ascii="Arial" w:eastAsia="Times New Roman" w:hAnsi="Arial" w:cs="Arial"/>
          <w:color w:val="000000"/>
          <w:lang w:eastAsia="pl-PL"/>
        </w:rPr>
        <w:t>wy Fundusz Polski Ład: Program I</w:t>
      </w:r>
      <w:r w:rsidR="003408CC">
        <w:rPr>
          <w:rFonts w:ascii="Arial" w:eastAsia="Times New Roman" w:hAnsi="Arial" w:cs="Arial"/>
          <w:color w:val="000000"/>
          <w:lang w:eastAsia="pl-PL"/>
        </w:rPr>
        <w:t>nwestycji Strategicznych</w:t>
      </w:r>
      <w:r w:rsidRPr="002E1D94">
        <w:rPr>
          <w:rFonts w:ascii="Arial" w:eastAsia="Times New Roman" w:hAnsi="Arial" w:cs="Arial"/>
          <w:color w:val="000000"/>
          <w:lang w:eastAsia="pl-PL"/>
        </w:rPr>
        <w:t>,</w:t>
      </w:r>
    </w:p>
    <w:p w14:paraId="7D2D81B0" w14:textId="44BF8B76" w:rsidR="00447A67" w:rsidRPr="002E1D94" w:rsidRDefault="00447A67" w:rsidP="001F02BE">
      <w:pPr>
        <w:spacing w:before="80" w:after="119" w:line="240" w:lineRule="auto"/>
        <w:ind w:left="567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3)</w:t>
      </w:r>
      <w:r w:rsidRPr="002E1D94">
        <w:rPr>
          <w:rFonts w:ascii="Arial" w:eastAsia="Times New Roman" w:hAnsi="Arial" w:cs="Arial"/>
          <w:color w:val="000000"/>
          <w:lang w:eastAsia="pl-PL"/>
        </w:rPr>
        <w:tab/>
        <w:t xml:space="preserve">zmiany terminów realizacji robót, dostaw, usług dla poszczególnych elementów zamówienia </w:t>
      </w:r>
      <w:r w:rsidR="00D22C38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z przyczyn, np.: </w:t>
      </w:r>
    </w:p>
    <w:p w14:paraId="55D53BF1" w14:textId="77777777" w:rsidR="00447A67" w:rsidRPr="002E1D94" w:rsidRDefault="00447A67" w:rsidP="00447A67">
      <w:pPr>
        <w:spacing w:before="80" w:after="119" w:line="240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b)</w:t>
      </w:r>
      <w:r w:rsidRPr="002E1D94">
        <w:rPr>
          <w:rFonts w:ascii="Arial" w:eastAsia="Times New Roman" w:hAnsi="Arial" w:cs="Arial"/>
          <w:color w:val="000000"/>
          <w:lang w:eastAsia="pl-PL"/>
        </w:rPr>
        <w:tab/>
        <w:t>przedłużenia terminu realizacji robót budowlanych, zidentyfikowanych problemów realizacyjnych w zakresie wykonywanych robót budowlanych czy dostaw, których nie można było przewidzieć na dzień podpisania Umowy,</w:t>
      </w:r>
    </w:p>
    <w:p w14:paraId="313AEEFB" w14:textId="302E1DBB" w:rsidR="00261B79" w:rsidRDefault="00447A67" w:rsidP="00447A67">
      <w:pPr>
        <w:spacing w:before="80" w:after="119" w:line="240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c)</w:t>
      </w:r>
      <w:r w:rsidRPr="002E1D94">
        <w:rPr>
          <w:rFonts w:ascii="Arial" w:eastAsia="Times New Roman" w:hAnsi="Arial" w:cs="Arial"/>
          <w:color w:val="000000"/>
          <w:lang w:eastAsia="pl-PL"/>
        </w:rPr>
        <w:tab/>
        <w:t>niedotrzymania terminów wnoszonych zmian do projektu wynikających z nadzoru autorskiego lub z tytułu gwarancji i rękojmi w zakresie usunięcia wad dokumentacji.</w:t>
      </w:r>
    </w:p>
    <w:p w14:paraId="743760FA" w14:textId="77777777" w:rsidR="0089263D" w:rsidRPr="0089263D" w:rsidRDefault="0089263D" w:rsidP="00447A67">
      <w:pPr>
        <w:spacing w:before="80" w:after="119" w:line="240" w:lineRule="auto"/>
        <w:ind w:left="993" w:hanging="28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CEEF38B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12</w:t>
      </w:r>
    </w:p>
    <w:p w14:paraId="3601E59A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ODSTĄPIENIE OD UMOWY/ROZWIĄZANIE UMOWY</w:t>
      </w:r>
    </w:p>
    <w:p w14:paraId="01D21114" w14:textId="77777777" w:rsidR="00D117C1" w:rsidRPr="002E1D94" w:rsidRDefault="00D117C1" w:rsidP="00D117C1">
      <w:pPr>
        <w:spacing w:before="80"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1.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Zamawiającemu przysługuje prawo odstąpienia od umowy lub jej części:</w:t>
      </w:r>
    </w:p>
    <w:p w14:paraId="72E5CE5B" w14:textId="752E622E" w:rsidR="00D117C1" w:rsidRPr="002E1D94" w:rsidRDefault="00261B79" w:rsidP="00B20822">
      <w:pPr>
        <w:pStyle w:val="Akapitzlist"/>
        <w:numPr>
          <w:ilvl w:val="1"/>
          <w:numId w:val="38"/>
        </w:num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w razie zaistnienia istotnej zmiany okoliczności powodującej, że wykonanie umowy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 xml:space="preserve">lub jej części nie leży w interesie publicznym, czego nie można było przewidzieć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>w chwili zawarcia umowy lub dalsze wykonywanie umowy może zagrozić istotnemu interesowi bezpieczeństwa państwa lub bezpieczeństwu publicznemu. W t</w:t>
      </w:r>
      <w:r w:rsidR="00A14D34">
        <w:rPr>
          <w:rFonts w:ascii="Arial" w:eastAsia="Times New Roman" w:hAnsi="Arial" w:cs="Arial"/>
          <w:color w:val="000000"/>
          <w:lang w:eastAsia="pl-PL"/>
        </w:rPr>
        <w:t xml:space="preserve">akim wypadku Wykonawca </w:t>
      </w:r>
      <w:r w:rsidRPr="002E1D94">
        <w:rPr>
          <w:rFonts w:ascii="Arial" w:eastAsia="Times New Roman" w:hAnsi="Arial" w:cs="Arial"/>
          <w:color w:val="000000"/>
          <w:lang w:eastAsia="pl-PL"/>
        </w:rPr>
        <w:t>może żądać wyłącznie wynagrodzenia należnego z tytułu wykonania części umowy</w:t>
      </w:r>
      <w:r w:rsidR="00D117C1" w:rsidRPr="002E1D94">
        <w:rPr>
          <w:rFonts w:ascii="Arial" w:eastAsia="Times New Roman" w:hAnsi="Arial" w:cs="Arial"/>
          <w:color w:val="000000"/>
          <w:lang w:eastAsia="pl-PL"/>
        </w:rPr>
        <w:t>,</w:t>
      </w:r>
    </w:p>
    <w:p w14:paraId="752A6BB3" w14:textId="002571EB" w:rsidR="00D117C1" w:rsidRPr="002E1D94" w:rsidRDefault="00261B79" w:rsidP="00B35A7F">
      <w:pPr>
        <w:pStyle w:val="Akapitzlist"/>
        <w:numPr>
          <w:ilvl w:val="1"/>
          <w:numId w:val="38"/>
        </w:numPr>
        <w:spacing w:before="80"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lastRenderedPageBreak/>
        <w:t>w przypadku utraty źródeł finansowania zewnętrznego inwestycji</w:t>
      </w:r>
      <w:r w:rsidR="00D117C1" w:rsidRPr="002E1D94">
        <w:rPr>
          <w:rFonts w:ascii="Arial" w:eastAsia="Times New Roman" w:hAnsi="Arial" w:cs="Arial"/>
          <w:color w:val="000000"/>
          <w:lang w:eastAsia="pl-PL"/>
        </w:rPr>
        <w:t>,</w:t>
      </w:r>
    </w:p>
    <w:p w14:paraId="6959278A" w14:textId="6937CA49" w:rsidR="00D50FDA" w:rsidRPr="002E1D94" w:rsidRDefault="00A14D34" w:rsidP="00D50FDA">
      <w:pPr>
        <w:pStyle w:val="Akapitzlist"/>
        <w:numPr>
          <w:ilvl w:val="1"/>
          <w:numId w:val="38"/>
        </w:num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przypadku, gdy Wykonawca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, mimo trzykrotnych wezwań na piśmie nie rozpoczął lub przerwał realizację przedmiotu umowy i nie realizuje go bez powodów uzależnionych od Zamawiającego przez okres co najmniej 14 dni kalendarzowych</w:t>
      </w:r>
      <w:r w:rsidR="00D117C1" w:rsidRPr="002E1D94">
        <w:rPr>
          <w:rFonts w:ascii="Arial" w:eastAsia="Times New Roman" w:hAnsi="Arial" w:cs="Arial"/>
          <w:color w:val="000000"/>
          <w:lang w:eastAsia="pl-PL"/>
        </w:rPr>
        <w:t>,</w:t>
      </w:r>
    </w:p>
    <w:p w14:paraId="0BFB6E88" w14:textId="77777777" w:rsidR="00D50FDA" w:rsidRPr="002E1D94" w:rsidRDefault="00261B79" w:rsidP="00D50FDA">
      <w:pPr>
        <w:pStyle w:val="Akapitzlist"/>
        <w:numPr>
          <w:ilvl w:val="1"/>
          <w:numId w:val="38"/>
        </w:num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 przypadku zaistnienia przesłanek przewidzianych przepisami kodeksu cywilnego</w:t>
      </w:r>
      <w:r w:rsidR="00D117C1" w:rsidRPr="002E1D94">
        <w:rPr>
          <w:rFonts w:ascii="Arial" w:eastAsia="Times New Roman" w:hAnsi="Arial" w:cs="Arial"/>
          <w:color w:val="000000"/>
          <w:lang w:eastAsia="pl-PL"/>
        </w:rPr>
        <w:t>.</w:t>
      </w:r>
    </w:p>
    <w:p w14:paraId="50E73DF8" w14:textId="5768D8CD" w:rsidR="00D50FDA" w:rsidRPr="002E1D94" w:rsidRDefault="00D50FDA" w:rsidP="00B20822">
      <w:p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2.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Zamawiającemu przysługuje prawo rozwiązania umowy za 3-miesięcznym wypowiedzeniem ze skutkiem na koniec miesiąca kalendarzowego, (przy czym umowa nie rozwiąże się do momentu podpisania um</w:t>
      </w:r>
      <w:r w:rsidR="00A14D34">
        <w:rPr>
          <w:rFonts w:ascii="Arial" w:eastAsia="Times New Roman" w:hAnsi="Arial" w:cs="Arial"/>
          <w:color w:val="000000"/>
          <w:lang w:eastAsia="pl-PL"/>
        </w:rPr>
        <w:t>owy z nowym Wykonawcą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), jeżeli:</w:t>
      </w:r>
    </w:p>
    <w:p w14:paraId="2FD3D281" w14:textId="40A5CD80" w:rsidR="00D50FDA" w:rsidRPr="002E1D94" w:rsidRDefault="00A14D34" w:rsidP="00D50FDA">
      <w:p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2.1. Wykonawca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nienależycie wykonuje obowiązki wynikające</w:t>
      </w:r>
      <w:r w:rsidR="0045550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z umowy, mimo trzykrotnych wezwań na piśmie,</w:t>
      </w:r>
    </w:p>
    <w:p w14:paraId="09B43D49" w14:textId="483420D3" w:rsidR="00D50FDA" w:rsidRPr="002E1D94" w:rsidRDefault="00261B79" w:rsidP="00D50FDA">
      <w:p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2.2. opóźnienie w realizacji inwestycji wynosi ponad 1 miesiąc i nastąpiło z przyczyn leżącyc</w:t>
      </w:r>
      <w:r w:rsidR="00455508">
        <w:rPr>
          <w:rFonts w:ascii="Arial" w:eastAsia="Times New Roman" w:hAnsi="Arial" w:cs="Arial"/>
          <w:color w:val="000000"/>
          <w:lang w:eastAsia="pl-PL"/>
        </w:rPr>
        <w:t>h po stronie Wykonawcy</w:t>
      </w:r>
      <w:r w:rsidR="00D117C1" w:rsidRPr="002E1D94">
        <w:rPr>
          <w:rFonts w:ascii="Arial" w:eastAsia="Times New Roman" w:hAnsi="Arial" w:cs="Arial"/>
          <w:color w:val="000000"/>
          <w:lang w:eastAsia="pl-PL"/>
        </w:rPr>
        <w:t>,</w:t>
      </w:r>
    </w:p>
    <w:p w14:paraId="22981A97" w14:textId="35BADD4D" w:rsidR="00261B79" w:rsidRPr="002E1D94" w:rsidRDefault="00D50FDA" w:rsidP="00D50FDA">
      <w:p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3. Z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amawiający może odstąpić od umowy lub jej części w okolicznościach opisanych w ust. 1</w:t>
      </w:r>
      <w:r w:rsidR="00B20822">
        <w:rPr>
          <w:rFonts w:ascii="Arial" w:eastAsia="Times New Roman" w:hAnsi="Arial" w:cs="Arial"/>
          <w:color w:val="000000"/>
          <w:lang w:eastAsia="pl-PL"/>
        </w:rPr>
        <w:br/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w terminie 30 dni od powzięcia wiadomości o tych okolicznościach, przy czym termin jest zachowany, jeżeli Zamawiający nada pisemne oświadczenie o odstąpieniu najpóźniej w ostatnim dniu terminu pocztą poleconą lub kurierem.</w:t>
      </w:r>
    </w:p>
    <w:p w14:paraId="4040D3AB" w14:textId="5807712D" w:rsidR="00261B79" w:rsidRDefault="00261B79" w:rsidP="00261B79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4. W przypadkach, o których mow</w:t>
      </w:r>
      <w:r w:rsidR="00A14D34">
        <w:rPr>
          <w:rFonts w:ascii="Arial" w:eastAsia="Times New Roman" w:hAnsi="Arial" w:cs="Arial"/>
          <w:color w:val="000000"/>
          <w:lang w:eastAsia="pl-PL"/>
        </w:rPr>
        <w:t>a w ust. 1–3, Wykonawca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może żądać wyłącznie wynagrodzenia należnego z tytułu wykonania części umowy.</w:t>
      </w:r>
    </w:p>
    <w:p w14:paraId="585A22B6" w14:textId="77777777" w:rsidR="0089263D" w:rsidRPr="0089263D" w:rsidRDefault="0089263D" w:rsidP="00261B79">
      <w:pPr>
        <w:spacing w:before="12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052589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13</w:t>
      </w:r>
    </w:p>
    <w:p w14:paraId="6A7DA726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FORMA OŚWIADCZEŃ STRON UMOWY</w:t>
      </w:r>
    </w:p>
    <w:p w14:paraId="7182475A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2794649" w14:textId="1C992AA6" w:rsidR="00D50FDA" w:rsidRPr="002E1D94" w:rsidRDefault="00261B79" w:rsidP="00D50FDA">
      <w:pPr>
        <w:numPr>
          <w:ilvl w:val="0"/>
          <w:numId w:val="22"/>
        </w:numPr>
        <w:spacing w:after="0" w:line="240" w:lineRule="auto"/>
        <w:ind w:left="142" w:hanging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Jakiekolwiek oświadczenia wynikające z realizacji niniejszej umowy będą dokonywane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 xml:space="preserve">w formie dokumentowej, chyba ze umowa przewiduje formę pisemną i będą uważane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>za właściwie wykonane, jeżeli zostanie którejkolwiek ze stron:</w:t>
      </w:r>
    </w:p>
    <w:p w14:paraId="0919A952" w14:textId="77777777" w:rsidR="00D50FDA" w:rsidRPr="002E1D94" w:rsidRDefault="00261B79" w:rsidP="00D50FDA">
      <w:pPr>
        <w:pStyle w:val="Akapitzlist"/>
        <w:numPr>
          <w:ilvl w:val="1"/>
          <w:numId w:val="3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doręczone osobiście pod adresem oznaczonym jako siedziba strony,</w:t>
      </w:r>
    </w:p>
    <w:p w14:paraId="046F79E7" w14:textId="43A4445F" w:rsidR="00D50FDA" w:rsidRPr="002E1D94" w:rsidRDefault="00261B79" w:rsidP="00D50FDA">
      <w:pPr>
        <w:pStyle w:val="Akapitzlist"/>
        <w:numPr>
          <w:ilvl w:val="1"/>
          <w:numId w:val="3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doręczone pocztą lub pocztą kurierską pod adresem oznaczonym jako siedziba strony,</w:t>
      </w:r>
    </w:p>
    <w:p w14:paraId="03215396" w14:textId="4D2E4DE7" w:rsidR="00261B79" w:rsidRPr="002E1D94" w:rsidRDefault="00261B79" w:rsidP="00D50FDA">
      <w:pPr>
        <w:pStyle w:val="Akapitzlist"/>
        <w:numPr>
          <w:ilvl w:val="1"/>
          <w:numId w:val="3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doręczone telefaksem lub pocztą elektroniczną do siedziby strony.</w:t>
      </w:r>
    </w:p>
    <w:p w14:paraId="3090502C" w14:textId="77777777" w:rsidR="00261B79" w:rsidRPr="002E1D94" w:rsidRDefault="00261B79" w:rsidP="00FA095F">
      <w:pPr>
        <w:numPr>
          <w:ilvl w:val="0"/>
          <w:numId w:val="22"/>
        </w:numPr>
        <w:spacing w:before="120" w:after="0" w:line="240" w:lineRule="auto"/>
        <w:ind w:left="142" w:hanging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Za skuteczne doręczenie oświadczenia zostanie uznane również przekazanie drugiej stronie pisma lub informacji w formie pisemnej osobiście bądź też pocztą elektroniczną wyznaczonemu do koordynacji przedmiotu umowy przedstawicielowi Inżyniera Kontraktu lub Zamawiającego.</w:t>
      </w:r>
    </w:p>
    <w:p w14:paraId="2B60880C" w14:textId="77777777" w:rsidR="00261B79" w:rsidRPr="002E1D94" w:rsidRDefault="00261B79" w:rsidP="00FA095F">
      <w:pPr>
        <w:numPr>
          <w:ilvl w:val="0"/>
          <w:numId w:val="22"/>
        </w:numPr>
        <w:spacing w:before="80" w:after="0" w:line="240" w:lineRule="auto"/>
        <w:ind w:left="142" w:hanging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Strony zobowiązują się do natychmiastowego potwierdzenia otrzymanych wiadomości.</w:t>
      </w:r>
    </w:p>
    <w:p w14:paraId="5B12EA24" w14:textId="1C89643F" w:rsidR="00261B79" w:rsidRDefault="00D117C1" w:rsidP="00D50FDA">
      <w:pPr>
        <w:numPr>
          <w:ilvl w:val="0"/>
          <w:numId w:val="22"/>
        </w:numPr>
        <w:spacing w:before="80" w:after="0" w:line="240" w:lineRule="auto"/>
        <w:ind w:left="142" w:hanging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Zmiany do umowy wymagają formy pisemnej pod rygorem nieważności.</w:t>
      </w:r>
    </w:p>
    <w:p w14:paraId="6DDE3E37" w14:textId="106088AF" w:rsidR="00D50FDA" w:rsidRPr="0089263D" w:rsidRDefault="00D50FDA" w:rsidP="00455508">
      <w:p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FAD3F57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  <w:r w:rsidR="00C27C07" w:rsidRPr="002E1D94">
        <w:rPr>
          <w:rFonts w:ascii="Arial" w:eastAsia="Times New Roman" w:hAnsi="Arial" w:cs="Arial"/>
          <w:b/>
          <w:bCs/>
          <w:color w:val="000000"/>
          <w:lang w:eastAsia="pl-PL"/>
        </w:rPr>
        <w:t>4</w:t>
      </w:r>
    </w:p>
    <w:p w14:paraId="3463EBC3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SPORY</w:t>
      </w:r>
    </w:p>
    <w:p w14:paraId="785854C1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FB863CD" w14:textId="16CEB970" w:rsidR="00261B79" w:rsidRPr="002E1D94" w:rsidRDefault="00261B79" w:rsidP="00FA095F">
      <w:pPr>
        <w:numPr>
          <w:ilvl w:val="0"/>
          <w:numId w:val="27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W razie powstania sporu na tle wykonania niniejszej umowy, strony będą dążyć do ugodowego rozstrzygnięcia sporu, przy czym strony uprawnione są </w:t>
      </w:r>
      <w:r w:rsidR="00B2082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do sądowego dochodzenia roszczeń, jeżeli postępowanie ugodowe nie przyniosło rezultatu w okresie 30 dni od jego rozpoczęcia.</w:t>
      </w:r>
    </w:p>
    <w:p w14:paraId="0FD99AB3" w14:textId="1CDE190A" w:rsidR="00261B79" w:rsidRDefault="00261B79" w:rsidP="00FA095F">
      <w:pPr>
        <w:numPr>
          <w:ilvl w:val="0"/>
          <w:numId w:val="27"/>
        </w:numPr>
        <w:spacing w:before="4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W przypadku niemożności ugodowego rozstrzygnięcia sporu sądem właściwym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>do rozpoznania sporów wynikłych na tle realizacji niniejszej umowy będzie Sąd właściwy dla siedziby Zamawiającego.</w:t>
      </w:r>
    </w:p>
    <w:p w14:paraId="0F735A78" w14:textId="77777777" w:rsidR="0089263D" w:rsidRPr="0089263D" w:rsidRDefault="0089263D" w:rsidP="0089263D">
      <w:pPr>
        <w:spacing w:before="4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A1075CF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  <w:r w:rsidR="00C27C07" w:rsidRPr="002E1D94">
        <w:rPr>
          <w:rFonts w:ascii="Arial" w:eastAsia="Times New Roman" w:hAnsi="Arial" w:cs="Arial"/>
          <w:b/>
          <w:bCs/>
          <w:color w:val="000000"/>
          <w:lang w:eastAsia="pl-PL"/>
        </w:rPr>
        <w:t>5</w:t>
      </w:r>
    </w:p>
    <w:p w14:paraId="54844331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ODNIESIENIE PRAWNE</w:t>
      </w:r>
    </w:p>
    <w:p w14:paraId="71128318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E3C16D1" w14:textId="77777777" w:rsidR="00261B79" w:rsidRPr="002E1D94" w:rsidRDefault="00261B79" w:rsidP="00C27C0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 sprawach nie uregulowanych niniejszą umową będą miały zastosowanie w szczególności przepisy:</w:t>
      </w:r>
    </w:p>
    <w:p w14:paraId="12444DBC" w14:textId="77777777" w:rsidR="00261B79" w:rsidRPr="002E1D94" w:rsidRDefault="00261B79" w:rsidP="00FA095F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Kodeksu Cywilnego</w:t>
      </w:r>
    </w:p>
    <w:p w14:paraId="6166D7DF" w14:textId="77777777" w:rsidR="00261B79" w:rsidRPr="002E1D94" w:rsidRDefault="00261B79" w:rsidP="00FA095F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Ustawy Prawo Budowlane </w:t>
      </w:r>
    </w:p>
    <w:p w14:paraId="41747727" w14:textId="5B94B6FC" w:rsidR="00261B79" w:rsidRDefault="00261B79" w:rsidP="00C27C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oraz inne unormowania zawarte w aktach prawnych, których merytorycznie dotyczy przedmiot zamówienia</w:t>
      </w:r>
      <w:r w:rsidR="00FB39C4">
        <w:rPr>
          <w:rFonts w:ascii="Arial" w:eastAsia="Times New Roman" w:hAnsi="Arial" w:cs="Arial"/>
          <w:color w:val="000000"/>
          <w:lang w:eastAsia="pl-PL"/>
        </w:rPr>
        <w:t>.</w:t>
      </w:r>
    </w:p>
    <w:p w14:paraId="2E0E595A" w14:textId="77777777" w:rsidR="00750829" w:rsidRPr="002E1D94" w:rsidRDefault="00750829" w:rsidP="00C27C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C0BF7A6" w14:textId="77777777" w:rsidR="00C27C07" w:rsidRPr="002E1D94" w:rsidRDefault="00C27C07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2286508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  <w:r w:rsidR="00C27C07" w:rsidRPr="002E1D94">
        <w:rPr>
          <w:rFonts w:ascii="Arial" w:eastAsia="Times New Roman" w:hAnsi="Arial" w:cs="Arial"/>
          <w:b/>
          <w:bCs/>
          <w:color w:val="000000"/>
          <w:lang w:eastAsia="pl-PL"/>
        </w:rPr>
        <w:t>6</w:t>
      </w:r>
    </w:p>
    <w:p w14:paraId="42B8D9EB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ZAŁĄCZNIKI DO UMOWY</w:t>
      </w:r>
    </w:p>
    <w:p w14:paraId="488CE96F" w14:textId="77777777" w:rsidR="00261B79" w:rsidRPr="002E1D94" w:rsidRDefault="00261B79" w:rsidP="00FA095F">
      <w:pPr>
        <w:numPr>
          <w:ilvl w:val="6"/>
          <w:numId w:val="29"/>
        </w:numPr>
        <w:spacing w:before="120" w:after="0" w:line="240" w:lineRule="auto"/>
        <w:ind w:left="360" w:right="-374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Integralną częścią Umowy są:</w:t>
      </w:r>
    </w:p>
    <w:p w14:paraId="60E411BA" w14:textId="597C48F8" w:rsidR="00261B79" w:rsidRDefault="00261B79" w:rsidP="00261B79">
      <w:pPr>
        <w:spacing w:before="80" w:after="0" w:line="240" w:lineRule="auto"/>
        <w:ind w:right="-374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1.1. 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ZAŁĄCZNIK NR 1: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Formularz ofertowy </w:t>
      </w:r>
    </w:p>
    <w:p w14:paraId="10083BBF" w14:textId="77777777" w:rsidR="00714702" w:rsidRPr="002E1D94" w:rsidRDefault="00714702" w:rsidP="00261B79">
      <w:pPr>
        <w:spacing w:before="80" w:after="0" w:line="240" w:lineRule="auto"/>
        <w:ind w:right="-374"/>
        <w:rPr>
          <w:rFonts w:ascii="Arial" w:eastAsia="Times New Roman" w:hAnsi="Arial" w:cs="Arial"/>
          <w:lang w:eastAsia="pl-PL"/>
        </w:rPr>
      </w:pPr>
    </w:p>
    <w:p w14:paraId="1AC027A7" w14:textId="77777777" w:rsidR="00261B79" w:rsidRPr="002E1D94" w:rsidRDefault="00261B79" w:rsidP="00261B79">
      <w:pPr>
        <w:pBdr>
          <w:top w:val="single" w:sz="4" w:space="3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  <w:r w:rsidR="00C27C07" w:rsidRPr="002E1D94">
        <w:rPr>
          <w:rFonts w:ascii="Arial" w:eastAsia="Times New Roman" w:hAnsi="Arial" w:cs="Arial"/>
          <w:b/>
          <w:bCs/>
          <w:color w:val="000000"/>
          <w:lang w:eastAsia="pl-PL"/>
        </w:rPr>
        <w:t>7</w:t>
      </w:r>
    </w:p>
    <w:p w14:paraId="58BDF9F9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EGZEMPLARZE UMOWY</w:t>
      </w:r>
    </w:p>
    <w:p w14:paraId="0B2BAA2A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52BC588" w14:textId="54A8676E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Niniejszą umowę sporządzono w 3 jednobrzmiących egzemplarzach, z czego 2 egzemplarze dla Zamawiają</w:t>
      </w:r>
      <w:r w:rsidR="00430541">
        <w:rPr>
          <w:rFonts w:ascii="Arial" w:eastAsia="Times New Roman" w:hAnsi="Arial" w:cs="Arial"/>
          <w:color w:val="000000"/>
          <w:lang w:eastAsia="pl-PL"/>
        </w:rPr>
        <w:t>cego i 1 egzemplarz dla Wykonawcy</w:t>
      </w:r>
      <w:r w:rsidR="00FB39C4">
        <w:rPr>
          <w:rFonts w:ascii="Arial" w:eastAsia="Times New Roman" w:hAnsi="Arial" w:cs="Arial"/>
          <w:color w:val="000000"/>
          <w:lang w:eastAsia="pl-PL"/>
        </w:rPr>
        <w:t>.</w:t>
      </w:r>
    </w:p>
    <w:p w14:paraId="2F9ACF8C" w14:textId="77777777" w:rsidR="00D50FDA" w:rsidRPr="002E1D94" w:rsidRDefault="00D50FDA" w:rsidP="00261B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C58257C" w14:textId="231AEC01" w:rsidR="00261B79" w:rsidRPr="002E1D94" w:rsidRDefault="00D67A11" w:rsidP="00261B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WYKONAWCA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ab/>
        <w:t xml:space="preserve">           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  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ZAMAWIAJĄCY     </w:t>
      </w:r>
    </w:p>
    <w:p w14:paraId="3CA2EC40" w14:textId="77777777" w:rsidR="00261B79" w:rsidRPr="002E1D94" w:rsidRDefault="00261B79" w:rsidP="00261B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      </w:t>
      </w:r>
    </w:p>
    <w:p w14:paraId="514E23CC" w14:textId="77777777" w:rsidR="00261B79" w:rsidRPr="002E1D94" w:rsidRDefault="00261B79" w:rsidP="00261B79">
      <w:pPr>
        <w:spacing w:after="240" w:line="240" w:lineRule="auto"/>
        <w:rPr>
          <w:rFonts w:ascii="Arial" w:eastAsia="Times New Roman" w:hAnsi="Arial" w:cs="Arial"/>
          <w:lang w:eastAsia="pl-PL"/>
        </w:rPr>
      </w:pPr>
    </w:p>
    <w:p w14:paraId="108DA47E" w14:textId="66DB9AD0" w:rsidR="00261B79" w:rsidRPr="002E1D94" w:rsidRDefault="00261B79" w:rsidP="00D67A1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      </w:t>
      </w:r>
    </w:p>
    <w:p w14:paraId="24EC3BE9" w14:textId="77777777" w:rsidR="00261B79" w:rsidRPr="002E1D94" w:rsidRDefault="00261B79" w:rsidP="00261B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                                                                                                   </w:t>
      </w:r>
    </w:p>
    <w:p w14:paraId="15C30DB9" w14:textId="77777777" w:rsidR="00261B79" w:rsidRPr="002E1D94" w:rsidRDefault="00261B79" w:rsidP="00261B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                                                                                                  </w:t>
      </w:r>
    </w:p>
    <w:p w14:paraId="76F22EE5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3FE0C57" w14:textId="77777777" w:rsidR="00261B79" w:rsidRPr="00C27C07" w:rsidRDefault="00261B79" w:rsidP="00261B7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                                                                                          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</w:t>
      </w:r>
    </w:p>
    <w:sectPr w:rsidR="00261B79" w:rsidRPr="00C27C07" w:rsidSect="002E1D94">
      <w:headerReference w:type="default" r:id="rId8"/>
      <w:footerReference w:type="default" r:id="rId9"/>
      <w:pgSz w:w="11906" w:h="16838"/>
      <w:pgMar w:top="119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B2431" w14:textId="77777777" w:rsidR="00A2462B" w:rsidRDefault="00A2462B" w:rsidP="009A5FD0">
      <w:pPr>
        <w:spacing w:after="0" w:line="240" w:lineRule="auto"/>
      </w:pPr>
      <w:r>
        <w:separator/>
      </w:r>
    </w:p>
  </w:endnote>
  <w:endnote w:type="continuationSeparator" w:id="0">
    <w:p w14:paraId="4EA3BDCF" w14:textId="77777777" w:rsidR="00A2462B" w:rsidRDefault="00A2462B" w:rsidP="009A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B614" w14:textId="56E20C3E" w:rsidR="008816F9" w:rsidRPr="00EF7600" w:rsidRDefault="008816F9" w:rsidP="00EF7600">
    <w:pPr>
      <w:pStyle w:val="Stopka"/>
      <w:ind w:right="360"/>
      <w:jc w:val="both"/>
      <w:rPr>
        <w:bCs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9D2A5F" wp14:editId="26160614">
              <wp:simplePos x="0" y="0"/>
              <wp:positionH relativeFrom="page">
                <wp:posOffset>6506845</wp:posOffset>
              </wp:positionH>
              <wp:positionV relativeFrom="paragraph">
                <wp:posOffset>635</wp:posOffset>
              </wp:positionV>
              <wp:extent cx="245745" cy="172720"/>
              <wp:effectExtent l="1270" t="635" r="635" b="762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F6DB4" w14:textId="48EC16A6" w:rsidR="008816F9" w:rsidRDefault="008816F9" w:rsidP="00EF76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D3507">
                            <w:rPr>
                              <w:rStyle w:val="Numerstrony"/>
                              <w:noProof/>
                            </w:rPr>
                            <w:t>13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D2A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12.35pt;margin-top:.05pt;width:19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" stroked="f">
              <v:fill opacity="0"/>
              <v:textbox inset="0,0,0,0">
                <w:txbxContent>
                  <w:p w14:paraId="4C6F6DB4" w14:textId="48EC16A6" w:rsidR="008816F9" w:rsidRDefault="008816F9" w:rsidP="00EF760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D3507">
                      <w:rPr>
                        <w:rStyle w:val="Numerstrony"/>
                        <w:noProof/>
                      </w:rPr>
                      <w:t>13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7914" w14:textId="77777777" w:rsidR="00A2462B" w:rsidRDefault="00A2462B" w:rsidP="009A5FD0">
      <w:pPr>
        <w:spacing w:after="0" w:line="240" w:lineRule="auto"/>
      </w:pPr>
      <w:r>
        <w:separator/>
      </w:r>
    </w:p>
  </w:footnote>
  <w:footnote w:type="continuationSeparator" w:id="0">
    <w:p w14:paraId="7192573A" w14:textId="77777777" w:rsidR="00A2462B" w:rsidRDefault="00A2462B" w:rsidP="009A5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60BF" w14:textId="07EEEC34" w:rsidR="008816F9" w:rsidRDefault="008816F9" w:rsidP="00EF7600">
    <w:pPr>
      <w:pStyle w:val="Nagwek"/>
      <w:ind w:left="-709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E6"/>
    <w:multiLevelType w:val="multilevel"/>
    <w:tmpl w:val="37B6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13EC"/>
    <w:multiLevelType w:val="multilevel"/>
    <w:tmpl w:val="E236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D1E3A"/>
    <w:multiLevelType w:val="multilevel"/>
    <w:tmpl w:val="FA22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.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CB7DD2"/>
    <w:multiLevelType w:val="hybridMultilevel"/>
    <w:tmpl w:val="58807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37749"/>
    <w:multiLevelType w:val="multilevel"/>
    <w:tmpl w:val="E5CE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91FC8"/>
    <w:multiLevelType w:val="multilevel"/>
    <w:tmpl w:val="00E008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52E14"/>
    <w:multiLevelType w:val="multilevel"/>
    <w:tmpl w:val="F0023E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3061B"/>
    <w:multiLevelType w:val="multilevel"/>
    <w:tmpl w:val="C8168F6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8" w15:restartNumberingAfterBreak="0">
    <w:nsid w:val="22210844"/>
    <w:multiLevelType w:val="multilevel"/>
    <w:tmpl w:val="F5DA746C"/>
    <w:lvl w:ilvl="0">
      <w:start w:val="1"/>
      <w:numFmt w:val="decimal"/>
      <w:lvlText w:val="%1."/>
      <w:lvlJc w:val="left"/>
      <w:pPr>
        <w:ind w:left="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b/>
        <w:color w:val="000000"/>
        <w:sz w:val="22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ascii="Arial" w:hAnsi="Arial" w:cs="Arial" w:hint="default"/>
        <w:b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Arial" w:hAnsi="Arial" w:cs="Arial" w:hint="default"/>
        <w:b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ascii="Arial" w:hAnsi="Arial" w:cs="Arial" w:hint="default"/>
        <w:b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ascii="Arial" w:hAnsi="Arial" w:cs="Arial" w:hint="default"/>
        <w:b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ascii="Arial" w:hAnsi="Arial" w:cs="Arial" w:hint="default"/>
        <w:b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ascii="Arial" w:hAnsi="Arial" w:cs="Arial" w:hint="default"/>
        <w:b/>
        <w:color w:val="000000"/>
        <w:sz w:val="22"/>
      </w:rPr>
    </w:lvl>
  </w:abstractNum>
  <w:abstractNum w:abstractNumId="9" w15:restartNumberingAfterBreak="0">
    <w:nsid w:val="270701BC"/>
    <w:multiLevelType w:val="multilevel"/>
    <w:tmpl w:val="8BC22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5615C4"/>
    <w:multiLevelType w:val="multilevel"/>
    <w:tmpl w:val="53E4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EB0C79"/>
    <w:multiLevelType w:val="multilevel"/>
    <w:tmpl w:val="5F50E25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12" w15:restartNumberingAfterBreak="0">
    <w:nsid w:val="2F15002D"/>
    <w:multiLevelType w:val="hybridMultilevel"/>
    <w:tmpl w:val="274CE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F6AD7"/>
    <w:multiLevelType w:val="multilevel"/>
    <w:tmpl w:val="0D4C8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175A39"/>
    <w:multiLevelType w:val="multilevel"/>
    <w:tmpl w:val="A3FA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8F717B"/>
    <w:multiLevelType w:val="multilevel"/>
    <w:tmpl w:val="8132E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626CAC"/>
    <w:multiLevelType w:val="multilevel"/>
    <w:tmpl w:val="8C74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F1626D"/>
    <w:multiLevelType w:val="multilevel"/>
    <w:tmpl w:val="94F2A7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391396"/>
    <w:multiLevelType w:val="multilevel"/>
    <w:tmpl w:val="3C0E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877A05"/>
    <w:multiLevelType w:val="multilevel"/>
    <w:tmpl w:val="BEAA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AC0032"/>
    <w:multiLevelType w:val="multilevel"/>
    <w:tmpl w:val="52002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038A4"/>
    <w:multiLevelType w:val="multilevel"/>
    <w:tmpl w:val="6C40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734666"/>
    <w:multiLevelType w:val="hybridMultilevel"/>
    <w:tmpl w:val="75A84860"/>
    <w:lvl w:ilvl="0" w:tplc="1A4C3A5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E0AE6"/>
    <w:multiLevelType w:val="hybridMultilevel"/>
    <w:tmpl w:val="4850A270"/>
    <w:lvl w:ilvl="0" w:tplc="19D684AE">
      <w:start w:val="1"/>
      <w:numFmt w:val="decimal"/>
      <w:lvlText w:val="%1."/>
      <w:lvlJc w:val="left"/>
      <w:pPr>
        <w:ind w:left="0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611702DD"/>
    <w:multiLevelType w:val="multilevel"/>
    <w:tmpl w:val="2A1A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B215B0"/>
    <w:multiLevelType w:val="hybridMultilevel"/>
    <w:tmpl w:val="1472C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57105"/>
    <w:multiLevelType w:val="multilevel"/>
    <w:tmpl w:val="7A7437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251623"/>
    <w:multiLevelType w:val="multilevel"/>
    <w:tmpl w:val="07FC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874BBB"/>
    <w:multiLevelType w:val="multilevel"/>
    <w:tmpl w:val="17A0B154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4E12FE"/>
    <w:multiLevelType w:val="multilevel"/>
    <w:tmpl w:val="E9BC5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565E25"/>
    <w:multiLevelType w:val="multilevel"/>
    <w:tmpl w:val="20105298"/>
    <w:lvl w:ilvl="0">
      <w:start w:val="1"/>
      <w:numFmt w:val="decimal"/>
      <w:lvlText w:val="%1."/>
      <w:lvlJc w:val="left"/>
      <w:pPr>
        <w:ind w:left="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39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800"/>
      </w:pPr>
      <w:rPr>
        <w:rFonts w:hint="default"/>
        <w:b/>
      </w:rPr>
    </w:lvl>
  </w:abstractNum>
  <w:abstractNum w:abstractNumId="31" w15:restartNumberingAfterBreak="0">
    <w:nsid w:val="710D5D52"/>
    <w:multiLevelType w:val="multilevel"/>
    <w:tmpl w:val="96C80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009F4"/>
    <w:multiLevelType w:val="multilevel"/>
    <w:tmpl w:val="B2C4AB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AF5B14"/>
    <w:multiLevelType w:val="multilevel"/>
    <w:tmpl w:val="C522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3887602">
    <w:abstractNumId w:val="2"/>
  </w:num>
  <w:num w:numId="2" w16cid:durableId="1031347414">
    <w:abstractNumId w:val="6"/>
  </w:num>
  <w:num w:numId="3" w16cid:durableId="705640369">
    <w:abstractNumId w:val="6"/>
  </w:num>
  <w:num w:numId="4" w16cid:durableId="1361273554">
    <w:abstractNumId w:val="26"/>
  </w:num>
  <w:num w:numId="5" w16cid:durableId="1836259138">
    <w:abstractNumId w:val="32"/>
  </w:num>
  <w:num w:numId="6" w16cid:durableId="1008868810">
    <w:abstractNumId w:val="29"/>
  </w:num>
  <w:num w:numId="7" w16cid:durableId="545945151">
    <w:abstractNumId w:val="17"/>
    <w:lvlOverride w:ilvl="0">
      <w:lvl w:ilvl="0">
        <w:numFmt w:val="decimal"/>
        <w:lvlText w:val="%1."/>
        <w:lvlJc w:val="left"/>
      </w:lvl>
    </w:lvlOverride>
  </w:num>
  <w:num w:numId="8" w16cid:durableId="1582256566">
    <w:abstractNumId w:val="27"/>
  </w:num>
  <w:num w:numId="9" w16cid:durableId="1982418711">
    <w:abstractNumId w:val="18"/>
  </w:num>
  <w:num w:numId="10" w16cid:durableId="1622609432">
    <w:abstractNumId w:val="10"/>
  </w:num>
  <w:num w:numId="11" w16cid:durableId="1775785953">
    <w:abstractNumId w:val="0"/>
  </w:num>
  <w:num w:numId="12" w16cid:durableId="1563365954">
    <w:abstractNumId w:val="24"/>
  </w:num>
  <w:num w:numId="13" w16cid:durableId="1693995637">
    <w:abstractNumId w:val="16"/>
  </w:num>
  <w:num w:numId="14" w16cid:durableId="10764020">
    <w:abstractNumId w:val="14"/>
  </w:num>
  <w:num w:numId="15" w16cid:durableId="206188923">
    <w:abstractNumId w:val="21"/>
  </w:num>
  <w:num w:numId="16" w16cid:durableId="1352099863">
    <w:abstractNumId w:val="21"/>
  </w:num>
  <w:num w:numId="17" w16cid:durableId="819032613">
    <w:abstractNumId w:val="21"/>
  </w:num>
  <w:num w:numId="18" w16cid:durableId="1710103423">
    <w:abstractNumId w:val="21"/>
  </w:num>
  <w:num w:numId="19" w16cid:durableId="265306712">
    <w:abstractNumId w:val="20"/>
    <w:lvlOverride w:ilvl="0">
      <w:lvl w:ilvl="0">
        <w:numFmt w:val="decimal"/>
        <w:lvlText w:val="%1."/>
        <w:lvlJc w:val="left"/>
      </w:lvl>
    </w:lvlOverride>
  </w:num>
  <w:num w:numId="20" w16cid:durableId="1454979059">
    <w:abstractNumId w:val="4"/>
  </w:num>
  <w:num w:numId="21" w16cid:durableId="700135090">
    <w:abstractNumId w:val="5"/>
  </w:num>
  <w:num w:numId="22" w16cid:durableId="63376056">
    <w:abstractNumId w:val="1"/>
  </w:num>
  <w:num w:numId="23" w16cid:durableId="257177365">
    <w:abstractNumId w:val="31"/>
  </w:num>
  <w:num w:numId="24" w16cid:durableId="1906718410">
    <w:abstractNumId w:val="13"/>
    <w:lvlOverride w:ilvl="0">
      <w:lvl w:ilvl="0">
        <w:numFmt w:val="decimal"/>
        <w:lvlText w:val="%1."/>
        <w:lvlJc w:val="left"/>
      </w:lvl>
    </w:lvlOverride>
  </w:num>
  <w:num w:numId="25" w16cid:durableId="940138354">
    <w:abstractNumId w:val="13"/>
    <w:lvlOverride w:ilvl="0">
      <w:lvl w:ilvl="0">
        <w:numFmt w:val="decimal"/>
        <w:lvlText w:val="%1."/>
        <w:lvlJc w:val="left"/>
      </w:lvl>
    </w:lvlOverride>
  </w:num>
  <w:num w:numId="26" w16cid:durableId="1221474486">
    <w:abstractNumId w:val="13"/>
    <w:lvlOverride w:ilvl="0">
      <w:lvl w:ilvl="0">
        <w:numFmt w:val="decimal"/>
        <w:lvlText w:val="%1."/>
        <w:lvlJc w:val="left"/>
      </w:lvl>
    </w:lvlOverride>
  </w:num>
  <w:num w:numId="27" w16cid:durableId="863976402">
    <w:abstractNumId w:val="15"/>
  </w:num>
  <w:num w:numId="28" w16cid:durableId="618801786">
    <w:abstractNumId w:val="19"/>
  </w:num>
  <w:num w:numId="29" w16cid:durableId="110902484">
    <w:abstractNumId w:val="33"/>
  </w:num>
  <w:num w:numId="30" w16cid:durableId="849563450">
    <w:abstractNumId w:val="25"/>
  </w:num>
  <w:num w:numId="31" w16cid:durableId="447894182">
    <w:abstractNumId w:val="23"/>
  </w:num>
  <w:num w:numId="32" w16cid:durableId="1103694624">
    <w:abstractNumId w:val="8"/>
  </w:num>
  <w:num w:numId="33" w16cid:durableId="692390058">
    <w:abstractNumId w:val="22"/>
  </w:num>
  <w:num w:numId="34" w16cid:durableId="1182931360">
    <w:abstractNumId w:val="30"/>
  </w:num>
  <w:num w:numId="35" w16cid:durableId="1767920638">
    <w:abstractNumId w:val="28"/>
  </w:num>
  <w:num w:numId="36" w16cid:durableId="46687323">
    <w:abstractNumId w:val="3"/>
  </w:num>
  <w:num w:numId="37" w16cid:durableId="80638487">
    <w:abstractNumId w:val="12"/>
  </w:num>
  <w:num w:numId="38" w16cid:durableId="1105077252">
    <w:abstractNumId w:val="7"/>
  </w:num>
  <w:num w:numId="39" w16cid:durableId="422844406">
    <w:abstractNumId w:val="11"/>
  </w:num>
  <w:num w:numId="40" w16cid:durableId="230043830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79"/>
    <w:rsid w:val="0000279B"/>
    <w:rsid w:val="000420F4"/>
    <w:rsid w:val="0007578D"/>
    <w:rsid w:val="000760BD"/>
    <w:rsid w:val="00077AAA"/>
    <w:rsid w:val="000D04E5"/>
    <w:rsid w:val="000D74EC"/>
    <w:rsid w:val="000E5A74"/>
    <w:rsid w:val="000F3266"/>
    <w:rsid w:val="000F5C2A"/>
    <w:rsid w:val="00114881"/>
    <w:rsid w:val="00124986"/>
    <w:rsid w:val="00143808"/>
    <w:rsid w:val="0017562A"/>
    <w:rsid w:val="00184EF6"/>
    <w:rsid w:val="00185E10"/>
    <w:rsid w:val="00187FB3"/>
    <w:rsid w:val="00190399"/>
    <w:rsid w:val="001A5B01"/>
    <w:rsid w:val="001D058A"/>
    <w:rsid w:val="001E1103"/>
    <w:rsid w:val="001E6ED6"/>
    <w:rsid w:val="001F02BE"/>
    <w:rsid w:val="001F20C7"/>
    <w:rsid w:val="002073A0"/>
    <w:rsid w:val="002120AA"/>
    <w:rsid w:val="002129E5"/>
    <w:rsid w:val="00216C2A"/>
    <w:rsid w:val="00230EE3"/>
    <w:rsid w:val="00241CEA"/>
    <w:rsid w:val="00242A1B"/>
    <w:rsid w:val="00246059"/>
    <w:rsid w:val="00256C9B"/>
    <w:rsid w:val="00261B79"/>
    <w:rsid w:val="002645B7"/>
    <w:rsid w:val="0026692F"/>
    <w:rsid w:val="00273E16"/>
    <w:rsid w:val="00274AFF"/>
    <w:rsid w:val="00277B91"/>
    <w:rsid w:val="002915E0"/>
    <w:rsid w:val="00295F54"/>
    <w:rsid w:val="002B3045"/>
    <w:rsid w:val="002C5E01"/>
    <w:rsid w:val="002E1D94"/>
    <w:rsid w:val="002E5E88"/>
    <w:rsid w:val="002F5AE2"/>
    <w:rsid w:val="00305997"/>
    <w:rsid w:val="003408CC"/>
    <w:rsid w:val="003639B8"/>
    <w:rsid w:val="0036669C"/>
    <w:rsid w:val="00376D39"/>
    <w:rsid w:val="003B5FEA"/>
    <w:rsid w:val="003B6788"/>
    <w:rsid w:val="003C6BF9"/>
    <w:rsid w:val="003F18D0"/>
    <w:rsid w:val="00430541"/>
    <w:rsid w:val="00431A8D"/>
    <w:rsid w:val="00444153"/>
    <w:rsid w:val="00446E4D"/>
    <w:rsid w:val="00447A67"/>
    <w:rsid w:val="00455508"/>
    <w:rsid w:val="00461E8F"/>
    <w:rsid w:val="00467E18"/>
    <w:rsid w:val="00477E8D"/>
    <w:rsid w:val="00492108"/>
    <w:rsid w:val="004A7B98"/>
    <w:rsid w:val="004D319E"/>
    <w:rsid w:val="004E151B"/>
    <w:rsid w:val="005100C1"/>
    <w:rsid w:val="00526D2B"/>
    <w:rsid w:val="00527E37"/>
    <w:rsid w:val="00552B67"/>
    <w:rsid w:val="00556256"/>
    <w:rsid w:val="00572A3B"/>
    <w:rsid w:val="00581701"/>
    <w:rsid w:val="005865A4"/>
    <w:rsid w:val="00596BF9"/>
    <w:rsid w:val="005A2812"/>
    <w:rsid w:val="005C1DC1"/>
    <w:rsid w:val="005C516C"/>
    <w:rsid w:val="00612830"/>
    <w:rsid w:val="0062346E"/>
    <w:rsid w:val="00623AC4"/>
    <w:rsid w:val="00632877"/>
    <w:rsid w:val="00650E76"/>
    <w:rsid w:val="00664832"/>
    <w:rsid w:val="00675788"/>
    <w:rsid w:val="006D58F4"/>
    <w:rsid w:val="00714702"/>
    <w:rsid w:val="00750829"/>
    <w:rsid w:val="00761FFD"/>
    <w:rsid w:val="00777921"/>
    <w:rsid w:val="00780FFE"/>
    <w:rsid w:val="00786282"/>
    <w:rsid w:val="007A037B"/>
    <w:rsid w:val="007D1159"/>
    <w:rsid w:val="007D29C0"/>
    <w:rsid w:val="007D6A7F"/>
    <w:rsid w:val="007E1031"/>
    <w:rsid w:val="00805D8F"/>
    <w:rsid w:val="00807684"/>
    <w:rsid w:val="00812949"/>
    <w:rsid w:val="00814FE8"/>
    <w:rsid w:val="008246CD"/>
    <w:rsid w:val="008351C5"/>
    <w:rsid w:val="0085052C"/>
    <w:rsid w:val="0085470E"/>
    <w:rsid w:val="0087564C"/>
    <w:rsid w:val="00881440"/>
    <w:rsid w:val="008816F9"/>
    <w:rsid w:val="0089263D"/>
    <w:rsid w:val="00896BD7"/>
    <w:rsid w:val="008B0C56"/>
    <w:rsid w:val="008C134D"/>
    <w:rsid w:val="008C6F16"/>
    <w:rsid w:val="008C730B"/>
    <w:rsid w:val="008D0034"/>
    <w:rsid w:val="008D12D6"/>
    <w:rsid w:val="008E7B6B"/>
    <w:rsid w:val="008F31ED"/>
    <w:rsid w:val="00910D40"/>
    <w:rsid w:val="009326FC"/>
    <w:rsid w:val="0094362F"/>
    <w:rsid w:val="009438DE"/>
    <w:rsid w:val="00952A04"/>
    <w:rsid w:val="00960545"/>
    <w:rsid w:val="009707E0"/>
    <w:rsid w:val="009A5FD0"/>
    <w:rsid w:val="009A7A37"/>
    <w:rsid w:val="009E35BB"/>
    <w:rsid w:val="009F30CF"/>
    <w:rsid w:val="009F694C"/>
    <w:rsid w:val="00A02A46"/>
    <w:rsid w:val="00A14D34"/>
    <w:rsid w:val="00A2462B"/>
    <w:rsid w:val="00A33E63"/>
    <w:rsid w:val="00A51608"/>
    <w:rsid w:val="00A66AC5"/>
    <w:rsid w:val="00A8467D"/>
    <w:rsid w:val="00A87BD5"/>
    <w:rsid w:val="00A90C57"/>
    <w:rsid w:val="00AA0156"/>
    <w:rsid w:val="00AB2E93"/>
    <w:rsid w:val="00AD1F26"/>
    <w:rsid w:val="00AD75D6"/>
    <w:rsid w:val="00AE102F"/>
    <w:rsid w:val="00AF3A4C"/>
    <w:rsid w:val="00B043AB"/>
    <w:rsid w:val="00B16F43"/>
    <w:rsid w:val="00B20227"/>
    <w:rsid w:val="00B20822"/>
    <w:rsid w:val="00B24B92"/>
    <w:rsid w:val="00B353D3"/>
    <w:rsid w:val="00B35A7F"/>
    <w:rsid w:val="00B5197B"/>
    <w:rsid w:val="00B83455"/>
    <w:rsid w:val="00B83EB4"/>
    <w:rsid w:val="00BA2F23"/>
    <w:rsid w:val="00BA44D6"/>
    <w:rsid w:val="00BA5357"/>
    <w:rsid w:val="00BA5EE6"/>
    <w:rsid w:val="00BA67DA"/>
    <w:rsid w:val="00BB70AE"/>
    <w:rsid w:val="00BD37F7"/>
    <w:rsid w:val="00BD6427"/>
    <w:rsid w:val="00BE5386"/>
    <w:rsid w:val="00BE77AB"/>
    <w:rsid w:val="00C02A1C"/>
    <w:rsid w:val="00C038FD"/>
    <w:rsid w:val="00C27C07"/>
    <w:rsid w:val="00C65ED6"/>
    <w:rsid w:val="00C67681"/>
    <w:rsid w:val="00C75211"/>
    <w:rsid w:val="00C76C81"/>
    <w:rsid w:val="00C87F26"/>
    <w:rsid w:val="00C954B7"/>
    <w:rsid w:val="00CA70AB"/>
    <w:rsid w:val="00CE5729"/>
    <w:rsid w:val="00CF1A2B"/>
    <w:rsid w:val="00D02FEA"/>
    <w:rsid w:val="00D117C1"/>
    <w:rsid w:val="00D11B43"/>
    <w:rsid w:val="00D15AD8"/>
    <w:rsid w:val="00D22C38"/>
    <w:rsid w:val="00D23275"/>
    <w:rsid w:val="00D30059"/>
    <w:rsid w:val="00D50FDA"/>
    <w:rsid w:val="00D54DBC"/>
    <w:rsid w:val="00D60D88"/>
    <w:rsid w:val="00D67A11"/>
    <w:rsid w:val="00D959D0"/>
    <w:rsid w:val="00DA5895"/>
    <w:rsid w:val="00DA7664"/>
    <w:rsid w:val="00DB18D9"/>
    <w:rsid w:val="00DC77C5"/>
    <w:rsid w:val="00E22523"/>
    <w:rsid w:val="00E4275E"/>
    <w:rsid w:val="00E42B9B"/>
    <w:rsid w:val="00E453C7"/>
    <w:rsid w:val="00E53329"/>
    <w:rsid w:val="00E862C7"/>
    <w:rsid w:val="00E87A5A"/>
    <w:rsid w:val="00EE3392"/>
    <w:rsid w:val="00EE751E"/>
    <w:rsid w:val="00EF52CC"/>
    <w:rsid w:val="00EF7600"/>
    <w:rsid w:val="00F14B3B"/>
    <w:rsid w:val="00F20EBE"/>
    <w:rsid w:val="00F456BA"/>
    <w:rsid w:val="00F517BA"/>
    <w:rsid w:val="00F60D5B"/>
    <w:rsid w:val="00F74F9F"/>
    <w:rsid w:val="00F8203E"/>
    <w:rsid w:val="00F96459"/>
    <w:rsid w:val="00FA095F"/>
    <w:rsid w:val="00FA4CA2"/>
    <w:rsid w:val="00FA7156"/>
    <w:rsid w:val="00FB357E"/>
    <w:rsid w:val="00FB39C4"/>
    <w:rsid w:val="00FD3507"/>
    <w:rsid w:val="00FD54DE"/>
    <w:rsid w:val="00F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1C0ED"/>
  <w15:chartTrackingRefBased/>
  <w15:docId w15:val="{2C9E0F15-D353-42C7-B298-B04066C9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B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25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5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5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5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5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5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A5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FD0"/>
  </w:style>
  <w:style w:type="paragraph" w:styleId="Stopka">
    <w:name w:val="footer"/>
    <w:basedOn w:val="Normalny"/>
    <w:link w:val="StopkaZnak"/>
    <w:unhideWhenUsed/>
    <w:rsid w:val="009A5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FD0"/>
  </w:style>
  <w:style w:type="character" w:styleId="Numerstrony">
    <w:name w:val="page number"/>
    <w:basedOn w:val="Domylnaczcionkaakapitu"/>
    <w:rsid w:val="00EF7600"/>
  </w:style>
  <w:style w:type="paragraph" w:styleId="NormalnyWeb">
    <w:name w:val="Normal (Web)"/>
    <w:basedOn w:val="Normalny"/>
    <w:uiPriority w:val="99"/>
    <w:semiHidden/>
    <w:unhideWhenUsed/>
    <w:rsid w:val="002E1D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65FF-2C76-4CA0-B50E-9ECFF983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5954</Words>
  <Characters>35727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Ewelina Cyrankiewicz</cp:lastModifiedBy>
  <cp:revision>5</cp:revision>
  <cp:lastPrinted>2022-02-14T10:54:00Z</cp:lastPrinted>
  <dcterms:created xsi:type="dcterms:W3CDTF">2023-03-01T11:03:00Z</dcterms:created>
  <dcterms:modified xsi:type="dcterms:W3CDTF">2023-03-02T11:32:00Z</dcterms:modified>
</cp:coreProperties>
</file>