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5B884" w14:textId="77777777" w:rsidR="0073025C" w:rsidRPr="0073025C" w:rsidRDefault="0073025C" w:rsidP="0073025C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73025C">
        <w:rPr>
          <w:rFonts w:ascii="Garamond" w:hAnsi="Garamond"/>
          <w:b/>
          <w:sz w:val="24"/>
          <w:szCs w:val="24"/>
        </w:rPr>
        <w:t>Dyżur urzędnika wyborczego</w:t>
      </w:r>
    </w:p>
    <w:p w14:paraId="242486AF" w14:textId="77777777" w:rsidR="00347C2B" w:rsidRDefault="00347C2B">
      <w:pPr>
        <w:rPr>
          <w:rFonts w:ascii="Garamond" w:hAnsi="Garamond"/>
          <w:sz w:val="24"/>
          <w:szCs w:val="24"/>
        </w:rPr>
      </w:pPr>
    </w:p>
    <w:p w14:paraId="284F9C2D" w14:textId="00A41B35" w:rsidR="0073025C" w:rsidRPr="0073025C" w:rsidRDefault="0073025C" w:rsidP="00347C2B">
      <w:pPr>
        <w:spacing w:after="0" w:line="360" w:lineRule="auto"/>
        <w:rPr>
          <w:rFonts w:ascii="Garamond" w:hAnsi="Garamond"/>
          <w:sz w:val="24"/>
          <w:szCs w:val="24"/>
        </w:rPr>
      </w:pPr>
      <w:r w:rsidRPr="0073025C">
        <w:rPr>
          <w:rFonts w:ascii="Garamond" w:hAnsi="Garamond"/>
          <w:sz w:val="24"/>
          <w:szCs w:val="24"/>
        </w:rPr>
        <w:t xml:space="preserve">Dyżur urzędnika wyborczego przyjmującego </w:t>
      </w:r>
      <w:r w:rsidR="00DA2E66">
        <w:rPr>
          <w:rFonts w:ascii="Garamond" w:hAnsi="Garamond"/>
          <w:sz w:val="24"/>
          <w:szCs w:val="24"/>
        </w:rPr>
        <w:t xml:space="preserve">dodatkowe </w:t>
      </w:r>
      <w:r w:rsidRPr="0073025C">
        <w:rPr>
          <w:rFonts w:ascii="Garamond" w:hAnsi="Garamond"/>
          <w:sz w:val="24"/>
          <w:szCs w:val="24"/>
        </w:rPr>
        <w:t>zgłoszenia kandydatów na członków obwodowych komisji wyborczych</w:t>
      </w:r>
      <w:r w:rsidR="007F5D03">
        <w:rPr>
          <w:rFonts w:ascii="Garamond" w:hAnsi="Garamond"/>
          <w:sz w:val="24"/>
          <w:szCs w:val="24"/>
        </w:rPr>
        <w:t xml:space="preserve"> przez Urząd Miasta i Gminy Młynary.</w:t>
      </w:r>
    </w:p>
    <w:p w14:paraId="1440BDD9" w14:textId="1597B384" w:rsidR="0073025C" w:rsidRPr="00DA2E66" w:rsidRDefault="00DA2E66" w:rsidP="00347C2B">
      <w:pPr>
        <w:spacing w:after="0" w:line="360" w:lineRule="auto"/>
        <w:rPr>
          <w:rFonts w:ascii="Garamond" w:hAnsi="Garamond"/>
          <w:b/>
          <w:bCs/>
          <w:sz w:val="24"/>
          <w:szCs w:val="24"/>
        </w:rPr>
      </w:pPr>
      <w:r w:rsidRPr="00DA2E66">
        <w:rPr>
          <w:rFonts w:ascii="Garamond" w:hAnsi="Garamond"/>
          <w:b/>
          <w:bCs/>
          <w:sz w:val="24"/>
          <w:szCs w:val="24"/>
        </w:rPr>
        <w:t>13.03.2024 r. – 11:00-12:000</w:t>
      </w:r>
    </w:p>
    <w:p w14:paraId="5F6E292F" w14:textId="087CE5FB" w:rsidR="007F5D03" w:rsidRDefault="007F5D03" w:rsidP="00347C2B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razie pytań: nr tel. 691 701</w:t>
      </w:r>
      <w:r w:rsidR="00F163E0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647.</w:t>
      </w:r>
    </w:p>
    <w:p w14:paraId="31032453" w14:textId="77777777" w:rsidR="00F163E0" w:rsidRDefault="00F163E0" w:rsidP="00347C2B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698BFED4" w14:textId="77777777" w:rsidR="0073025C" w:rsidRDefault="0073025C" w:rsidP="00347C2B">
      <w:pPr>
        <w:spacing w:after="0" w:line="360" w:lineRule="auto"/>
      </w:pPr>
    </w:p>
    <w:p w14:paraId="3ABC0A52" w14:textId="77777777" w:rsidR="0073025C" w:rsidRPr="00347C2B" w:rsidRDefault="00347C2B" w:rsidP="00347C2B">
      <w:pPr>
        <w:jc w:val="right"/>
        <w:rPr>
          <w:rFonts w:ascii="Garamond" w:hAnsi="Garamond"/>
        </w:rPr>
      </w:pPr>
      <w:r w:rsidRPr="00347C2B">
        <w:rPr>
          <w:rFonts w:ascii="Garamond" w:hAnsi="Garamond"/>
        </w:rPr>
        <w:t>Agnieszka Jundziłł</w:t>
      </w:r>
    </w:p>
    <w:p w14:paraId="5AE4B691" w14:textId="77777777" w:rsidR="00347C2B" w:rsidRPr="00347C2B" w:rsidRDefault="00347C2B" w:rsidP="00347C2B">
      <w:pPr>
        <w:jc w:val="right"/>
        <w:rPr>
          <w:rFonts w:ascii="Garamond" w:hAnsi="Garamond"/>
        </w:rPr>
      </w:pPr>
      <w:r w:rsidRPr="00347C2B">
        <w:rPr>
          <w:rFonts w:ascii="Garamond" w:hAnsi="Garamond"/>
        </w:rPr>
        <w:t>Urzędnik wyborczy</w:t>
      </w:r>
    </w:p>
    <w:p w14:paraId="133CBD28" w14:textId="77777777" w:rsidR="00347C2B" w:rsidRPr="00347C2B" w:rsidRDefault="00347C2B" w:rsidP="00347C2B">
      <w:pPr>
        <w:jc w:val="right"/>
        <w:rPr>
          <w:rFonts w:ascii="Garamond" w:hAnsi="Garamond"/>
        </w:rPr>
      </w:pPr>
      <w:r w:rsidRPr="00347C2B">
        <w:rPr>
          <w:rFonts w:ascii="Garamond" w:hAnsi="Garamond"/>
        </w:rPr>
        <w:t>(Gmina Młynary)</w:t>
      </w:r>
    </w:p>
    <w:sectPr w:rsidR="00347C2B" w:rsidRPr="00347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5C"/>
    <w:rsid w:val="000C5F1B"/>
    <w:rsid w:val="001642E2"/>
    <w:rsid w:val="00347C2B"/>
    <w:rsid w:val="006213F5"/>
    <w:rsid w:val="0073025C"/>
    <w:rsid w:val="007F5D03"/>
    <w:rsid w:val="00880F61"/>
    <w:rsid w:val="008E3948"/>
    <w:rsid w:val="009B1A5A"/>
    <w:rsid w:val="00C11410"/>
    <w:rsid w:val="00DA2E66"/>
    <w:rsid w:val="00F1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E6FD"/>
  <w15:chartTrackingRefBased/>
  <w15:docId w15:val="{D34B410E-FE4C-47A1-8DB4-6F74A157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Komputer2</dc:creator>
  <cp:keywords/>
  <dc:description/>
  <cp:lastModifiedBy>Gmina Młynary</cp:lastModifiedBy>
  <cp:revision>2</cp:revision>
  <dcterms:created xsi:type="dcterms:W3CDTF">2024-03-11T12:02:00Z</dcterms:created>
  <dcterms:modified xsi:type="dcterms:W3CDTF">2024-03-11T12:02:00Z</dcterms:modified>
</cp:coreProperties>
</file>