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C8" w:rsidRDefault="005B4AC8" w:rsidP="005B4AC8">
      <w:pPr>
        <w:jc w:val="center"/>
        <w:rPr>
          <w:b/>
          <w:sz w:val="48"/>
          <w:szCs w:val="48"/>
        </w:rPr>
      </w:pPr>
    </w:p>
    <w:p w:rsidR="005B4AC8" w:rsidRDefault="005B4AC8" w:rsidP="005B4AC8">
      <w:pPr>
        <w:jc w:val="center"/>
        <w:rPr>
          <w:b/>
          <w:sz w:val="48"/>
          <w:szCs w:val="48"/>
        </w:rPr>
      </w:pPr>
    </w:p>
    <w:p w:rsidR="005B4AC8" w:rsidRPr="0033701E" w:rsidRDefault="005B4AC8" w:rsidP="005B4AC8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33701E">
        <w:rPr>
          <w:rFonts w:ascii="Times New Roman" w:hAnsi="Times New Roman" w:cs="Times New Roman"/>
          <w:b/>
          <w:sz w:val="72"/>
          <w:szCs w:val="72"/>
          <w:u w:val="single"/>
        </w:rPr>
        <w:t>I N F O R M A C J A</w:t>
      </w:r>
    </w:p>
    <w:p w:rsidR="005B4AC8" w:rsidRPr="005B4AC8" w:rsidRDefault="005B4AC8" w:rsidP="005B4AC8">
      <w:pPr>
        <w:jc w:val="center"/>
        <w:rPr>
          <w:b/>
          <w:sz w:val="72"/>
          <w:szCs w:val="72"/>
        </w:rPr>
      </w:pPr>
    </w:p>
    <w:p w:rsidR="005B4AC8" w:rsidRDefault="005B4AC8" w:rsidP="005B4AC8">
      <w:pPr>
        <w:jc w:val="center"/>
        <w:rPr>
          <w:b/>
          <w:sz w:val="48"/>
          <w:szCs w:val="48"/>
        </w:rPr>
      </w:pPr>
    </w:p>
    <w:p w:rsidR="005B4AC8" w:rsidRDefault="005B4AC8" w:rsidP="005B4AC8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5B4AC8">
        <w:rPr>
          <w:rFonts w:ascii="Times New Roman" w:hAnsi="Times New Roman" w:cs="Times New Roman"/>
          <w:sz w:val="56"/>
          <w:szCs w:val="56"/>
        </w:rPr>
        <w:t>Zakład Gospodarki Komunalnej w Młynarach informuje,                 że woda nieuzdatniona (surowa)</w:t>
      </w:r>
      <w:r>
        <w:rPr>
          <w:rFonts w:ascii="Times New Roman" w:hAnsi="Times New Roman" w:cs="Times New Roman"/>
          <w:sz w:val="56"/>
          <w:szCs w:val="56"/>
        </w:rPr>
        <w:t>,</w:t>
      </w:r>
      <w:r w:rsidRPr="005B4AC8">
        <w:rPr>
          <w:rFonts w:ascii="Times New Roman" w:hAnsi="Times New Roman" w:cs="Times New Roman"/>
          <w:sz w:val="56"/>
          <w:szCs w:val="56"/>
        </w:rPr>
        <w:t xml:space="preserve"> będzie dostarczana </w:t>
      </w:r>
      <w:r w:rsidR="00F40F48">
        <w:rPr>
          <w:rFonts w:ascii="Times New Roman" w:hAnsi="Times New Roman" w:cs="Times New Roman"/>
          <w:sz w:val="56"/>
          <w:szCs w:val="56"/>
        </w:rPr>
        <w:t xml:space="preserve">  dla wszystkich odbiorców z </w:t>
      </w:r>
      <w:r>
        <w:rPr>
          <w:rFonts w:ascii="Times New Roman" w:hAnsi="Times New Roman" w:cs="Times New Roman"/>
          <w:sz w:val="56"/>
          <w:szCs w:val="56"/>
        </w:rPr>
        <w:t>wodociągu Karszewo</w:t>
      </w:r>
      <w:r w:rsidR="00F40F48">
        <w:rPr>
          <w:rFonts w:ascii="Times New Roman" w:hAnsi="Times New Roman" w:cs="Times New Roman"/>
          <w:sz w:val="56"/>
          <w:szCs w:val="56"/>
        </w:rPr>
        <w:t xml:space="preserve"> </w:t>
      </w:r>
      <w:r w:rsidRPr="005B4AC8">
        <w:rPr>
          <w:rFonts w:ascii="Times New Roman" w:hAnsi="Times New Roman" w:cs="Times New Roman"/>
          <w:sz w:val="56"/>
          <w:szCs w:val="56"/>
        </w:rPr>
        <w:t xml:space="preserve">do dnia </w:t>
      </w:r>
      <w:r>
        <w:rPr>
          <w:rFonts w:ascii="Times New Roman" w:hAnsi="Times New Roman" w:cs="Times New Roman"/>
          <w:sz w:val="56"/>
          <w:szCs w:val="56"/>
        </w:rPr>
        <w:t xml:space="preserve">                  </w:t>
      </w:r>
      <w:r w:rsidRPr="005B4AC8">
        <w:rPr>
          <w:rFonts w:ascii="Times New Roman" w:hAnsi="Times New Roman" w:cs="Times New Roman"/>
          <w:sz w:val="56"/>
          <w:szCs w:val="56"/>
        </w:rPr>
        <w:t>31 października 2012</w:t>
      </w:r>
      <w:r w:rsidRPr="005B4AC8">
        <w:rPr>
          <w:rFonts w:ascii="Times New Roman" w:hAnsi="Times New Roman" w:cs="Times New Roman"/>
          <w:sz w:val="48"/>
          <w:szCs w:val="48"/>
        </w:rPr>
        <w:t xml:space="preserve"> r.</w:t>
      </w:r>
    </w:p>
    <w:p w:rsidR="0033701E" w:rsidRPr="005B4AC8" w:rsidRDefault="0033701E" w:rsidP="005B4AC8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sectPr w:rsidR="0033701E" w:rsidRPr="005B4AC8" w:rsidSect="005B4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4AC8"/>
    <w:rsid w:val="000A418B"/>
    <w:rsid w:val="002403E5"/>
    <w:rsid w:val="0033701E"/>
    <w:rsid w:val="003902EF"/>
    <w:rsid w:val="005B4AC8"/>
    <w:rsid w:val="005E3698"/>
    <w:rsid w:val="00843174"/>
    <w:rsid w:val="009928F0"/>
    <w:rsid w:val="00AC2108"/>
    <w:rsid w:val="00BB1469"/>
    <w:rsid w:val="00BB521A"/>
    <w:rsid w:val="00D96BA9"/>
    <w:rsid w:val="00E06E95"/>
    <w:rsid w:val="00E379A6"/>
    <w:rsid w:val="00E52D40"/>
    <w:rsid w:val="00F27C80"/>
    <w:rsid w:val="00F40F48"/>
    <w:rsid w:val="00F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</cp:revision>
  <dcterms:created xsi:type="dcterms:W3CDTF">2012-08-31T06:23:00Z</dcterms:created>
  <dcterms:modified xsi:type="dcterms:W3CDTF">2012-08-31T11:01:00Z</dcterms:modified>
</cp:coreProperties>
</file>