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5F" w:rsidRDefault="00E10F5F" w:rsidP="00E10F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</w:t>
      </w:r>
    </w:p>
    <w:p w:rsidR="00E10F5F" w:rsidRDefault="00E10F5F" w:rsidP="00E10F5F">
      <w:pPr>
        <w:jc w:val="center"/>
        <w:rPr>
          <w:b/>
          <w:bCs/>
          <w:sz w:val="28"/>
          <w:szCs w:val="28"/>
        </w:rPr>
      </w:pPr>
    </w:p>
    <w:p w:rsidR="00E10F5F" w:rsidRDefault="00E10F5F" w:rsidP="00E10F5F">
      <w:pPr>
        <w:jc w:val="both"/>
        <w:rPr>
          <w:sz w:val="28"/>
          <w:szCs w:val="28"/>
        </w:rPr>
      </w:pPr>
    </w:p>
    <w:p w:rsidR="00E10F5F" w:rsidRDefault="00E10F5F" w:rsidP="00E10F5F">
      <w:pPr>
        <w:jc w:val="both"/>
        <w:rPr>
          <w:sz w:val="28"/>
          <w:szCs w:val="28"/>
        </w:rPr>
      </w:pPr>
    </w:p>
    <w:p w:rsidR="00E10F5F" w:rsidRDefault="00E10F5F" w:rsidP="00E10F5F">
      <w:pPr>
        <w:jc w:val="both"/>
        <w:rPr>
          <w:sz w:val="28"/>
          <w:szCs w:val="28"/>
        </w:rPr>
      </w:pPr>
      <w:r>
        <w:rPr>
          <w:sz w:val="28"/>
          <w:szCs w:val="28"/>
        </w:rPr>
        <w:t>Burmistrz Miasta i Gminy Młynary informuje, że w siedzibie Urzędu Miasta i Gminy w Młynarach został wywieszony na okres od dnia 11.03.2014 r. do dnia 01.04.2014 r. wykaz nieruchomości stanowiących własność Miasta i Gminy Młynary przeznaczonych do dzierżawy.</w:t>
      </w:r>
    </w:p>
    <w:p w:rsidR="00E10F5F" w:rsidRDefault="00E10F5F" w:rsidP="00E10F5F">
      <w:pPr>
        <w:jc w:val="both"/>
        <w:rPr>
          <w:b/>
          <w:bCs/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E10F5F" w:rsidRDefault="00E10F5F" w:rsidP="00E10F5F">
      <w:pPr>
        <w:jc w:val="both"/>
        <w:rPr>
          <w:b/>
          <w:bCs/>
          <w:i/>
        </w:rPr>
      </w:pPr>
    </w:p>
    <w:p w:rsidR="00E10F5F" w:rsidRDefault="00E10F5F" w:rsidP="00E10F5F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  <w:sz w:val="28"/>
          <w:szCs w:val="28"/>
        </w:rPr>
        <w:t>Burmistrz Miasta i Gminy Młynary</w:t>
      </w:r>
    </w:p>
    <w:p w:rsidR="00E10F5F" w:rsidRDefault="00E10F5F" w:rsidP="00E10F5F">
      <w:pPr>
        <w:pStyle w:val="Tekstpodstawowy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 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Pr="00E10F5F">
        <w:rPr>
          <w:b/>
          <w:bCs/>
          <w:i/>
          <w:sz w:val="28"/>
          <w:szCs w:val="28"/>
        </w:rPr>
        <w:t xml:space="preserve"> (-)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mgr Ryszard Zając</w:t>
      </w:r>
    </w:p>
    <w:p w:rsidR="00E10F5F" w:rsidRDefault="00E10F5F" w:rsidP="00E10F5F">
      <w:pPr>
        <w:pStyle w:val="Tekstpodstawowy"/>
        <w:jc w:val="both"/>
        <w:rPr>
          <w:b/>
          <w:bCs/>
          <w:i/>
          <w:sz w:val="28"/>
          <w:szCs w:val="28"/>
        </w:rPr>
      </w:pPr>
    </w:p>
    <w:p w:rsidR="00E10F5F" w:rsidRDefault="00E10F5F" w:rsidP="00E10F5F">
      <w:pPr>
        <w:pStyle w:val="Tekstpodstawowy"/>
        <w:jc w:val="both"/>
        <w:rPr>
          <w:b/>
          <w:bCs/>
          <w:i/>
          <w:sz w:val="28"/>
          <w:szCs w:val="28"/>
        </w:rPr>
      </w:pPr>
    </w:p>
    <w:p w:rsidR="00E10F5F" w:rsidRPr="00E10F5F" w:rsidRDefault="00E10F5F" w:rsidP="00E10F5F">
      <w:pPr>
        <w:pStyle w:val="Tekstpodstawowy"/>
        <w:jc w:val="both"/>
        <w:rPr>
          <w:bCs/>
          <w:sz w:val="28"/>
          <w:szCs w:val="28"/>
        </w:rPr>
      </w:pPr>
      <w:r w:rsidRPr="00E10F5F">
        <w:rPr>
          <w:bCs/>
          <w:sz w:val="28"/>
          <w:szCs w:val="28"/>
        </w:rPr>
        <w:t>Młynary, dnia 11.03.2014r.</w:t>
      </w:r>
    </w:p>
    <w:p w:rsidR="00764C2E" w:rsidRDefault="00764C2E"/>
    <w:sectPr w:rsidR="00764C2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10F5F"/>
    <w:rsid w:val="00764C2E"/>
    <w:rsid w:val="00E1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F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10F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10F5F"/>
    <w:rPr>
      <w:rFonts w:ascii="Times New Roman" w:eastAsia="Arial Unicode MS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2014-03-11T06:58:00Z</cp:lastPrinted>
  <dcterms:created xsi:type="dcterms:W3CDTF">2014-03-11T06:57:00Z</dcterms:created>
  <dcterms:modified xsi:type="dcterms:W3CDTF">2014-03-11T06:58:00Z</dcterms:modified>
</cp:coreProperties>
</file>