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294" w:rsidRDefault="001B1953" w:rsidP="00C76294">
      <w:pPr>
        <w:jc w:val="right"/>
      </w:pPr>
      <w:r>
        <w:t>Błudowo dnia 3.11</w:t>
      </w:r>
      <w:r w:rsidR="00C76294">
        <w:t>.2014r.</w:t>
      </w:r>
    </w:p>
    <w:p w:rsidR="00C76294" w:rsidRPr="00C76294" w:rsidRDefault="00C76294" w:rsidP="00C76294"/>
    <w:p w:rsidR="00C76294" w:rsidRPr="00C76294" w:rsidRDefault="00C76294" w:rsidP="00C76294">
      <w:r>
        <w:t>Dotyczy złożonych ofert na pomoce dydaktyczne</w:t>
      </w:r>
      <w:r w:rsidR="00057C33">
        <w:t xml:space="preserve">  do Szkoły Podstawowej w Błudowie, Błudowo 48, 14-420 Młynary</w:t>
      </w:r>
    </w:p>
    <w:p w:rsidR="00C76294" w:rsidRDefault="00C76294" w:rsidP="00C76294"/>
    <w:p w:rsidR="00C76294" w:rsidRDefault="00C76294" w:rsidP="00C76294">
      <w:pPr>
        <w:tabs>
          <w:tab w:val="left" w:pos="2940"/>
        </w:tabs>
        <w:jc w:val="center"/>
      </w:pPr>
      <w:bookmarkStart w:id="0" w:name="_GoBack"/>
      <w:bookmarkEnd w:id="0"/>
    </w:p>
    <w:p w:rsidR="00C76294" w:rsidRPr="00686ECF" w:rsidRDefault="00C76294" w:rsidP="00C76294">
      <w:pPr>
        <w:tabs>
          <w:tab w:val="left" w:pos="2940"/>
        </w:tabs>
        <w:jc w:val="center"/>
        <w:rPr>
          <w:b/>
        </w:rPr>
      </w:pPr>
      <w:r w:rsidRPr="00686ECF">
        <w:rPr>
          <w:b/>
        </w:rPr>
        <w:t xml:space="preserve">Ogłoszenie o </w:t>
      </w:r>
      <w:r w:rsidR="001B1953">
        <w:rPr>
          <w:b/>
        </w:rPr>
        <w:t>wyborze oferty</w:t>
      </w:r>
      <w:r w:rsidRPr="00686ECF">
        <w:rPr>
          <w:b/>
        </w:rPr>
        <w:t xml:space="preserve"> </w:t>
      </w:r>
    </w:p>
    <w:p w:rsidR="00047FC0" w:rsidRDefault="001B1953" w:rsidP="00C76294">
      <w:pPr>
        <w:tabs>
          <w:tab w:val="left" w:pos="2940"/>
        </w:tabs>
        <w:jc w:val="center"/>
      </w:pPr>
      <w:r>
        <w:t>Z</w:t>
      </w:r>
      <w:r w:rsidR="008D2766">
        <w:t>amawiający podaj</w:t>
      </w:r>
      <w:r w:rsidR="006D093C">
        <w:t>e</w:t>
      </w:r>
      <w:r w:rsidR="008D2766">
        <w:t xml:space="preserve"> do wiadomości, iż wpłynęły 3 oferty j/n:</w:t>
      </w:r>
    </w:p>
    <w:p w:rsidR="00C76294" w:rsidRDefault="00C76294" w:rsidP="00C76294">
      <w:pPr>
        <w:tabs>
          <w:tab w:val="left" w:pos="2940"/>
        </w:tabs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"/>
        <w:gridCol w:w="4198"/>
        <w:gridCol w:w="2895"/>
      </w:tblGrid>
      <w:tr w:rsidR="001B1953" w:rsidTr="001B1953">
        <w:tc>
          <w:tcPr>
            <w:tcW w:w="699" w:type="dxa"/>
          </w:tcPr>
          <w:p w:rsidR="001B1953" w:rsidRDefault="001B1953" w:rsidP="00C76294">
            <w:pPr>
              <w:tabs>
                <w:tab w:val="left" w:pos="2940"/>
              </w:tabs>
              <w:jc w:val="center"/>
            </w:pPr>
            <w:r>
              <w:t>Lp.</w:t>
            </w:r>
          </w:p>
        </w:tc>
        <w:tc>
          <w:tcPr>
            <w:tcW w:w="4198" w:type="dxa"/>
          </w:tcPr>
          <w:p w:rsidR="001B1953" w:rsidRDefault="001B1953" w:rsidP="00C76294">
            <w:pPr>
              <w:tabs>
                <w:tab w:val="left" w:pos="2940"/>
              </w:tabs>
              <w:jc w:val="center"/>
            </w:pPr>
            <w:r>
              <w:t>Nazwa firmy</w:t>
            </w:r>
          </w:p>
        </w:tc>
        <w:tc>
          <w:tcPr>
            <w:tcW w:w="2895" w:type="dxa"/>
          </w:tcPr>
          <w:p w:rsidR="001B1953" w:rsidRDefault="001B1953" w:rsidP="00C76294">
            <w:pPr>
              <w:tabs>
                <w:tab w:val="left" w:pos="2940"/>
              </w:tabs>
              <w:jc w:val="center"/>
            </w:pPr>
            <w:r>
              <w:t>Wartość brutto  oferty</w:t>
            </w:r>
          </w:p>
        </w:tc>
      </w:tr>
      <w:tr w:rsidR="001B1953" w:rsidTr="001B1953">
        <w:tc>
          <w:tcPr>
            <w:tcW w:w="699" w:type="dxa"/>
          </w:tcPr>
          <w:p w:rsidR="001B1953" w:rsidRDefault="001B1953" w:rsidP="00C76294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4198" w:type="dxa"/>
          </w:tcPr>
          <w:p w:rsidR="001B1953" w:rsidRDefault="001B1953" w:rsidP="00C76294">
            <w:pPr>
              <w:tabs>
                <w:tab w:val="left" w:pos="2940"/>
              </w:tabs>
            </w:pPr>
            <w:r>
              <w:t xml:space="preserve">Prywatne Przedsiębiorstwo </w:t>
            </w:r>
            <w:proofErr w:type="spellStart"/>
            <w:r>
              <w:t>Produkcyjno</w:t>
            </w:r>
            <w:proofErr w:type="spellEnd"/>
            <w:r>
              <w:t xml:space="preserve"> Handlowo Usługowe</w:t>
            </w:r>
          </w:p>
          <w:p w:rsidR="001B1953" w:rsidRDefault="001B1953" w:rsidP="00C76294">
            <w:pPr>
              <w:tabs>
                <w:tab w:val="left" w:pos="2940"/>
              </w:tabs>
            </w:pPr>
            <w:r>
              <w:t xml:space="preserve">„VIKA” – Renata </w:t>
            </w:r>
            <w:proofErr w:type="spellStart"/>
            <w:r>
              <w:t>Musielska</w:t>
            </w:r>
            <w:proofErr w:type="spellEnd"/>
          </w:p>
          <w:p w:rsidR="001B1953" w:rsidRDefault="001B1953" w:rsidP="00C76294">
            <w:pPr>
              <w:tabs>
                <w:tab w:val="left" w:pos="2940"/>
              </w:tabs>
            </w:pPr>
            <w:r>
              <w:t>Lubanów 28B</w:t>
            </w:r>
          </w:p>
          <w:p w:rsidR="001B1953" w:rsidRDefault="001B1953" w:rsidP="00C76294">
            <w:pPr>
              <w:tabs>
                <w:tab w:val="left" w:pos="2940"/>
              </w:tabs>
            </w:pPr>
            <w:r>
              <w:t>98-235 Błaszki</w:t>
            </w:r>
          </w:p>
        </w:tc>
        <w:tc>
          <w:tcPr>
            <w:tcW w:w="2895" w:type="dxa"/>
          </w:tcPr>
          <w:p w:rsidR="001B1953" w:rsidRDefault="001B1953" w:rsidP="009E7D75">
            <w:pPr>
              <w:tabs>
                <w:tab w:val="left" w:pos="2940"/>
              </w:tabs>
              <w:jc w:val="right"/>
            </w:pPr>
            <w:r>
              <w:t>23 133,40 zł</w:t>
            </w:r>
          </w:p>
        </w:tc>
      </w:tr>
      <w:tr w:rsidR="001B1953" w:rsidTr="001B1953">
        <w:tc>
          <w:tcPr>
            <w:tcW w:w="699" w:type="dxa"/>
          </w:tcPr>
          <w:p w:rsidR="001B1953" w:rsidRDefault="001B1953" w:rsidP="00C76294">
            <w:pPr>
              <w:tabs>
                <w:tab w:val="left" w:pos="2940"/>
              </w:tabs>
              <w:jc w:val="center"/>
            </w:pPr>
            <w:r>
              <w:t>2</w:t>
            </w:r>
          </w:p>
        </w:tc>
        <w:tc>
          <w:tcPr>
            <w:tcW w:w="4198" w:type="dxa"/>
          </w:tcPr>
          <w:p w:rsidR="001B1953" w:rsidRDefault="001B1953" w:rsidP="00C76294">
            <w:pPr>
              <w:tabs>
                <w:tab w:val="left" w:pos="2940"/>
              </w:tabs>
            </w:pPr>
            <w:r>
              <w:t>CHEC-SPORT Anna Chęć, ul. Smołki 4</w:t>
            </w:r>
          </w:p>
          <w:p w:rsidR="001B1953" w:rsidRDefault="001B1953" w:rsidP="00C76294">
            <w:pPr>
              <w:tabs>
                <w:tab w:val="left" w:pos="2940"/>
              </w:tabs>
            </w:pPr>
            <w:r>
              <w:t>41-700 Ruda Śląska</w:t>
            </w:r>
          </w:p>
        </w:tc>
        <w:tc>
          <w:tcPr>
            <w:tcW w:w="2895" w:type="dxa"/>
          </w:tcPr>
          <w:p w:rsidR="001B1953" w:rsidRDefault="001B1953" w:rsidP="009E7D75">
            <w:pPr>
              <w:tabs>
                <w:tab w:val="left" w:pos="2940"/>
              </w:tabs>
              <w:jc w:val="right"/>
            </w:pPr>
            <w:r>
              <w:t>24 905,00 zł</w:t>
            </w:r>
          </w:p>
        </w:tc>
      </w:tr>
      <w:tr w:rsidR="001B1953" w:rsidTr="001B1953">
        <w:tc>
          <w:tcPr>
            <w:tcW w:w="699" w:type="dxa"/>
          </w:tcPr>
          <w:p w:rsidR="001B1953" w:rsidRDefault="001B1953" w:rsidP="00C76294">
            <w:pPr>
              <w:tabs>
                <w:tab w:val="left" w:pos="2940"/>
              </w:tabs>
              <w:jc w:val="center"/>
            </w:pPr>
            <w:r>
              <w:t>3</w:t>
            </w:r>
          </w:p>
        </w:tc>
        <w:tc>
          <w:tcPr>
            <w:tcW w:w="4198" w:type="dxa"/>
          </w:tcPr>
          <w:p w:rsidR="001B1953" w:rsidRDefault="001B1953" w:rsidP="00C76294">
            <w:pPr>
              <w:tabs>
                <w:tab w:val="left" w:pos="2940"/>
              </w:tabs>
            </w:pPr>
            <w:r>
              <w:t>Firma „DORWIT” Dorota Ropela</w:t>
            </w:r>
          </w:p>
          <w:p w:rsidR="001B1953" w:rsidRDefault="001B1953" w:rsidP="00C76294">
            <w:pPr>
              <w:tabs>
                <w:tab w:val="left" w:pos="2940"/>
              </w:tabs>
            </w:pPr>
            <w:r>
              <w:t>Szopa 17</w:t>
            </w:r>
          </w:p>
          <w:p w:rsidR="001B1953" w:rsidRDefault="001B1953" w:rsidP="00C76294">
            <w:pPr>
              <w:tabs>
                <w:tab w:val="left" w:pos="2940"/>
              </w:tabs>
            </w:pPr>
            <w:r>
              <w:t>83-334 Miechucino</w:t>
            </w:r>
          </w:p>
        </w:tc>
        <w:tc>
          <w:tcPr>
            <w:tcW w:w="2895" w:type="dxa"/>
          </w:tcPr>
          <w:p w:rsidR="001B1953" w:rsidRDefault="001B1953" w:rsidP="009E7D75">
            <w:pPr>
              <w:tabs>
                <w:tab w:val="left" w:pos="2940"/>
              </w:tabs>
              <w:jc w:val="right"/>
            </w:pPr>
            <w:r>
              <w:t>22 648,00 zł</w:t>
            </w:r>
          </w:p>
        </w:tc>
      </w:tr>
    </w:tbl>
    <w:p w:rsidR="00C76294" w:rsidRDefault="00C76294" w:rsidP="00C76294">
      <w:pPr>
        <w:tabs>
          <w:tab w:val="left" w:pos="2940"/>
        </w:tabs>
        <w:jc w:val="center"/>
      </w:pPr>
    </w:p>
    <w:p w:rsidR="00C76294" w:rsidRDefault="001B1953" w:rsidP="00C76294">
      <w:r>
        <w:t>Wybrano ofertę nr 3: Firma „</w:t>
      </w:r>
      <w:proofErr w:type="spellStart"/>
      <w:r>
        <w:t>Dorwit</w:t>
      </w:r>
      <w:proofErr w:type="spellEnd"/>
      <w:r>
        <w:t xml:space="preserve">” Dorota Ropela, Szopa 17, 83-334 Miechucino – najniższa cena. </w:t>
      </w:r>
    </w:p>
    <w:p w:rsidR="001B1953" w:rsidRDefault="00C76294" w:rsidP="00C76294">
      <w:pPr>
        <w:tabs>
          <w:tab w:val="left" w:pos="6190"/>
        </w:tabs>
      </w:pPr>
      <w:r>
        <w:tab/>
        <w:t xml:space="preserve">      </w:t>
      </w:r>
    </w:p>
    <w:p w:rsidR="001B1953" w:rsidRDefault="001B1953" w:rsidP="00C76294">
      <w:pPr>
        <w:tabs>
          <w:tab w:val="left" w:pos="6190"/>
        </w:tabs>
      </w:pPr>
    </w:p>
    <w:p w:rsidR="00C76294" w:rsidRDefault="001B1953" w:rsidP="00C76294">
      <w:pPr>
        <w:tabs>
          <w:tab w:val="left" w:pos="6190"/>
        </w:tabs>
      </w:pPr>
      <w:r>
        <w:tab/>
      </w:r>
      <w:r>
        <w:tab/>
        <w:t xml:space="preserve">     </w:t>
      </w:r>
      <w:r w:rsidR="00C76294">
        <w:t xml:space="preserve"> Dyrektor Szkoły</w:t>
      </w:r>
    </w:p>
    <w:p w:rsidR="00C76294" w:rsidRPr="00C76294" w:rsidRDefault="00C76294" w:rsidP="00C76294">
      <w:pPr>
        <w:tabs>
          <w:tab w:val="left" w:pos="6190"/>
        </w:tabs>
      </w:pPr>
      <w:r>
        <w:tab/>
      </w:r>
      <w:r w:rsidR="0003411D">
        <w:t xml:space="preserve">  </w:t>
      </w:r>
      <w:r w:rsidR="001E0062">
        <w:t>(-)</w:t>
      </w:r>
      <w:r>
        <w:t xml:space="preserve"> mgr Anna Strzelecka</w:t>
      </w:r>
    </w:p>
    <w:sectPr w:rsidR="00C76294" w:rsidRPr="00C76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BF"/>
    <w:rsid w:val="0003411D"/>
    <w:rsid w:val="00047FC0"/>
    <w:rsid w:val="00057C33"/>
    <w:rsid w:val="00161189"/>
    <w:rsid w:val="00176075"/>
    <w:rsid w:val="001B1953"/>
    <w:rsid w:val="001E0062"/>
    <w:rsid w:val="003857E6"/>
    <w:rsid w:val="003D64A9"/>
    <w:rsid w:val="004719BF"/>
    <w:rsid w:val="00474875"/>
    <w:rsid w:val="00686ECF"/>
    <w:rsid w:val="006D093C"/>
    <w:rsid w:val="008D2766"/>
    <w:rsid w:val="009E7D75"/>
    <w:rsid w:val="00B422C5"/>
    <w:rsid w:val="00C7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99A4A-8B81-4B33-8FC0-18ED5BD1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6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6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98</Words>
  <Characters>594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Strzelecka</dc:creator>
  <cp:keywords/>
  <dc:description/>
  <cp:lastModifiedBy>Anna Strzelecka</cp:lastModifiedBy>
  <cp:revision>118</cp:revision>
  <cp:lastPrinted>2014-11-03T11:10:00Z</cp:lastPrinted>
  <dcterms:created xsi:type="dcterms:W3CDTF">2014-10-29T11:10:00Z</dcterms:created>
  <dcterms:modified xsi:type="dcterms:W3CDTF">2014-11-03T11:13:00Z</dcterms:modified>
</cp:coreProperties>
</file>