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5" w:rsidRPr="00176E44" w:rsidRDefault="004377B5" w:rsidP="004377B5">
      <w:pPr>
        <w:jc w:val="right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827C0">
        <w:rPr>
          <w:rFonts w:ascii="Times New Roman" w:hAnsi="Times New Roman" w:cs="Times New Roman"/>
          <w:sz w:val="24"/>
          <w:szCs w:val="24"/>
        </w:rPr>
        <w:t xml:space="preserve">12 listopada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176E44">
        <w:rPr>
          <w:rFonts w:ascii="Times New Roman" w:hAnsi="Times New Roman" w:cs="Times New Roman"/>
          <w:sz w:val="24"/>
          <w:szCs w:val="24"/>
        </w:rPr>
        <w:t>r.</w:t>
      </w:r>
    </w:p>
    <w:p w:rsidR="004377B5" w:rsidRPr="00176E44" w:rsidRDefault="004377B5" w:rsidP="00437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7B5" w:rsidRPr="00176E44" w:rsidRDefault="004377B5" w:rsidP="0043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377B5" w:rsidRPr="00FE2B32" w:rsidRDefault="00FE2B32" w:rsidP="00437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>Sekretarz</w:t>
      </w:r>
      <w:r w:rsidR="004377B5" w:rsidRPr="00FE2B32">
        <w:rPr>
          <w:rFonts w:ascii="Times New Roman" w:hAnsi="Times New Roman" w:cs="Times New Roman"/>
          <w:sz w:val="24"/>
          <w:szCs w:val="24"/>
        </w:rPr>
        <w:t xml:space="preserve"> Miasta i Gminy Młynary zaprasza do złożenia oferty w zapytaniu ofertowym, którego przedmiotem jest zakup urządzeń i tablicy informacyjnej stanowiących wyposażenie  siłowni </w:t>
      </w:r>
      <w:r w:rsidR="008246B9" w:rsidRPr="00FE2B32">
        <w:rPr>
          <w:rFonts w:ascii="Times New Roman" w:hAnsi="Times New Roman" w:cs="Times New Roman"/>
          <w:sz w:val="24"/>
          <w:szCs w:val="24"/>
        </w:rPr>
        <w:t>zewnętrznej w Parku przy ul. 1 M</w:t>
      </w:r>
      <w:r w:rsidR="004377B5" w:rsidRPr="00FE2B32">
        <w:rPr>
          <w:rFonts w:ascii="Times New Roman" w:hAnsi="Times New Roman" w:cs="Times New Roman"/>
          <w:sz w:val="24"/>
          <w:szCs w:val="24"/>
        </w:rPr>
        <w:t xml:space="preserve">aja w Młynarach (wraz z transportem na miejsce </w:t>
      </w:r>
      <w:r w:rsidR="004827C0" w:rsidRPr="00FE2B32">
        <w:rPr>
          <w:rFonts w:ascii="Times New Roman" w:hAnsi="Times New Roman" w:cs="Times New Roman"/>
          <w:sz w:val="24"/>
          <w:szCs w:val="24"/>
        </w:rPr>
        <w:t>siłowni</w:t>
      </w:r>
      <w:r w:rsidR="004377B5" w:rsidRPr="00FE2B32">
        <w:rPr>
          <w:rFonts w:ascii="Times New Roman" w:hAnsi="Times New Roman" w:cs="Times New Roman"/>
          <w:sz w:val="24"/>
          <w:szCs w:val="24"/>
        </w:rPr>
        <w:t xml:space="preserve"> i montażem) w ramach </w:t>
      </w:r>
      <w:r w:rsidR="004827C0" w:rsidRPr="00FE2B32">
        <w:rPr>
          <w:rFonts w:ascii="Times New Roman" w:hAnsi="Times New Roman" w:cs="Times New Roman"/>
          <w:sz w:val="24"/>
          <w:szCs w:val="24"/>
        </w:rPr>
        <w:t xml:space="preserve">zadania </w:t>
      </w:r>
      <w:r w:rsidR="004827C0" w:rsidRPr="00FE2B32">
        <w:rPr>
          <w:rFonts w:ascii="Times New Roman" w:hAnsi="Times New Roman" w:cs="Times New Roman"/>
          <w:b/>
          <w:sz w:val="24"/>
          <w:szCs w:val="24"/>
        </w:rPr>
        <w:t>„Siłownia zewnętrzna w P</w:t>
      </w:r>
      <w:r w:rsidR="004377B5" w:rsidRPr="00FE2B32">
        <w:rPr>
          <w:rFonts w:ascii="Times New Roman" w:hAnsi="Times New Roman" w:cs="Times New Roman"/>
          <w:b/>
          <w:sz w:val="24"/>
          <w:szCs w:val="24"/>
        </w:rPr>
        <w:t>arku przy ul. 1 Maja w Młynarach”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77B5" w:rsidRPr="00FE2B32" w:rsidRDefault="004377B5" w:rsidP="00437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4377B5" w:rsidRPr="00FE2B32" w:rsidRDefault="004377B5" w:rsidP="004377B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Młynary, ul. Dworcowa 29, 14-420 Młynary</w:t>
      </w:r>
    </w:p>
    <w:p w:rsidR="004377B5" w:rsidRPr="00FE2B32" w:rsidRDefault="004377B5" w:rsidP="004377B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(55) 248-60-82, fax. (55) 248-64-00</w:t>
      </w:r>
    </w:p>
    <w:p w:rsidR="004377B5" w:rsidRPr="00FE2B32" w:rsidRDefault="004377B5" w:rsidP="004377B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2B32" w:rsidRDefault="00FE2B32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Określenie przedmiotu zamówienia: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zakup urządzeń przeznaczonych na wyposażenie siłowni zewnętrznej w Młynarach:</w:t>
      </w:r>
    </w:p>
    <w:p w:rsidR="004377B5" w:rsidRPr="00FE2B32" w:rsidRDefault="004377B5" w:rsidP="004377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wioślarz</w:t>
      </w:r>
      <w:r w:rsidR="008246B9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 159cm/85cm/95cm)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urządzenie </w:t>
      </w:r>
      <w:r w:rsidR="006B19E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jednoosobowe, 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stymulujące </w:t>
      </w:r>
      <w:r w:rsidR="006B19E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wiosłowanie;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umożliwia ćwiczenie mięśni ram</w:t>
      </w:r>
      <w:r w:rsidR="00FE2B32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ion, klatki piersiowej, pleców,</w:t>
      </w:r>
    </w:p>
    <w:p w:rsidR="004377B5" w:rsidRPr="00FE2B32" w:rsidRDefault="004377B5" w:rsidP="004377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prasa nożna i stepper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 23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2cm/59cm/196cm)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urządzenie umożliwiające ćwiczenie dwóch osób jednocześnie; angażuje ćwiczenie mięśni nóg i brzucha; urządzenie zamontowane na jednym słupie usadowionym w gruncie, </w:t>
      </w:r>
    </w:p>
    <w:p w:rsidR="006B19E5" w:rsidRPr="00FE2B32" w:rsidRDefault="004377B5" w:rsidP="006B19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surfer i twister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207cm/81cm/196cm)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urządzenie umożliwiające ćwiczenie dwóch osób jednocześnie; </w:t>
      </w:r>
      <w:r w:rsidR="006B19E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surfer </w:t>
      </w:r>
      <w:r w:rsidR="001A7886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angażuje </w:t>
      </w:r>
      <w:r w:rsidR="006B19E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ćwiczenie mięśni nóg i tułowia, polega na wymachu bocznym nóg; twister angażuje partie nóg i tułowia, polega na ruchach skrętnych tułowia; urządzenie zamontowane na jednym słupie usadowionym w gruncie, </w:t>
      </w:r>
    </w:p>
    <w:p w:rsidR="004377B5" w:rsidRPr="00FE2B32" w:rsidRDefault="004377B5" w:rsidP="006B19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narciarz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116cm/64cm/165cm)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19E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urządzenie jednoosobowe; angażuje ćwiczenie wszystkich partii ciała; polega na jednoczesnym wymachu nóg i rąk,</w:t>
      </w:r>
    </w:p>
    <w:p w:rsidR="00046565" w:rsidRPr="00FE2B32" w:rsidRDefault="004377B5" w:rsidP="00046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wyciąg górny i krzesło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 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259cm/74cm/196cm)</w:t>
      </w:r>
      <w:r w:rsidR="000B41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656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urządzenie umożliwiające ćwiczenie dwóch osób jednocześnie; wyciąg angażuje ćwiczenie mięśni pleców, klatki piersiowej, barków, polega na przyciąganiu urządzenia w dół; krzesło angażuje ćwiczenie mięśni pleców, klatki piersiowej, ramion, polega na wypychaniu i przyciąganiu urządzenia; urządzenie zamontowane na jednym słupie usadowionym w gruncie, </w:t>
      </w:r>
    </w:p>
    <w:p w:rsidR="00046565" w:rsidRPr="00FE2B32" w:rsidRDefault="004377B5" w:rsidP="00046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biegacz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(dł./szer./wys.:100cm/46cm/144cm)</w:t>
      </w:r>
      <w:r w:rsidR="0004656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urządzenie jednoosobowe; umożliwia ćwiczenie mięśni nóg</w:t>
      </w:r>
      <w:r w:rsidR="00FE2B32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stymuluje ruch podczas biegu,</w:t>
      </w:r>
    </w:p>
    <w:p w:rsidR="004377B5" w:rsidRPr="00FE2B32" w:rsidRDefault="004377B5" w:rsidP="000465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jeździec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(dł./szer./wys.: 127cm/53cm/125cm)</w:t>
      </w:r>
      <w:r w:rsidR="0004656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urządzenie jednoosobowe; umożliwia ćwiczenie mięśni rąk i tułowia; polega na wypychaniu i przyciąganiu urządzenia,</w:t>
      </w:r>
    </w:p>
    <w:p w:rsidR="004377B5" w:rsidRPr="00FE2B32" w:rsidRDefault="004377B5" w:rsidP="004377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tablica informacyjna</w:t>
      </w:r>
      <w:r w:rsidR="0004656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posadowiona w gruncie na podstawie stalowej </w:t>
      </w:r>
      <w:r w:rsidR="007D146E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 2 rur</w:t>
      </w:r>
      <w:r w:rsidR="0004656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D146E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tablica metalowa </w:t>
      </w:r>
      <w:r w:rsidR="00A1647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wym. 150 cm (wys.) x 70 cm (szer.) pokryta nadrukiem zawierającym </w:t>
      </w:r>
      <w:r w:rsidR="00A1647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instrukcje obsługi </w:t>
      </w:r>
      <w:r w:rsidR="008928A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poszczególnych urządzeń (każdego z osobna) i instrukcje wykonywania ćwiczeń na poszczególnych urządzeniach; całkowita wysokość (podstawy wraz z tablicą) ponad gruntem – 2 m. </w:t>
      </w:r>
    </w:p>
    <w:p w:rsidR="00754CC8" w:rsidRPr="00FE2B32" w:rsidRDefault="00754CC8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7C0" w:rsidRPr="00FE2B32" w:rsidRDefault="004827C0" w:rsidP="0048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wycenie należy ująć koszt w/w urządzeń 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transportem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miejsce montażu (Młynary, ul. 1 Maja) i 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montażem.</w:t>
      </w:r>
    </w:p>
    <w:p w:rsidR="004827C0" w:rsidRPr="00FE2B32" w:rsidRDefault="004827C0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7C0" w:rsidRPr="00FE2B32" w:rsidRDefault="004827C0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27C0" w:rsidRPr="00FE2B32" w:rsidRDefault="004827C0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28A5" w:rsidRPr="00FE2B32" w:rsidRDefault="008928A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4827C0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pecyfikacja techniczna urządzeń:</w:t>
      </w:r>
    </w:p>
    <w:p w:rsidR="001E435F" w:rsidRPr="00FE2B32" w:rsidRDefault="001E435F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28A5" w:rsidRPr="00FE2B32" w:rsidRDefault="008928A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8172FC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urządzenia siłowni zewnętrznej muszą być wykonane w op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arciu o normy PN-EN 1176</w:t>
      </w:r>
      <w:r w:rsidR="001C5B42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-1:2009 oraz posiadać aktualne certyfikaty bezpieczeństwa 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potwierdzone aktualnym certyfikatem;</w:t>
      </w:r>
    </w:p>
    <w:p w:rsidR="008172FC" w:rsidRPr="00FE2B32" w:rsidRDefault="008172FC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Konstrukcja nośna wykonana z rur stalowych;</w:t>
      </w:r>
    </w:p>
    <w:p w:rsidR="008172FC" w:rsidRPr="00FE2B32" w:rsidRDefault="008172FC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Siedziska i oparcia ze stali;</w:t>
      </w:r>
    </w:p>
    <w:p w:rsidR="008172FC" w:rsidRPr="00FE2B32" w:rsidRDefault="008172FC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Uchwyty i rączki z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tworzywa sztucznego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od</w:t>
      </w:r>
      <w:r w:rsidR="00FE2B32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pornego na warunki atmosferyczne 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(wilgoć, mrozy)</w:t>
      </w:r>
      <w:r w:rsidR="00FE2B32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172FC" w:rsidRPr="00FE2B32" w:rsidRDefault="008172FC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Elementy urządzeń muszą zostać zabezpieczone antykorozyjnie przez zastosowanie powłoki cynkowej na elementach stalowych;</w:t>
      </w:r>
    </w:p>
    <w:p w:rsidR="008172FC" w:rsidRPr="00FE2B32" w:rsidRDefault="008172FC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Elementy urządzeń po ocynkowaniu dodatkowo zabezpieczone antykorozyjnie farbami proszkowymi</w:t>
      </w:r>
      <w:r w:rsidR="00A71294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przeznaczonymi do stosowania na zewnątrz</w:t>
      </w:r>
      <w:r w:rsidR="004827C0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71294" w:rsidRDefault="004E38F1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Dopuszczalne obciążenie każdego urządzenia</w:t>
      </w:r>
      <w:r w:rsidR="00A71294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nie mniej niż 120 kg;</w:t>
      </w:r>
    </w:p>
    <w:p w:rsidR="00D25886" w:rsidRPr="00FE2B32" w:rsidRDefault="00D25886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Dopuszcza się maksymalne odchylenie od podanych wymiarów urządzeń do 30 cm.</w:t>
      </w:r>
    </w:p>
    <w:p w:rsidR="00DD1278" w:rsidRPr="00FE2B32" w:rsidRDefault="00D25886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Instalacja do fundamentów betonowych </w:t>
      </w:r>
      <w:r w:rsidR="00FA47E7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gruncie;</w:t>
      </w:r>
    </w:p>
    <w:p w:rsidR="00FA47E7" w:rsidRPr="00FE2B32" w:rsidRDefault="00D25886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FA47E7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Urządzenia powinny być objęte min</w:t>
      </w:r>
      <w:r w:rsidR="004827C0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imum 2-letnim okresem gwarancji;</w:t>
      </w:r>
    </w:p>
    <w:p w:rsidR="00A71294" w:rsidRPr="00FE2B32" w:rsidRDefault="00D25886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A71294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Materiały do wykonania przedmiotu zamówienia powinny posiadać odpowiednie: atesty, deklaracje zgodności; wszystkie elementy muszą być wykona</w:t>
      </w:r>
      <w:r w:rsidR="00965D49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według standardów europejski</w:t>
      </w:r>
      <w:r w:rsidR="00A71294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r w:rsidR="00965D49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zgodnie z polskimi normami;</w:t>
      </w:r>
    </w:p>
    <w:p w:rsidR="008928A5" w:rsidRPr="00FE2B32" w:rsidRDefault="008928A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294" w:rsidRPr="00FE2B32" w:rsidRDefault="00A71294" w:rsidP="00E5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wymaga, aby wraz z formularzem ofertowym </w:t>
      </w:r>
      <w:r w:rsidR="001C5B42"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przedłożył certyfikat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B42"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zgodności PN-EN 1176-1:2009 oraz aktualne certyfikaty bezpieczeństwa wydane przez jednostki certyfikujące 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poszczególnych urządzeń oraz </w:t>
      </w:r>
      <w:r w:rsidR="00FA47E7"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techniczną wraz ze zdjęciem w kolorze.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wykonania zamówienia.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DD1278" w:rsidP="00437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19.12</w:t>
      </w:r>
      <w:r w:rsidR="004377B5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.2014r.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składania ofert.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przesłana za pośrednictwem poczty, kuriera lub dostarczona osobiście do Urzędu Miasta i Gminy w Młynarach ul. Dworcowa 29 (sekretariat) do dnia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21.11</w:t>
      </w: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.2014r.</w:t>
      </w:r>
      <w:r w:rsidR="00DD127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wpływu ofert do siedziby Zamawiającego)</w:t>
      </w: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pStyle w:val="Tekstpodstawowy"/>
        <w:spacing w:after="0"/>
        <w:rPr>
          <w:b/>
        </w:rPr>
      </w:pPr>
    </w:p>
    <w:p w:rsidR="00FE2B32" w:rsidRDefault="00FE2B32" w:rsidP="004377B5">
      <w:pPr>
        <w:pStyle w:val="Tekstpodstawowy"/>
        <w:spacing w:after="0"/>
        <w:rPr>
          <w:b/>
        </w:rPr>
      </w:pPr>
    </w:p>
    <w:p w:rsidR="004377B5" w:rsidRPr="00FE2B32" w:rsidRDefault="004377B5" w:rsidP="004377B5">
      <w:pPr>
        <w:pStyle w:val="Tekstpodstawowy"/>
        <w:spacing w:after="0"/>
        <w:rPr>
          <w:b/>
        </w:rPr>
      </w:pPr>
      <w:r w:rsidRPr="00FE2B32">
        <w:rPr>
          <w:b/>
        </w:rPr>
        <w:t>V. Wykaz wymaganych dokumentów:</w:t>
      </w:r>
    </w:p>
    <w:p w:rsidR="004377B5" w:rsidRPr="00FE2B32" w:rsidRDefault="004377B5" w:rsidP="004377B5">
      <w:pPr>
        <w:pStyle w:val="Tekstpodstawowy"/>
        <w:spacing w:after="0"/>
        <w:jc w:val="both"/>
      </w:pPr>
      <w:r w:rsidRPr="00FE2B32">
        <w:t>1. Formularz ofertowy  - załącznik.</w:t>
      </w:r>
    </w:p>
    <w:p w:rsidR="004377B5" w:rsidRPr="00FE2B32" w:rsidRDefault="00754CC8" w:rsidP="004377B5">
      <w:pPr>
        <w:pStyle w:val="Tekstpodstawowy"/>
        <w:spacing w:after="0"/>
        <w:jc w:val="both"/>
      </w:pPr>
      <w:r w:rsidRPr="00FE2B32">
        <w:t>2. Co najmniej 2</w:t>
      </w:r>
      <w:r w:rsidR="004377B5" w:rsidRPr="00FE2B32">
        <w:t xml:space="preserve"> referencje z realizacji zadań o podobnym charakterze (wykonanie </w:t>
      </w:r>
      <w:r w:rsidRPr="00FE2B32">
        <w:t>siłowni zewnętrznych</w:t>
      </w:r>
      <w:r w:rsidR="004377B5" w:rsidRPr="00FE2B32">
        <w:t>).</w:t>
      </w:r>
    </w:p>
    <w:p w:rsidR="00754CC8" w:rsidRPr="00FE2B32" w:rsidRDefault="004377B5" w:rsidP="00754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sz w:val="24"/>
          <w:szCs w:val="24"/>
        </w:rPr>
        <w:t xml:space="preserve">3. </w:t>
      </w:r>
      <w:r w:rsidR="00754CC8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Certyfikat zgodności z PN-EN 1176-1:2009.</w:t>
      </w:r>
    </w:p>
    <w:p w:rsidR="00754CC8" w:rsidRPr="00FE2B32" w:rsidRDefault="00754CC8" w:rsidP="00754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Aktualne certyfikaty bezpieczeństwa wydane przez akredytowane jednostki certyfikujące dla poszczególnych urządzeń.</w:t>
      </w:r>
    </w:p>
    <w:p w:rsidR="00754CC8" w:rsidRPr="00FE2B32" w:rsidRDefault="00754CC8" w:rsidP="00754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Karty techniczne dla poszczególnych urządzeń.</w:t>
      </w:r>
    </w:p>
    <w:p w:rsidR="00754CC8" w:rsidRPr="00FE2B32" w:rsidRDefault="00754CC8" w:rsidP="0075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6. Zdjęcia w kolorze dla poszczególnych urządzeń</w:t>
      </w: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54CC8" w:rsidRPr="00FE2B32" w:rsidRDefault="00754CC8" w:rsidP="00754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pStyle w:val="Tekstpodstawowy"/>
        <w:spacing w:after="0"/>
        <w:jc w:val="both"/>
      </w:pPr>
    </w:p>
    <w:p w:rsidR="004377B5" w:rsidRPr="00FE2B32" w:rsidRDefault="004377B5" w:rsidP="004377B5">
      <w:pPr>
        <w:pStyle w:val="Tekstpodstawowy"/>
        <w:spacing w:after="0"/>
        <w:rPr>
          <w:b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Dodatkowe informacje</w:t>
      </w:r>
    </w:p>
    <w:p w:rsidR="004377B5" w:rsidRPr="00FE2B32" w:rsidRDefault="004377B5" w:rsidP="0043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Okres gwarancji: </w:t>
      </w:r>
      <w:r w:rsidR="003228D9"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24 miesiące</w:t>
      </w:r>
    </w:p>
    <w:p w:rsidR="003228D9" w:rsidRPr="00FE2B32" w:rsidRDefault="004377B5" w:rsidP="004377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płatności: przelew do 30 dni</w:t>
      </w:r>
    </w:p>
    <w:p w:rsidR="003228D9" w:rsidRPr="00FE2B32" w:rsidRDefault="003228D9" w:rsidP="004377B5">
      <w:pPr>
        <w:pStyle w:val="Tekstpodstawowy"/>
        <w:rPr>
          <w:b/>
        </w:rPr>
      </w:pPr>
    </w:p>
    <w:p w:rsidR="003228D9" w:rsidRPr="00FE2B32" w:rsidRDefault="003228D9" w:rsidP="004377B5">
      <w:pPr>
        <w:pStyle w:val="Tekstpodstawowy"/>
        <w:rPr>
          <w:b/>
        </w:rPr>
      </w:pPr>
    </w:p>
    <w:p w:rsidR="004377B5" w:rsidRPr="00FE2B32" w:rsidRDefault="004377B5" w:rsidP="004377B5">
      <w:pPr>
        <w:pStyle w:val="Tekstpodstawowy"/>
        <w:rPr>
          <w:b/>
        </w:rPr>
      </w:pPr>
      <w:r w:rsidRPr="00FE2B32">
        <w:rPr>
          <w:b/>
        </w:rPr>
        <w:t>VII. Postanowienia ogólne.</w:t>
      </w: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E2B32"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4377B5" w:rsidRPr="00FE2B32" w:rsidRDefault="004377B5" w:rsidP="004377B5">
      <w:pPr>
        <w:pStyle w:val="Tekstpodstawowy"/>
        <w:spacing w:after="0"/>
        <w:jc w:val="both"/>
        <w:rPr>
          <w:color w:val="000000"/>
        </w:rPr>
      </w:pPr>
      <w:r w:rsidRPr="00FE2B32">
        <w:t>2. Złożenie ofert nie jest wiążące dla Zamawiającego.</w:t>
      </w:r>
    </w:p>
    <w:p w:rsidR="004377B5" w:rsidRPr="00FE2B32" w:rsidRDefault="004377B5" w:rsidP="004377B5">
      <w:pPr>
        <w:pStyle w:val="Tekstpodstawowy"/>
        <w:spacing w:after="0"/>
        <w:jc w:val="both"/>
      </w:pPr>
      <w:r w:rsidRPr="00FE2B32">
        <w:t>3. Wykonawcy, których oferty nie zostaną wybrane nie mogą zgłaszać żadnych roszczeń względem Urzędu Miasta i Gminy w Młynarach z tytułu otrzymania niniejszego zapytania ofertowego oraz przygotowania i złożenia oferty na to zapytanie</w:t>
      </w: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7B5" w:rsidRPr="00FE2B32" w:rsidRDefault="004377B5" w:rsidP="004377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4377B5" w:rsidRPr="00FE2B32" w:rsidRDefault="004377B5" w:rsidP="004377B5">
      <w:pPr>
        <w:jc w:val="both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Formularz ofertowy</w:t>
      </w:r>
    </w:p>
    <w:p w:rsidR="004377B5" w:rsidRDefault="004377B5" w:rsidP="004377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7B5" w:rsidRDefault="004377B5" w:rsidP="004377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7B5" w:rsidRPr="00C726EE" w:rsidRDefault="004377B5" w:rsidP="004827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377B5" w:rsidRPr="00A03266" w:rsidRDefault="00A03266" w:rsidP="00A03266">
      <w:pPr>
        <w:ind w:left="4248" w:firstLine="708"/>
        <w:jc w:val="both"/>
        <w:rPr>
          <w:rFonts w:ascii="Times New Roman" w:hAnsi="Times New Roman" w:cs="Times New Roman"/>
          <w:i/>
        </w:rPr>
      </w:pPr>
      <w:r w:rsidRPr="00A03266">
        <w:rPr>
          <w:rFonts w:ascii="Times New Roman" w:hAnsi="Times New Roman" w:cs="Times New Roman"/>
          <w:i/>
        </w:rPr>
        <w:t>Sekretarz Miasta i Gminy Młynary</w:t>
      </w:r>
    </w:p>
    <w:p w:rsidR="00A03266" w:rsidRPr="00A03266" w:rsidRDefault="00A03266" w:rsidP="00A03266">
      <w:pPr>
        <w:ind w:left="4248" w:firstLine="708"/>
        <w:jc w:val="both"/>
        <w:rPr>
          <w:rFonts w:ascii="Times New Roman" w:hAnsi="Times New Roman" w:cs="Times New Roman"/>
          <w:i/>
        </w:rPr>
      </w:pPr>
      <w:r w:rsidRPr="00A03266">
        <w:rPr>
          <w:rFonts w:ascii="Times New Roman" w:hAnsi="Times New Roman" w:cs="Times New Roman"/>
          <w:i/>
        </w:rPr>
        <w:t>(-) Alicja Chechłowska-Chorchel</w:t>
      </w:r>
    </w:p>
    <w:p w:rsidR="00A03266" w:rsidRDefault="00A03266" w:rsidP="004377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7B5" w:rsidRDefault="004377B5" w:rsidP="004377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7B5" w:rsidRDefault="004377B5" w:rsidP="004377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1998" w:rsidRDefault="00B01998"/>
    <w:sectPr w:rsidR="00B01998" w:rsidSect="00B019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63" w:rsidRDefault="00D07163" w:rsidP="00F46B91">
      <w:pPr>
        <w:spacing w:after="0" w:line="240" w:lineRule="auto"/>
      </w:pPr>
      <w:r>
        <w:separator/>
      </w:r>
    </w:p>
  </w:endnote>
  <w:endnote w:type="continuationSeparator" w:id="1">
    <w:p w:rsidR="00D07163" w:rsidRDefault="00D07163" w:rsidP="00F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91" w:rsidRDefault="00F46B9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Zapytanie ofertowe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03266" w:rsidRPr="00A03266">
        <w:rPr>
          <w:rFonts w:asciiTheme="majorHAnsi" w:hAnsiTheme="majorHAnsi"/>
          <w:noProof/>
        </w:rPr>
        <w:t>3</w:t>
      </w:r>
    </w:fldSimple>
  </w:p>
  <w:p w:rsidR="00F46B91" w:rsidRDefault="00F46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63" w:rsidRDefault="00D07163" w:rsidP="00F46B91">
      <w:pPr>
        <w:spacing w:after="0" w:line="240" w:lineRule="auto"/>
      </w:pPr>
      <w:r>
        <w:separator/>
      </w:r>
    </w:p>
  </w:footnote>
  <w:footnote w:type="continuationSeparator" w:id="1">
    <w:p w:rsidR="00D07163" w:rsidRDefault="00D07163" w:rsidP="00F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596"/>
    <w:multiLevelType w:val="hybridMultilevel"/>
    <w:tmpl w:val="60E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3A0A"/>
    <w:multiLevelType w:val="hybridMultilevel"/>
    <w:tmpl w:val="72B0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7B5"/>
    <w:rsid w:val="00046565"/>
    <w:rsid w:val="000A39AB"/>
    <w:rsid w:val="000B41AB"/>
    <w:rsid w:val="001666BB"/>
    <w:rsid w:val="001A421B"/>
    <w:rsid w:val="001A7886"/>
    <w:rsid w:val="001C5B42"/>
    <w:rsid w:val="001E435F"/>
    <w:rsid w:val="002413AC"/>
    <w:rsid w:val="002604BA"/>
    <w:rsid w:val="003228D9"/>
    <w:rsid w:val="004377B5"/>
    <w:rsid w:val="004827C0"/>
    <w:rsid w:val="004E38F1"/>
    <w:rsid w:val="0060338E"/>
    <w:rsid w:val="006B19E5"/>
    <w:rsid w:val="007163FF"/>
    <w:rsid w:val="00754CC8"/>
    <w:rsid w:val="007802B0"/>
    <w:rsid w:val="007D146E"/>
    <w:rsid w:val="008172FC"/>
    <w:rsid w:val="008246B9"/>
    <w:rsid w:val="00863328"/>
    <w:rsid w:val="0087266B"/>
    <w:rsid w:val="008915E6"/>
    <w:rsid w:val="008928A5"/>
    <w:rsid w:val="00965D49"/>
    <w:rsid w:val="009A7BC7"/>
    <w:rsid w:val="00A03266"/>
    <w:rsid w:val="00A16475"/>
    <w:rsid w:val="00A71294"/>
    <w:rsid w:val="00AC69B1"/>
    <w:rsid w:val="00B01998"/>
    <w:rsid w:val="00D07163"/>
    <w:rsid w:val="00D25886"/>
    <w:rsid w:val="00DD1278"/>
    <w:rsid w:val="00DE5751"/>
    <w:rsid w:val="00DE69C3"/>
    <w:rsid w:val="00E05ECE"/>
    <w:rsid w:val="00E5599D"/>
    <w:rsid w:val="00F46B91"/>
    <w:rsid w:val="00F71057"/>
    <w:rsid w:val="00FA47E7"/>
    <w:rsid w:val="00FE2B32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7B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77B5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4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B91"/>
  </w:style>
  <w:style w:type="paragraph" w:styleId="Stopka">
    <w:name w:val="footer"/>
    <w:basedOn w:val="Normalny"/>
    <w:link w:val="StopkaZnak"/>
    <w:uiPriority w:val="99"/>
    <w:unhideWhenUsed/>
    <w:rsid w:val="00F4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B91"/>
  </w:style>
  <w:style w:type="paragraph" w:styleId="Tekstdymka">
    <w:name w:val="Balloon Text"/>
    <w:basedOn w:val="Normalny"/>
    <w:link w:val="TekstdymkaZnak"/>
    <w:uiPriority w:val="99"/>
    <w:semiHidden/>
    <w:unhideWhenUsed/>
    <w:rsid w:val="00F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2014-11-13T10:12:00Z</cp:lastPrinted>
  <dcterms:created xsi:type="dcterms:W3CDTF">2014-11-12T07:28:00Z</dcterms:created>
  <dcterms:modified xsi:type="dcterms:W3CDTF">2014-11-13T10:21:00Z</dcterms:modified>
</cp:coreProperties>
</file>