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5F9" w:rsidRPr="008065F9" w:rsidRDefault="008065F9" w:rsidP="008065F9">
      <w:pPr>
        <w:spacing w:after="10" w:line="265" w:lineRule="auto"/>
        <w:ind w:left="10" w:right="-9" w:hanging="10"/>
        <w:jc w:val="right"/>
        <w:rPr>
          <w:rFonts w:ascii="Calibri" w:eastAsia="Calibri" w:hAnsi="Calibri" w:cs="Calibri"/>
          <w:color w:val="000000"/>
          <w:lang w:eastAsia="pl-PL"/>
        </w:rPr>
      </w:pPr>
      <w:r w:rsidRPr="008065F9">
        <w:rPr>
          <w:rFonts w:ascii="Times New Roman" w:eastAsia="Times New Roman" w:hAnsi="Times New Roman" w:cs="Times New Roman"/>
          <w:b/>
          <w:color w:val="181717"/>
          <w:sz w:val="18"/>
          <w:lang w:eastAsia="pl-PL"/>
        </w:rPr>
        <w:t>Załącznik nr 2</w:t>
      </w:r>
    </w:p>
    <w:p w:rsidR="008065F9" w:rsidRPr="008065F9" w:rsidRDefault="008065F9" w:rsidP="008065F9">
      <w:pPr>
        <w:spacing w:after="230"/>
        <w:rPr>
          <w:rFonts w:ascii="Calibri" w:eastAsia="Calibri" w:hAnsi="Calibri" w:cs="Calibri"/>
          <w:color w:val="000000"/>
          <w:lang w:eastAsia="pl-PL"/>
        </w:rPr>
      </w:pPr>
      <w:r w:rsidRPr="008065F9">
        <w:rPr>
          <w:rFonts w:ascii="Times New Roman" w:eastAsia="Times New Roman" w:hAnsi="Times New Roman" w:cs="Times New Roman"/>
          <w:color w:val="181717"/>
          <w:sz w:val="20"/>
          <w:lang w:eastAsia="pl-PL"/>
        </w:rPr>
        <w:t xml:space="preserve"> </w:t>
      </w:r>
    </w:p>
    <w:p w:rsidR="008065F9" w:rsidRPr="008065F9" w:rsidRDefault="008065F9" w:rsidP="008065F9">
      <w:pPr>
        <w:keepNext/>
        <w:keepLines/>
        <w:spacing w:after="52"/>
        <w:ind w:left="10" w:right="7" w:hanging="10"/>
        <w:jc w:val="center"/>
        <w:outlineLvl w:val="1"/>
        <w:rPr>
          <w:rFonts w:ascii="Times New Roman" w:eastAsia="Times New Roman" w:hAnsi="Times New Roman" w:cs="Times New Roman"/>
          <w:color w:val="181717"/>
          <w:sz w:val="20"/>
          <w:lang w:eastAsia="pl-PL"/>
        </w:rPr>
      </w:pPr>
      <w:bookmarkStart w:id="0" w:name="_GoBack"/>
      <w:r w:rsidRPr="008065F9">
        <w:rPr>
          <w:rFonts w:ascii="Times New Roman" w:eastAsia="Times New Roman" w:hAnsi="Times New Roman" w:cs="Times New Roman"/>
          <w:color w:val="181717"/>
          <w:sz w:val="20"/>
          <w:lang w:eastAsia="pl-PL"/>
        </w:rPr>
        <w:t>WZÓR ROCZNEGO SPRAWOZDANIA SPORZĄDZANEGO PRZEZ PODMIOT PROWADZĄCY PUNKT SELEKTYWNEGO ZBIERANIA ODPADÓW KOMUNALNYCH</w:t>
      </w:r>
    </w:p>
    <w:bookmarkEnd w:id="0"/>
    <w:p w:rsidR="008065F9" w:rsidRPr="008065F9" w:rsidRDefault="008065F9" w:rsidP="008065F9">
      <w:pPr>
        <w:spacing w:after="0"/>
        <w:ind w:left="184"/>
        <w:jc w:val="center"/>
        <w:rPr>
          <w:rFonts w:ascii="Calibri" w:eastAsia="Calibri" w:hAnsi="Calibri" w:cs="Calibri"/>
          <w:color w:val="000000"/>
          <w:lang w:eastAsia="pl-PL"/>
        </w:rPr>
      </w:pPr>
      <w:r w:rsidRPr="008065F9">
        <w:rPr>
          <w:rFonts w:ascii="Times New Roman" w:eastAsia="Times New Roman" w:hAnsi="Times New Roman" w:cs="Times New Roman"/>
          <w:color w:val="000000"/>
          <w:lang w:eastAsia="pl-PL"/>
        </w:rPr>
        <w:t xml:space="preserve"> </w:t>
      </w:r>
    </w:p>
    <w:tbl>
      <w:tblPr>
        <w:tblStyle w:val="TableGrid"/>
        <w:tblW w:w="9274" w:type="dxa"/>
        <w:tblInd w:w="363" w:type="dxa"/>
        <w:tblCellMar>
          <w:top w:w="3" w:type="dxa"/>
          <w:left w:w="64" w:type="dxa"/>
          <w:bottom w:w="0" w:type="dxa"/>
          <w:right w:w="17" w:type="dxa"/>
        </w:tblCellMar>
        <w:tblLook w:val="04A0" w:firstRow="1" w:lastRow="0" w:firstColumn="1" w:lastColumn="0" w:noHBand="0" w:noVBand="1"/>
      </w:tblPr>
      <w:tblGrid>
        <w:gridCol w:w="1180"/>
        <w:gridCol w:w="1258"/>
        <w:gridCol w:w="553"/>
        <w:gridCol w:w="1941"/>
        <w:gridCol w:w="907"/>
        <w:gridCol w:w="392"/>
        <w:gridCol w:w="277"/>
        <w:gridCol w:w="912"/>
        <w:gridCol w:w="628"/>
        <w:gridCol w:w="1226"/>
      </w:tblGrid>
      <w:tr w:rsidR="008065F9" w:rsidRPr="008065F9" w:rsidTr="00485098">
        <w:trPr>
          <w:trHeight w:val="872"/>
        </w:trPr>
        <w:tc>
          <w:tcPr>
            <w:tcW w:w="5778" w:type="dxa"/>
            <w:gridSpan w:val="5"/>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50"/>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SPRAWOZDANIE PODMIOTU </w:t>
            </w:r>
          </w:p>
          <w:p w:rsidR="008065F9" w:rsidRPr="008065F9" w:rsidRDefault="008065F9" w:rsidP="008065F9">
            <w:pPr>
              <w:ind w:right="48"/>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PROWADZĄCEGO PUNKT SELEKTYWNEGO ZBIERANIA </w:t>
            </w:r>
          </w:p>
          <w:p w:rsidR="008065F9" w:rsidRPr="008065F9" w:rsidRDefault="008065F9" w:rsidP="008065F9">
            <w:pPr>
              <w:ind w:left="1409" w:right="1363"/>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ODPADÓW KOMUNALNYCH  ZA …… ROK </w:t>
            </w:r>
          </w:p>
        </w:tc>
        <w:tc>
          <w:tcPr>
            <w:tcW w:w="3496"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b/>
                <w:color w:val="000000"/>
                <w:sz w:val="19"/>
              </w:rPr>
              <w:t>ADRESAT</w:t>
            </w:r>
            <w:r w:rsidRPr="008065F9">
              <w:rPr>
                <w:rFonts w:ascii="Times New Roman" w:eastAsia="Times New Roman" w:hAnsi="Times New Roman" w:cs="Times New Roman"/>
                <w:color w:val="000000"/>
                <w:sz w:val="19"/>
                <w:vertAlign w:val="superscript"/>
              </w:rPr>
              <w:t>1)</w:t>
            </w:r>
            <w:r w:rsidRPr="008065F9">
              <w:rPr>
                <w:rFonts w:ascii="Times New Roman" w:eastAsia="Times New Roman" w:hAnsi="Times New Roman" w:cs="Times New Roman"/>
                <w:b/>
                <w:color w:val="000000"/>
                <w:sz w:val="19"/>
              </w:rPr>
              <w:t xml:space="preserve"> </w:t>
            </w:r>
          </w:p>
        </w:tc>
      </w:tr>
      <w:tr w:rsidR="008065F9" w:rsidRPr="008065F9" w:rsidTr="00485098">
        <w:trPr>
          <w:trHeight w:val="436"/>
        </w:trPr>
        <w:tc>
          <w:tcPr>
            <w:tcW w:w="9274" w:type="dxa"/>
            <w:gridSpan w:val="10"/>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364" w:hanging="263"/>
              <w:rPr>
                <w:rFonts w:ascii="Calibri" w:eastAsia="Calibri" w:hAnsi="Calibri" w:cs="Calibri"/>
                <w:color w:val="000000"/>
              </w:rPr>
            </w:pPr>
            <w:r w:rsidRPr="008065F9">
              <w:rPr>
                <w:rFonts w:ascii="Times New Roman" w:eastAsia="Times New Roman" w:hAnsi="Times New Roman" w:cs="Times New Roman"/>
                <w:b/>
                <w:color w:val="000000"/>
                <w:sz w:val="19"/>
              </w:rPr>
              <w:t>I.</w:t>
            </w:r>
            <w:r w:rsidRPr="008065F9">
              <w:rPr>
                <w:rFonts w:ascii="Arial" w:eastAsia="Arial" w:hAnsi="Arial" w:cs="Arial"/>
                <w:b/>
                <w:color w:val="000000"/>
                <w:sz w:val="19"/>
              </w:rPr>
              <w:t xml:space="preserve"> </w:t>
            </w:r>
            <w:r w:rsidRPr="008065F9">
              <w:rPr>
                <w:rFonts w:ascii="Times New Roman" w:eastAsia="Times New Roman" w:hAnsi="Times New Roman" w:cs="Times New Roman"/>
                <w:b/>
                <w:color w:val="000000"/>
                <w:sz w:val="19"/>
              </w:rPr>
              <w:t xml:space="preserve">DANE </w:t>
            </w:r>
            <w:r w:rsidRPr="008065F9">
              <w:rPr>
                <w:rFonts w:ascii="Times New Roman" w:eastAsia="Times New Roman" w:hAnsi="Times New Roman" w:cs="Times New Roman"/>
                <w:b/>
                <w:color w:val="000000"/>
                <w:sz w:val="19"/>
              </w:rPr>
              <w:tab/>
              <w:t xml:space="preserve">PODMIOTU </w:t>
            </w:r>
            <w:r w:rsidRPr="008065F9">
              <w:rPr>
                <w:rFonts w:ascii="Times New Roman" w:eastAsia="Times New Roman" w:hAnsi="Times New Roman" w:cs="Times New Roman"/>
                <w:b/>
                <w:color w:val="000000"/>
                <w:sz w:val="19"/>
              </w:rPr>
              <w:tab/>
              <w:t xml:space="preserve">PROWADZĄCEGO </w:t>
            </w:r>
            <w:r w:rsidRPr="008065F9">
              <w:rPr>
                <w:rFonts w:ascii="Times New Roman" w:eastAsia="Times New Roman" w:hAnsi="Times New Roman" w:cs="Times New Roman"/>
                <w:b/>
                <w:color w:val="000000"/>
                <w:sz w:val="19"/>
              </w:rPr>
              <w:tab/>
              <w:t xml:space="preserve">PUNKT </w:t>
            </w:r>
            <w:r w:rsidRPr="008065F9">
              <w:rPr>
                <w:rFonts w:ascii="Times New Roman" w:eastAsia="Times New Roman" w:hAnsi="Times New Roman" w:cs="Times New Roman"/>
                <w:b/>
                <w:color w:val="000000"/>
                <w:sz w:val="19"/>
              </w:rPr>
              <w:tab/>
              <w:t xml:space="preserve">SELEKTYWNEGO </w:t>
            </w:r>
            <w:r w:rsidRPr="008065F9">
              <w:rPr>
                <w:rFonts w:ascii="Times New Roman" w:eastAsia="Times New Roman" w:hAnsi="Times New Roman" w:cs="Times New Roman"/>
                <w:b/>
                <w:color w:val="000000"/>
                <w:sz w:val="19"/>
              </w:rPr>
              <w:tab/>
              <w:t xml:space="preserve">ZBIERANIA </w:t>
            </w:r>
            <w:r w:rsidRPr="008065F9">
              <w:rPr>
                <w:rFonts w:ascii="Times New Roman" w:eastAsia="Times New Roman" w:hAnsi="Times New Roman" w:cs="Times New Roman"/>
                <w:b/>
                <w:color w:val="000000"/>
                <w:sz w:val="19"/>
              </w:rPr>
              <w:tab/>
              <w:t xml:space="preserve">ODPADÓW KOMUNALNYCH </w:t>
            </w:r>
          </w:p>
        </w:tc>
      </w:tr>
      <w:tr w:rsidR="008065F9" w:rsidRPr="008065F9" w:rsidTr="00485098">
        <w:trPr>
          <w:trHeight w:val="653"/>
        </w:trPr>
        <w:tc>
          <w:tcPr>
            <w:tcW w:w="9274" w:type="dxa"/>
            <w:gridSpan w:val="10"/>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Nazwa podmiotu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650"/>
        </w:trPr>
        <w:tc>
          <w:tcPr>
            <w:tcW w:w="9274" w:type="dxa"/>
            <w:gridSpan w:val="10"/>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Numer decyzji w sprawie wydania zezwolenia na zbieranie odpadów i organ wydający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653"/>
        </w:trPr>
        <w:tc>
          <w:tcPr>
            <w:tcW w:w="9274" w:type="dxa"/>
            <w:gridSpan w:val="10"/>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spacing w:after="47"/>
              <w:rPr>
                <w:rFonts w:ascii="Calibri" w:eastAsia="Calibri" w:hAnsi="Calibri" w:cs="Calibri"/>
                <w:color w:val="000000"/>
              </w:rPr>
            </w:pPr>
            <w:r w:rsidRPr="008065F9">
              <w:rPr>
                <w:rFonts w:ascii="Times New Roman" w:eastAsia="Times New Roman" w:hAnsi="Times New Roman" w:cs="Times New Roman"/>
                <w:color w:val="000000"/>
                <w:sz w:val="19"/>
              </w:rPr>
              <w:t>Numer rejestrowy nadany przez marszałka województwa</w:t>
            </w:r>
            <w:r w:rsidRPr="008065F9">
              <w:rPr>
                <w:rFonts w:ascii="Times New Roman" w:eastAsia="Times New Roman" w:hAnsi="Times New Roman" w:cs="Times New Roman"/>
                <w:color w:val="000000"/>
                <w:sz w:val="19"/>
                <w:vertAlign w:val="superscript"/>
              </w:rPr>
              <w:t xml:space="preserve">2)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1"/>
        </w:trPr>
        <w:tc>
          <w:tcPr>
            <w:tcW w:w="9274" w:type="dxa"/>
            <w:gridSpan w:val="10"/>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b/>
                <w:color w:val="000000"/>
                <w:sz w:val="19"/>
              </w:rPr>
              <w:t xml:space="preserve">Oznaczenie siedziby i adres podmiotu </w:t>
            </w:r>
          </w:p>
        </w:tc>
      </w:tr>
      <w:tr w:rsidR="008065F9" w:rsidRPr="008065F9" w:rsidTr="00485098">
        <w:trPr>
          <w:trHeight w:val="653"/>
        </w:trPr>
        <w:tc>
          <w:tcPr>
            <w:tcW w:w="5778"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Województwo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496"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Miejscowość </w:t>
            </w:r>
          </w:p>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651"/>
        </w:trPr>
        <w:tc>
          <w:tcPr>
            <w:tcW w:w="2479"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Kod pocztowy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9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Ulica </w:t>
            </w:r>
          </w:p>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594"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Nr budynku </w:t>
            </w:r>
          </w:p>
        </w:tc>
        <w:tc>
          <w:tcPr>
            <w:tcW w:w="1903"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Nr lokalu </w:t>
            </w:r>
          </w:p>
        </w:tc>
      </w:tr>
      <w:tr w:rsidR="008065F9" w:rsidRPr="008065F9" w:rsidTr="00485098">
        <w:trPr>
          <w:trHeight w:val="221"/>
        </w:trPr>
        <w:tc>
          <w:tcPr>
            <w:tcW w:w="9274" w:type="dxa"/>
            <w:gridSpan w:val="10"/>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b/>
                <w:color w:val="000000"/>
                <w:sz w:val="19"/>
              </w:rPr>
              <w:t xml:space="preserve">Oznaczenie miejsca, w którym jest prowadzony punkt selektywnego zbierania odpadów komunalnych </w:t>
            </w:r>
          </w:p>
        </w:tc>
      </w:tr>
      <w:tr w:rsidR="008065F9" w:rsidRPr="008065F9" w:rsidTr="00485098">
        <w:trPr>
          <w:trHeight w:val="439"/>
        </w:trPr>
        <w:tc>
          <w:tcPr>
            <w:tcW w:w="5778"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Województwo </w:t>
            </w:r>
          </w:p>
        </w:tc>
        <w:tc>
          <w:tcPr>
            <w:tcW w:w="3496"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Miejscowość </w:t>
            </w:r>
          </w:p>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439"/>
        </w:trPr>
        <w:tc>
          <w:tcPr>
            <w:tcW w:w="2479"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Kod pocztowy </w:t>
            </w:r>
          </w:p>
        </w:tc>
        <w:tc>
          <w:tcPr>
            <w:tcW w:w="329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Ulica </w:t>
            </w:r>
          </w:p>
        </w:tc>
        <w:tc>
          <w:tcPr>
            <w:tcW w:w="1594"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Nr budynku </w:t>
            </w:r>
          </w:p>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903"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Nr lokalu </w:t>
            </w:r>
          </w:p>
        </w:tc>
      </w:tr>
      <w:tr w:rsidR="008065F9" w:rsidRPr="008065F9" w:rsidTr="00485098">
        <w:trPr>
          <w:trHeight w:val="222"/>
        </w:trPr>
        <w:tc>
          <w:tcPr>
            <w:tcW w:w="9274" w:type="dxa"/>
            <w:gridSpan w:val="10"/>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101"/>
              <w:rPr>
                <w:rFonts w:ascii="Calibri" w:eastAsia="Calibri" w:hAnsi="Calibri" w:cs="Calibri"/>
                <w:color w:val="000000"/>
              </w:rPr>
            </w:pPr>
            <w:r w:rsidRPr="008065F9">
              <w:rPr>
                <w:rFonts w:ascii="Times New Roman" w:eastAsia="Times New Roman" w:hAnsi="Times New Roman" w:cs="Times New Roman"/>
                <w:b/>
                <w:color w:val="000000"/>
                <w:sz w:val="19"/>
              </w:rPr>
              <w:t>II.</w:t>
            </w:r>
            <w:r w:rsidRPr="008065F9">
              <w:rPr>
                <w:rFonts w:ascii="Arial" w:eastAsia="Arial" w:hAnsi="Arial" w:cs="Arial"/>
                <w:b/>
                <w:color w:val="000000"/>
                <w:sz w:val="19"/>
              </w:rPr>
              <w:t xml:space="preserve"> </w:t>
            </w:r>
            <w:r w:rsidRPr="008065F9">
              <w:rPr>
                <w:rFonts w:ascii="Times New Roman" w:eastAsia="Times New Roman" w:hAnsi="Times New Roman" w:cs="Times New Roman"/>
                <w:b/>
                <w:color w:val="000000"/>
                <w:sz w:val="19"/>
              </w:rPr>
              <w:t>INFORMACJA O ZEBRANYCH ODPADACH KOMUNALNYCH</w:t>
            </w:r>
            <w:r w:rsidRPr="008065F9">
              <w:rPr>
                <w:rFonts w:ascii="Times New Roman" w:eastAsia="Times New Roman" w:hAnsi="Times New Roman" w:cs="Times New Roman"/>
                <w:color w:val="000000"/>
                <w:sz w:val="19"/>
                <w:vertAlign w:val="superscript"/>
              </w:rPr>
              <w:t>3)</w:t>
            </w:r>
            <w:r w:rsidRPr="008065F9">
              <w:rPr>
                <w:rFonts w:ascii="Times New Roman" w:eastAsia="Times New Roman" w:hAnsi="Times New Roman" w:cs="Times New Roman"/>
                <w:b/>
                <w:color w:val="000000"/>
                <w:sz w:val="19"/>
                <w:vertAlign w:val="superscript"/>
              </w:rPr>
              <w:t xml:space="preserve"> </w:t>
            </w:r>
          </w:p>
        </w:tc>
      </w:tr>
      <w:tr w:rsidR="008065F9" w:rsidRPr="008065F9" w:rsidTr="00485098">
        <w:trPr>
          <w:trHeight w:val="436"/>
        </w:trPr>
        <w:tc>
          <w:tcPr>
            <w:tcW w:w="30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26"/>
              <w:jc w:val="center"/>
              <w:rPr>
                <w:rFonts w:ascii="Calibri" w:eastAsia="Calibri" w:hAnsi="Calibri" w:cs="Calibri"/>
                <w:color w:val="000000"/>
              </w:rPr>
            </w:pPr>
            <w:r w:rsidRPr="008065F9">
              <w:rPr>
                <w:rFonts w:ascii="Times New Roman" w:eastAsia="Times New Roman" w:hAnsi="Times New Roman" w:cs="Times New Roman"/>
                <w:color w:val="000000"/>
                <w:sz w:val="19"/>
              </w:rPr>
              <w:t>Kod odpadów</w:t>
            </w:r>
            <w:r w:rsidRPr="008065F9">
              <w:rPr>
                <w:rFonts w:ascii="Times New Roman" w:eastAsia="Times New Roman" w:hAnsi="Times New Roman" w:cs="Times New Roman"/>
                <w:color w:val="000000"/>
                <w:sz w:val="19"/>
                <w:vertAlign w:val="superscript"/>
              </w:rPr>
              <w:t xml:space="preserve">4) </w:t>
            </w:r>
          </w:p>
        </w:tc>
        <w:tc>
          <w:tcPr>
            <w:tcW w:w="312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22"/>
              <w:jc w:val="center"/>
              <w:rPr>
                <w:rFonts w:ascii="Calibri" w:eastAsia="Calibri" w:hAnsi="Calibri" w:cs="Calibri"/>
                <w:color w:val="000000"/>
              </w:rPr>
            </w:pPr>
            <w:r w:rsidRPr="008065F9">
              <w:rPr>
                <w:rFonts w:ascii="Times New Roman" w:eastAsia="Times New Roman" w:hAnsi="Times New Roman" w:cs="Times New Roman"/>
                <w:color w:val="000000"/>
                <w:sz w:val="19"/>
              </w:rPr>
              <w:t>Rodzaj odpadów</w:t>
            </w:r>
            <w:r w:rsidRPr="008065F9">
              <w:rPr>
                <w:rFonts w:ascii="Times New Roman" w:eastAsia="Times New Roman" w:hAnsi="Times New Roman" w:cs="Times New Roman"/>
                <w:color w:val="000000"/>
                <w:sz w:val="19"/>
                <w:vertAlign w:val="superscript"/>
              </w:rPr>
              <w:t xml:space="preserve">4) </w:t>
            </w:r>
          </w:p>
        </w:tc>
        <w:tc>
          <w:tcPr>
            <w:tcW w:w="3102" w:type="dxa"/>
            <w:gridSpan w:val="4"/>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Masa zebranych odpadów komunalnych</w:t>
            </w:r>
            <w:r w:rsidRPr="008065F9">
              <w:rPr>
                <w:rFonts w:ascii="Times New Roman" w:eastAsia="Times New Roman" w:hAnsi="Times New Roman" w:cs="Times New Roman"/>
                <w:color w:val="000000"/>
                <w:sz w:val="19"/>
                <w:vertAlign w:val="superscript"/>
              </w:rPr>
              <w:t>5)</w:t>
            </w:r>
            <w:r w:rsidRPr="008065F9">
              <w:rPr>
                <w:rFonts w:ascii="Times New Roman" w:eastAsia="Times New Roman" w:hAnsi="Times New Roman" w:cs="Times New Roman"/>
                <w:color w:val="000000"/>
                <w:sz w:val="19"/>
              </w:rPr>
              <w:t xml:space="preserve"> [Mg] </w:t>
            </w:r>
          </w:p>
        </w:tc>
      </w:tr>
      <w:tr w:rsidR="008065F9" w:rsidRPr="008065F9" w:rsidTr="00485098">
        <w:trPr>
          <w:trHeight w:val="224"/>
        </w:trPr>
        <w:tc>
          <w:tcPr>
            <w:tcW w:w="304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c>
          <w:tcPr>
            <w:tcW w:w="3123"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7"/>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c>
          <w:tcPr>
            <w:tcW w:w="3102"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r>
      <w:tr w:rsidR="008065F9" w:rsidRPr="008065F9" w:rsidTr="00485098">
        <w:trPr>
          <w:trHeight w:val="223"/>
        </w:trPr>
        <w:tc>
          <w:tcPr>
            <w:tcW w:w="304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c>
          <w:tcPr>
            <w:tcW w:w="3123"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7"/>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c>
          <w:tcPr>
            <w:tcW w:w="3102"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r>
      <w:tr w:rsidR="008065F9" w:rsidRPr="008065F9" w:rsidTr="00485098">
        <w:trPr>
          <w:trHeight w:val="224"/>
        </w:trPr>
        <w:tc>
          <w:tcPr>
            <w:tcW w:w="304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c>
          <w:tcPr>
            <w:tcW w:w="3123"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7"/>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c>
          <w:tcPr>
            <w:tcW w:w="3102"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r>
      <w:tr w:rsidR="008065F9" w:rsidRPr="008065F9" w:rsidTr="00485098">
        <w:trPr>
          <w:trHeight w:val="222"/>
        </w:trPr>
        <w:tc>
          <w:tcPr>
            <w:tcW w:w="6171" w:type="dxa"/>
            <w:gridSpan w:val="6"/>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49"/>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SUMA </w:t>
            </w:r>
          </w:p>
        </w:tc>
        <w:tc>
          <w:tcPr>
            <w:tcW w:w="3102"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r>
      <w:tr w:rsidR="008065F9" w:rsidRPr="008065F9" w:rsidTr="00485098">
        <w:trPr>
          <w:trHeight w:val="437"/>
        </w:trPr>
        <w:tc>
          <w:tcPr>
            <w:tcW w:w="6171" w:type="dxa"/>
            <w:gridSpan w:val="6"/>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Łączna masa zebranych odpadów komunalnych z wyłączeniem odpadów budowlanych i rozbiórkowych</w:t>
            </w:r>
            <w:r w:rsidRPr="008065F9">
              <w:rPr>
                <w:rFonts w:ascii="Times New Roman" w:eastAsia="Times New Roman" w:hAnsi="Times New Roman" w:cs="Times New Roman"/>
                <w:b/>
                <w:color w:val="000000"/>
                <w:sz w:val="19"/>
              </w:rPr>
              <w:t xml:space="preserve"> </w:t>
            </w:r>
          </w:p>
        </w:tc>
        <w:tc>
          <w:tcPr>
            <w:tcW w:w="3102" w:type="dxa"/>
            <w:gridSpan w:val="4"/>
            <w:tcBorders>
              <w:top w:val="single" w:sz="4" w:space="0" w:color="000000"/>
              <w:left w:val="single" w:sz="4" w:space="0" w:color="000000"/>
              <w:bottom w:val="single" w:sz="4" w:space="0" w:color="000000"/>
              <w:right w:val="single" w:sz="4" w:space="0" w:color="000000"/>
            </w:tcBorders>
            <w:vAlign w:val="center"/>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r>
      <w:tr w:rsidR="008065F9" w:rsidRPr="008065F9" w:rsidTr="00485098">
        <w:trPr>
          <w:trHeight w:val="222"/>
        </w:trPr>
        <w:tc>
          <w:tcPr>
            <w:tcW w:w="6171" w:type="dxa"/>
            <w:gridSpan w:val="6"/>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Łączna masa odpadów budowlanych i rozbiórkowych  </w:t>
            </w:r>
          </w:p>
        </w:tc>
        <w:tc>
          <w:tcPr>
            <w:tcW w:w="3102"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r>
      <w:tr w:rsidR="008065F9" w:rsidRPr="008065F9" w:rsidTr="00485098">
        <w:trPr>
          <w:trHeight w:val="223"/>
        </w:trPr>
        <w:tc>
          <w:tcPr>
            <w:tcW w:w="9274" w:type="dxa"/>
            <w:gridSpan w:val="10"/>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b/>
                <w:color w:val="000000"/>
                <w:sz w:val="19"/>
              </w:rPr>
              <w:t>III. INFORMACJA O SPOSOBIE ZAGOSPODAROWANIA ZEBRANYCH ODPADÓW KOMUNALNYCH</w:t>
            </w:r>
            <w:r w:rsidRPr="008065F9">
              <w:rPr>
                <w:rFonts w:ascii="Times New Roman" w:eastAsia="Times New Roman" w:hAnsi="Times New Roman" w:cs="Times New Roman"/>
                <w:color w:val="000000"/>
                <w:sz w:val="19"/>
                <w:vertAlign w:val="superscript"/>
              </w:rPr>
              <w:t>6)</w:t>
            </w:r>
            <w:r w:rsidRPr="008065F9">
              <w:rPr>
                <w:rFonts w:ascii="Times New Roman" w:eastAsia="Times New Roman" w:hAnsi="Times New Roman" w:cs="Times New Roman"/>
                <w:b/>
                <w:color w:val="000000"/>
                <w:sz w:val="19"/>
                <w:vertAlign w:val="superscript"/>
              </w:rPr>
              <w:t xml:space="preserve"> </w:t>
            </w:r>
          </w:p>
        </w:tc>
      </w:tr>
      <w:tr w:rsidR="008065F9" w:rsidRPr="008065F9" w:rsidTr="00485098">
        <w:trPr>
          <w:trHeight w:val="223"/>
        </w:trPr>
        <w:tc>
          <w:tcPr>
            <w:tcW w:w="9274" w:type="dxa"/>
            <w:gridSpan w:val="10"/>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b/>
                <w:color w:val="000000"/>
                <w:sz w:val="19"/>
              </w:rPr>
              <w:t>a) informacja o odpadach komunalnych nieulegających biodegradacji</w:t>
            </w:r>
            <w:r w:rsidRPr="008065F9">
              <w:rPr>
                <w:rFonts w:ascii="Times New Roman" w:eastAsia="Times New Roman" w:hAnsi="Times New Roman" w:cs="Times New Roman"/>
                <w:color w:val="000000"/>
                <w:sz w:val="19"/>
                <w:vertAlign w:val="superscript"/>
              </w:rPr>
              <w:t>7)</w:t>
            </w:r>
            <w:r w:rsidRPr="008065F9">
              <w:rPr>
                <w:rFonts w:ascii="Times New Roman" w:eastAsia="Times New Roman" w:hAnsi="Times New Roman" w:cs="Times New Roman"/>
                <w:b/>
                <w:color w:val="000000"/>
                <w:sz w:val="19"/>
                <w:vertAlign w:val="superscript"/>
              </w:rPr>
              <w:t xml:space="preserve"> </w:t>
            </w:r>
          </w:p>
        </w:tc>
      </w:tr>
      <w:tr w:rsidR="008065F9" w:rsidRPr="008065F9" w:rsidTr="00485098">
        <w:trPr>
          <w:trHeight w:val="1292"/>
        </w:trPr>
        <w:tc>
          <w:tcPr>
            <w:tcW w:w="11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Kod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74"/>
              <w:jc w:val="center"/>
              <w:rPr>
                <w:rFonts w:ascii="Calibri" w:eastAsia="Calibri" w:hAnsi="Calibri" w:cs="Calibri"/>
                <w:color w:val="000000"/>
              </w:rPr>
            </w:pPr>
            <w:r w:rsidRPr="008065F9">
              <w:rPr>
                <w:rFonts w:ascii="Times New Roman" w:eastAsia="Times New Roman" w:hAnsi="Times New Roman" w:cs="Times New Roman"/>
                <w:color w:val="000000"/>
                <w:sz w:val="19"/>
              </w:rPr>
              <w:t>Rodzaj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spacing w:after="2" w:line="237" w:lineRule="auto"/>
              <w:ind w:left="492" w:hanging="266"/>
              <w:rPr>
                <w:rFonts w:ascii="Calibri" w:eastAsia="Calibri" w:hAnsi="Calibri" w:cs="Calibri"/>
                <w:color w:val="000000"/>
              </w:rPr>
            </w:pPr>
            <w:r w:rsidRPr="008065F9">
              <w:rPr>
                <w:rFonts w:ascii="Times New Roman" w:eastAsia="Times New Roman" w:hAnsi="Times New Roman" w:cs="Times New Roman"/>
                <w:color w:val="000000"/>
                <w:sz w:val="19"/>
              </w:rPr>
              <w:t xml:space="preserve">Masa zebranych odpadów </w:t>
            </w:r>
          </w:p>
          <w:p w:rsidR="008065F9" w:rsidRPr="008065F9" w:rsidRDefault="008065F9" w:rsidP="008065F9">
            <w:pPr>
              <w:ind w:left="321" w:firstLine="5"/>
              <w:rPr>
                <w:rFonts w:ascii="Calibri" w:eastAsia="Calibri" w:hAnsi="Calibri" w:cs="Calibri"/>
                <w:color w:val="000000"/>
              </w:rPr>
            </w:pPr>
            <w:r w:rsidRPr="008065F9">
              <w:rPr>
                <w:rFonts w:ascii="Times New Roman" w:eastAsia="Times New Roman" w:hAnsi="Times New Roman" w:cs="Times New Roman"/>
                <w:color w:val="000000"/>
                <w:sz w:val="19"/>
              </w:rPr>
              <w:t xml:space="preserve">komunalnych przekazanych </w:t>
            </w:r>
          </w:p>
          <w:p w:rsidR="008065F9" w:rsidRPr="008065F9" w:rsidRDefault="008065F9" w:rsidP="008065F9">
            <w:pPr>
              <w:ind w:left="346" w:hanging="132"/>
              <w:rPr>
                <w:rFonts w:ascii="Calibri" w:eastAsia="Calibri" w:hAnsi="Calibri" w:cs="Calibri"/>
                <w:color w:val="000000"/>
              </w:rPr>
            </w:pPr>
            <w:r w:rsidRPr="008065F9">
              <w:rPr>
                <w:rFonts w:ascii="Times New Roman" w:eastAsia="Times New Roman" w:hAnsi="Times New Roman" w:cs="Times New Roman"/>
                <w:color w:val="000000"/>
                <w:sz w:val="19"/>
              </w:rPr>
              <w:t>do zagospodarowania</w:t>
            </w:r>
            <w:r w:rsidRPr="008065F9">
              <w:rPr>
                <w:rFonts w:ascii="Times New Roman" w:eastAsia="Times New Roman" w:hAnsi="Times New Roman" w:cs="Times New Roman"/>
                <w:color w:val="000000"/>
                <w:sz w:val="19"/>
                <w:vertAlign w:val="superscript"/>
              </w:rPr>
              <w:t>5)</w:t>
            </w:r>
            <w:r w:rsidRPr="008065F9">
              <w:rPr>
                <w:rFonts w:ascii="Times New Roman" w:eastAsia="Times New Roman" w:hAnsi="Times New Roman" w:cs="Times New Roman"/>
                <w:color w:val="000000"/>
                <w:sz w:val="19"/>
              </w:rPr>
              <w:t xml:space="preserve"> [Mg] </w:t>
            </w:r>
          </w:p>
        </w:tc>
        <w:tc>
          <w:tcPr>
            <w:tcW w:w="158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spacing w:after="1" w:line="238" w:lineRule="auto"/>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Sposób zagospodarowania zebranych </w:t>
            </w:r>
          </w:p>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odpadów komunalnych</w:t>
            </w:r>
            <w:r w:rsidRPr="008065F9">
              <w:rPr>
                <w:rFonts w:ascii="Times New Roman" w:eastAsia="Times New Roman" w:hAnsi="Times New Roman" w:cs="Times New Roman"/>
                <w:color w:val="000000"/>
                <w:sz w:val="19"/>
                <w:vertAlign w:val="superscript"/>
              </w:rPr>
              <w:t>8)</w:t>
            </w:r>
            <w:r w:rsidRPr="008065F9">
              <w:rPr>
                <w:rFonts w:ascii="Times New Roman" w:eastAsia="Times New Roman" w:hAnsi="Times New Roman" w:cs="Times New Roman"/>
                <w:color w:val="000000"/>
                <w:sz w:val="19"/>
              </w:rPr>
              <w:t xml:space="preserve"> </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Nazwa instalacji, do której zostały </w:t>
            </w:r>
          </w:p>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przekazane odpady komunalne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47"/>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Adres </w:t>
            </w:r>
          </w:p>
          <w:p w:rsidR="008065F9" w:rsidRPr="008065F9" w:rsidRDefault="008065F9" w:rsidP="008065F9">
            <w:pPr>
              <w:ind w:right="47"/>
              <w:jc w:val="center"/>
              <w:rPr>
                <w:rFonts w:ascii="Calibri" w:eastAsia="Calibri" w:hAnsi="Calibri" w:cs="Calibri"/>
                <w:color w:val="000000"/>
              </w:rPr>
            </w:pPr>
            <w:r w:rsidRPr="008065F9">
              <w:rPr>
                <w:rFonts w:ascii="Times New Roman" w:eastAsia="Times New Roman" w:hAnsi="Times New Roman" w:cs="Times New Roman"/>
                <w:color w:val="000000"/>
                <w:sz w:val="19"/>
              </w:rPr>
              <w:t>instalacji</w:t>
            </w:r>
            <w:r w:rsidRPr="008065F9">
              <w:rPr>
                <w:rFonts w:ascii="Times New Roman" w:eastAsia="Times New Roman" w:hAnsi="Times New Roman" w:cs="Times New Roman"/>
                <w:color w:val="000000"/>
                <w:sz w:val="19"/>
                <w:vertAlign w:val="superscript"/>
              </w:rPr>
              <w:t>9)</w:t>
            </w:r>
            <w:r w:rsidRPr="008065F9">
              <w:rPr>
                <w:rFonts w:ascii="Times New Roman" w:eastAsia="Times New Roman" w:hAnsi="Times New Roman" w:cs="Times New Roman"/>
                <w:color w:val="000000"/>
                <w:sz w:val="19"/>
              </w:rPr>
              <w:t xml:space="preserve"> </w:t>
            </w:r>
          </w:p>
        </w:tc>
      </w:tr>
      <w:tr w:rsidR="008065F9" w:rsidRPr="008065F9" w:rsidTr="00485098">
        <w:trPr>
          <w:trHeight w:val="224"/>
        </w:trPr>
        <w:tc>
          <w:tcPr>
            <w:tcW w:w="1180"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869"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6"/>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820"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8"/>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581" w:type="dxa"/>
            <w:gridSpan w:val="3"/>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581" w:type="dxa"/>
            <w:gridSpan w:val="2"/>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42"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3"/>
        </w:trPr>
        <w:tc>
          <w:tcPr>
            <w:tcW w:w="1180"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869"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6"/>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820"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8"/>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581" w:type="dxa"/>
            <w:gridSpan w:val="3"/>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581" w:type="dxa"/>
            <w:gridSpan w:val="2"/>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42"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4"/>
        </w:trPr>
        <w:tc>
          <w:tcPr>
            <w:tcW w:w="1180"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869"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6"/>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820"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8"/>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581" w:type="dxa"/>
            <w:gridSpan w:val="3"/>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581" w:type="dxa"/>
            <w:gridSpan w:val="2"/>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42"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1"/>
        </w:trPr>
        <w:tc>
          <w:tcPr>
            <w:tcW w:w="3049" w:type="dxa"/>
            <w:gridSpan w:val="3"/>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73"/>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SUMA </w:t>
            </w:r>
          </w:p>
        </w:tc>
        <w:tc>
          <w:tcPr>
            <w:tcW w:w="1820" w:type="dxa"/>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3"/>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4405" w:type="dxa"/>
            <w:gridSpan w:val="6"/>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bl>
    <w:p w:rsidR="008065F9" w:rsidRPr="008065F9" w:rsidRDefault="008065F9" w:rsidP="008065F9">
      <w:pPr>
        <w:spacing w:after="0"/>
        <w:ind w:left="790"/>
        <w:rPr>
          <w:rFonts w:ascii="Calibri" w:eastAsia="Calibri" w:hAnsi="Calibri" w:cs="Calibri"/>
          <w:color w:val="000000"/>
          <w:lang w:eastAsia="pl-PL"/>
        </w:rPr>
      </w:pPr>
      <w:r w:rsidRPr="008065F9">
        <w:rPr>
          <w:rFonts w:ascii="Times New Roman" w:eastAsia="Times New Roman" w:hAnsi="Times New Roman" w:cs="Times New Roman"/>
          <w:color w:val="000000"/>
          <w:lang w:eastAsia="pl-PL"/>
        </w:rPr>
        <w:lastRenderedPageBreak/>
        <w:t xml:space="preserve"> </w:t>
      </w:r>
      <w:r w:rsidRPr="008065F9">
        <w:rPr>
          <w:rFonts w:ascii="Times New Roman" w:eastAsia="Times New Roman" w:hAnsi="Times New Roman" w:cs="Times New Roman"/>
          <w:color w:val="000000"/>
          <w:lang w:eastAsia="pl-PL"/>
        </w:rPr>
        <w:tab/>
        <w:t xml:space="preserve"> </w:t>
      </w:r>
    </w:p>
    <w:tbl>
      <w:tblPr>
        <w:tblStyle w:val="TableGrid"/>
        <w:tblW w:w="9371" w:type="dxa"/>
        <w:tblInd w:w="268" w:type="dxa"/>
        <w:tblCellMar>
          <w:top w:w="5" w:type="dxa"/>
          <w:left w:w="64" w:type="dxa"/>
          <w:bottom w:w="0" w:type="dxa"/>
          <w:right w:w="16" w:type="dxa"/>
        </w:tblCellMar>
        <w:tblLook w:val="04A0" w:firstRow="1" w:lastRow="0" w:firstColumn="1" w:lastColumn="0" w:noHBand="0" w:noVBand="1"/>
      </w:tblPr>
      <w:tblGrid>
        <w:gridCol w:w="1324"/>
        <w:gridCol w:w="420"/>
        <w:gridCol w:w="284"/>
        <w:gridCol w:w="226"/>
        <w:gridCol w:w="440"/>
        <w:gridCol w:w="533"/>
        <w:gridCol w:w="672"/>
        <w:gridCol w:w="544"/>
        <w:gridCol w:w="383"/>
        <w:gridCol w:w="138"/>
        <w:gridCol w:w="529"/>
        <w:gridCol w:w="673"/>
        <w:gridCol w:w="260"/>
        <w:gridCol w:w="110"/>
        <w:gridCol w:w="163"/>
        <w:gridCol w:w="940"/>
        <w:gridCol w:w="517"/>
        <w:gridCol w:w="1215"/>
      </w:tblGrid>
      <w:tr w:rsidR="008065F9" w:rsidRPr="008065F9" w:rsidTr="00485098">
        <w:trPr>
          <w:trHeight w:val="224"/>
        </w:trPr>
        <w:tc>
          <w:tcPr>
            <w:tcW w:w="9371" w:type="dxa"/>
            <w:gridSpan w:val="18"/>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b/>
                <w:color w:val="000000"/>
                <w:sz w:val="19"/>
              </w:rPr>
              <w:t>b) informacja o selektywnie zebranych odpadach komunalnych ulegających biodegradacji</w:t>
            </w:r>
            <w:r w:rsidRPr="008065F9">
              <w:rPr>
                <w:rFonts w:ascii="Times New Roman" w:eastAsia="Times New Roman" w:hAnsi="Times New Roman" w:cs="Times New Roman"/>
                <w:color w:val="000000"/>
                <w:sz w:val="19"/>
                <w:vertAlign w:val="superscript"/>
              </w:rPr>
              <w:t>10)</w:t>
            </w:r>
            <w:r w:rsidRPr="008065F9">
              <w:rPr>
                <w:rFonts w:ascii="Times New Roman" w:eastAsia="Times New Roman" w:hAnsi="Times New Roman" w:cs="Times New Roman"/>
                <w:b/>
                <w:color w:val="000000"/>
                <w:sz w:val="19"/>
                <w:vertAlign w:val="superscript"/>
              </w:rPr>
              <w:t xml:space="preserve"> </w:t>
            </w:r>
          </w:p>
        </w:tc>
      </w:tr>
      <w:tr w:rsidR="008065F9" w:rsidRPr="008065F9" w:rsidTr="00485098">
        <w:trPr>
          <w:trHeight w:val="1278"/>
        </w:trPr>
        <w:tc>
          <w:tcPr>
            <w:tcW w:w="13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left="16"/>
              <w:jc w:val="both"/>
              <w:rPr>
                <w:rFonts w:ascii="Calibri" w:eastAsia="Calibri" w:hAnsi="Calibri" w:cs="Calibri"/>
                <w:color w:val="000000"/>
              </w:rPr>
            </w:pPr>
            <w:r w:rsidRPr="008065F9">
              <w:rPr>
                <w:rFonts w:ascii="Times New Roman" w:eastAsia="Times New Roman" w:hAnsi="Times New Roman" w:cs="Times New Roman"/>
                <w:color w:val="000000"/>
                <w:sz w:val="19"/>
              </w:rPr>
              <w:t>Kod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137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Rodzaj odpadów</w:t>
            </w:r>
            <w:r w:rsidRPr="008065F9">
              <w:rPr>
                <w:rFonts w:ascii="Times New Roman" w:eastAsia="Times New Roman" w:hAnsi="Times New Roman" w:cs="Times New Roman"/>
                <w:color w:val="000000"/>
                <w:sz w:val="19"/>
                <w:vertAlign w:val="superscript"/>
              </w:rPr>
              <w:t xml:space="preserve">4) </w:t>
            </w:r>
          </w:p>
        </w:tc>
        <w:tc>
          <w:tcPr>
            <w:tcW w:w="213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Masa zebranych odpadów komunalnych </w:t>
            </w:r>
          </w:p>
          <w:p w:rsidR="008065F9" w:rsidRPr="008065F9" w:rsidRDefault="008065F9" w:rsidP="008065F9">
            <w:pPr>
              <w:ind w:right="5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przekazanych do </w:t>
            </w:r>
          </w:p>
          <w:p w:rsidR="008065F9" w:rsidRPr="008065F9" w:rsidRDefault="008065F9" w:rsidP="008065F9">
            <w:pPr>
              <w:ind w:left="36"/>
              <w:rPr>
                <w:rFonts w:ascii="Calibri" w:eastAsia="Calibri" w:hAnsi="Calibri" w:cs="Calibri"/>
                <w:color w:val="000000"/>
              </w:rPr>
            </w:pPr>
            <w:r w:rsidRPr="008065F9">
              <w:rPr>
                <w:rFonts w:ascii="Times New Roman" w:eastAsia="Times New Roman" w:hAnsi="Times New Roman" w:cs="Times New Roman"/>
                <w:color w:val="000000"/>
                <w:sz w:val="19"/>
              </w:rPr>
              <w:t>zagospodarowania</w:t>
            </w:r>
            <w:r w:rsidRPr="008065F9">
              <w:rPr>
                <w:rFonts w:ascii="Times New Roman" w:eastAsia="Times New Roman" w:hAnsi="Times New Roman" w:cs="Times New Roman"/>
                <w:color w:val="000000"/>
                <w:sz w:val="19"/>
                <w:vertAlign w:val="superscript"/>
              </w:rPr>
              <w:t>5)</w:t>
            </w:r>
            <w:r w:rsidRPr="008065F9">
              <w:rPr>
                <w:rFonts w:ascii="Times New Roman" w:eastAsia="Times New Roman" w:hAnsi="Times New Roman" w:cs="Times New Roman"/>
                <w:color w:val="000000"/>
                <w:sz w:val="19"/>
              </w:rPr>
              <w:t xml:space="preserve"> [Mg] </w:t>
            </w:r>
          </w:p>
        </w:tc>
        <w:tc>
          <w:tcPr>
            <w:tcW w:w="171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Sposób zagospodarowania </w:t>
            </w:r>
          </w:p>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zebranych odpadów komunalnych</w:t>
            </w:r>
            <w:r w:rsidRPr="008065F9">
              <w:rPr>
                <w:rFonts w:ascii="Times New Roman" w:eastAsia="Times New Roman" w:hAnsi="Times New Roman" w:cs="Times New Roman"/>
                <w:color w:val="000000"/>
                <w:sz w:val="19"/>
                <w:vertAlign w:val="superscript"/>
              </w:rPr>
              <w:t>8)</w:t>
            </w:r>
            <w:r w:rsidRPr="008065F9">
              <w:rPr>
                <w:rFonts w:ascii="Times New Roman" w:eastAsia="Times New Roman" w:hAnsi="Times New Roman" w:cs="Times New Roman"/>
                <w:color w:val="000000"/>
                <w:sz w:val="19"/>
              </w:rPr>
              <w:t xml:space="preserve"> </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left="15"/>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Nazwa instalacji, do której zostały </w:t>
            </w:r>
          </w:p>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przekazane odpady komunalne </w:t>
            </w:r>
          </w:p>
        </w:tc>
        <w:tc>
          <w:tcPr>
            <w:tcW w:w="12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45"/>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Adres </w:t>
            </w:r>
          </w:p>
          <w:p w:rsidR="008065F9" w:rsidRPr="008065F9" w:rsidRDefault="008065F9" w:rsidP="008065F9">
            <w:pPr>
              <w:ind w:right="46"/>
              <w:jc w:val="center"/>
              <w:rPr>
                <w:rFonts w:ascii="Calibri" w:eastAsia="Calibri" w:hAnsi="Calibri" w:cs="Calibri"/>
                <w:color w:val="000000"/>
              </w:rPr>
            </w:pPr>
            <w:r w:rsidRPr="008065F9">
              <w:rPr>
                <w:rFonts w:ascii="Times New Roman" w:eastAsia="Times New Roman" w:hAnsi="Times New Roman" w:cs="Times New Roman"/>
                <w:color w:val="000000"/>
                <w:sz w:val="19"/>
              </w:rPr>
              <w:t>instalacji</w:t>
            </w:r>
            <w:r w:rsidRPr="008065F9">
              <w:rPr>
                <w:rFonts w:ascii="Times New Roman" w:eastAsia="Times New Roman" w:hAnsi="Times New Roman" w:cs="Times New Roman"/>
                <w:color w:val="000000"/>
                <w:sz w:val="19"/>
                <w:vertAlign w:val="superscript"/>
              </w:rPr>
              <w:t>9)</w:t>
            </w:r>
            <w:r w:rsidRPr="008065F9">
              <w:rPr>
                <w:rFonts w:ascii="Times New Roman" w:eastAsia="Times New Roman" w:hAnsi="Times New Roman" w:cs="Times New Roman"/>
                <w:color w:val="000000"/>
                <w:sz w:val="19"/>
              </w:rPr>
              <w:t xml:space="preserve"> </w:t>
            </w:r>
          </w:p>
        </w:tc>
      </w:tr>
      <w:tr w:rsidR="008065F9" w:rsidRPr="008065F9" w:rsidTr="00485098">
        <w:trPr>
          <w:trHeight w:val="227"/>
        </w:trPr>
        <w:tc>
          <w:tcPr>
            <w:tcW w:w="1325"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370"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132" w:type="dxa"/>
            <w:gridSpan w:val="4"/>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10" w:type="dxa"/>
            <w:gridSpan w:val="5"/>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2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620" w:type="dxa"/>
            <w:gridSpan w:val="3"/>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2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3"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6"/>
        </w:trPr>
        <w:tc>
          <w:tcPr>
            <w:tcW w:w="1325"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370"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132" w:type="dxa"/>
            <w:gridSpan w:val="4"/>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10" w:type="dxa"/>
            <w:gridSpan w:val="5"/>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2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620" w:type="dxa"/>
            <w:gridSpan w:val="3"/>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2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3"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7"/>
        </w:trPr>
        <w:tc>
          <w:tcPr>
            <w:tcW w:w="1325"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370"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132" w:type="dxa"/>
            <w:gridSpan w:val="4"/>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10" w:type="dxa"/>
            <w:gridSpan w:val="5"/>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2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620" w:type="dxa"/>
            <w:gridSpan w:val="3"/>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2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3"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4"/>
        </w:trPr>
        <w:tc>
          <w:tcPr>
            <w:tcW w:w="2695" w:type="dxa"/>
            <w:gridSpan w:val="5"/>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48"/>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SUMA </w:t>
            </w:r>
          </w:p>
        </w:tc>
        <w:tc>
          <w:tcPr>
            <w:tcW w:w="2132"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4543" w:type="dxa"/>
            <w:gridSpan w:val="9"/>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6"/>
        </w:trPr>
        <w:tc>
          <w:tcPr>
            <w:tcW w:w="9371" w:type="dxa"/>
            <w:gridSpan w:val="18"/>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101"/>
              <w:rPr>
                <w:rFonts w:ascii="Calibri" w:eastAsia="Calibri" w:hAnsi="Calibri" w:cs="Calibri"/>
                <w:color w:val="000000"/>
              </w:rPr>
            </w:pPr>
            <w:r w:rsidRPr="008065F9">
              <w:rPr>
                <w:rFonts w:ascii="Times New Roman" w:eastAsia="Times New Roman" w:hAnsi="Times New Roman" w:cs="Times New Roman"/>
                <w:b/>
                <w:color w:val="000000"/>
                <w:sz w:val="19"/>
              </w:rPr>
              <w:t>IV.</w:t>
            </w:r>
            <w:r w:rsidRPr="008065F9">
              <w:rPr>
                <w:rFonts w:ascii="Arial" w:eastAsia="Arial" w:hAnsi="Arial" w:cs="Arial"/>
                <w:b/>
                <w:color w:val="000000"/>
                <w:sz w:val="19"/>
              </w:rPr>
              <w:t xml:space="preserve"> </w:t>
            </w:r>
            <w:r w:rsidRPr="008065F9">
              <w:rPr>
                <w:rFonts w:ascii="Times New Roman" w:eastAsia="Times New Roman" w:hAnsi="Times New Roman" w:cs="Times New Roman"/>
                <w:b/>
                <w:color w:val="000000"/>
                <w:sz w:val="19"/>
              </w:rPr>
              <w:t>INFORMACJA O ZEBRANYCH I MAGAZYNOWANYCH ODPADACH KOMUNALNYCH</w:t>
            </w:r>
            <w:r w:rsidRPr="008065F9">
              <w:rPr>
                <w:rFonts w:ascii="Times New Roman" w:eastAsia="Times New Roman" w:hAnsi="Times New Roman" w:cs="Times New Roman"/>
                <w:color w:val="000000"/>
                <w:sz w:val="19"/>
                <w:vertAlign w:val="superscript"/>
              </w:rPr>
              <w:t>11)</w:t>
            </w:r>
            <w:r w:rsidRPr="008065F9">
              <w:rPr>
                <w:rFonts w:ascii="Times New Roman" w:eastAsia="Times New Roman" w:hAnsi="Times New Roman" w:cs="Times New Roman"/>
                <w:b/>
                <w:color w:val="000000"/>
                <w:sz w:val="19"/>
              </w:rPr>
              <w:t xml:space="preserve"> </w:t>
            </w:r>
          </w:p>
        </w:tc>
      </w:tr>
      <w:tr w:rsidR="008065F9" w:rsidRPr="008065F9" w:rsidTr="00485098">
        <w:trPr>
          <w:trHeight w:val="657"/>
        </w:trPr>
        <w:tc>
          <w:tcPr>
            <w:tcW w:w="22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50"/>
              <w:jc w:val="center"/>
              <w:rPr>
                <w:rFonts w:ascii="Calibri" w:eastAsia="Calibri" w:hAnsi="Calibri" w:cs="Calibri"/>
                <w:color w:val="000000"/>
              </w:rPr>
            </w:pPr>
            <w:r w:rsidRPr="008065F9">
              <w:rPr>
                <w:rFonts w:ascii="Times New Roman" w:eastAsia="Times New Roman" w:hAnsi="Times New Roman" w:cs="Times New Roman"/>
                <w:color w:val="000000"/>
                <w:sz w:val="19"/>
              </w:rPr>
              <w:t>Kod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4282"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67"/>
              <w:jc w:val="center"/>
              <w:rPr>
                <w:rFonts w:ascii="Calibri" w:eastAsia="Calibri" w:hAnsi="Calibri" w:cs="Calibri"/>
                <w:color w:val="000000"/>
              </w:rPr>
            </w:pPr>
            <w:r w:rsidRPr="008065F9">
              <w:rPr>
                <w:rFonts w:ascii="Times New Roman" w:eastAsia="Times New Roman" w:hAnsi="Times New Roman" w:cs="Times New Roman"/>
                <w:color w:val="000000"/>
                <w:sz w:val="19"/>
              </w:rPr>
              <w:t>Rodzaj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249" w:right="310"/>
              <w:jc w:val="center"/>
              <w:rPr>
                <w:rFonts w:ascii="Calibri" w:eastAsia="Calibri" w:hAnsi="Calibri" w:cs="Calibri"/>
                <w:color w:val="000000"/>
              </w:rPr>
            </w:pPr>
            <w:r w:rsidRPr="008065F9">
              <w:rPr>
                <w:rFonts w:ascii="Times New Roman" w:eastAsia="Times New Roman" w:hAnsi="Times New Roman" w:cs="Times New Roman"/>
                <w:color w:val="000000"/>
                <w:sz w:val="19"/>
              </w:rPr>
              <w:t>Masa zebranych i magazynowanych odpadów komunalnych</w:t>
            </w:r>
            <w:r w:rsidRPr="008065F9">
              <w:rPr>
                <w:rFonts w:ascii="Times New Roman" w:eastAsia="Times New Roman" w:hAnsi="Times New Roman" w:cs="Times New Roman"/>
                <w:color w:val="000000"/>
                <w:sz w:val="19"/>
                <w:vertAlign w:val="superscript"/>
              </w:rPr>
              <w:t>5)</w:t>
            </w:r>
            <w:r w:rsidRPr="008065F9">
              <w:rPr>
                <w:rFonts w:ascii="Times New Roman" w:eastAsia="Times New Roman" w:hAnsi="Times New Roman" w:cs="Times New Roman"/>
                <w:color w:val="000000"/>
                <w:sz w:val="19"/>
              </w:rPr>
              <w:t xml:space="preserve"> [Mg] </w:t>
            </w:r>
          </w:p>
        </w:tc>
      </w:tr>
      <w:tr w:rsidR="008065F9" w:rsidRPr="008065F9" w:rsidTr="00485098">
        <w:trPr>
          <w:trHeight w:val="227"/>
        </w:trPr>
        <w:tc>
          <w:tcPr>
            <w:tcW w:w="2255"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4282" w:type="dxa"/>
            <w:gridSpan w:val="10"/>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8"/>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834"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6"/>
        </w:trPr>
        <w:tc>
          <w:tcPr>
            <w:tcW w:w="2255"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4282" w:type="dxa"/>
            <w:gridSpan w:val="10"/>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8"/>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834"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7"/>
        </w:trPr>
        <w:tc>
          <w:tcPr>
            <w:tcW w:w="2255"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4282" w:type="dxa"/>
            <w:gridSpan w:val="10"/>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8"/>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834"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4"/>
        </w:trPr>
        <w:tc>
          <w:tcPr>
            <w:tcW w:w="6537" w:type="dxa"/>
            <w:gridSpan w:val="14"/>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70"/>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SUMA </w:t>
            </w:r>
          </w:p>
        </w:tc>
        <w:tc>
          <w:tcPr>
            <w:tcW w:w="2834" w:type="dxa"/>
            <w:gridSpan w:val="4"/>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873"/>
        </w:trPr>
        <w:tc>
          <w:tcPr>
            <w:tcW w:w="9371" w:type="dxa"/>
            <w:gridSpan w:val="18"/>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spacing w:after="1" w:line="254" w:lineRule="auto"/>
              <w:ind w:left="367" w:hanging="266"/>
              <w:jc w:val="both"/>
              <w:rPr>
                <w:rFonts w:ascii="Calibri" w:eastAsia="Calibri" w:hAnsi="Calibri" w:cs="Calibri"/>
                <w:color w:val="000000"/>
              </w:rPr>
            </w:pPr>
            <w:r w:rsidRPr="008065F9">
              <w:rPr>
                <w:rFonts w:ascii="Times New Roman" w:eastAsia="Times New Roman" w:hAnsi="Times New Roman" w:cs="Times New Roman"/>
                <w:b/>
                <w:color w:val="000000"/>
                <w:sz w:val="19"/>
              </w:rPr>
              <w:t>V.</w:t>
            </w:r>
            <w:r w:rsidRPr="008065F9">
              <w:rPr>
                <w:rFonts w:ascii="Arial" w:eastAsia="Arial" w:hAnsi="Arial" w:cs="Arial"/>
                <w:b/>
                <w:color w:val="000000"/>
                <w:sz w:val="19"/>
              </w:rPr>
              <w:t xml:space="preserve"> </w:t>
            </w:r>
            <w:r w:rsidRPr="008065F9">
              <w:rPr>
                <w:rFonts w:ascii="Times New Roman" w:eastAsia="Times New Roman" w:hAnsi="Times New Roman" w:cs="Times New Roman"/>
                <w:b/>
                <w:color w:val="000000"/>
                <w:sz w:val="19"/>
              </w:rPr>
              <w:t>INFORMACJA O MASIE POZOSTAŁOŚCI Z SORTOWANIA PRZEZNACZONYCH DO SKŁADOWANIA</w:t>
            </w:r>
            <w:r w:rsidRPr="008065F9">
              <w:rPr>
                <w:rFonts w:ascii="Times New Roman" w:eastAsia="Times New Roman" w:hAnsi="Times New Roman" w:cs="Times New Roman"/>
                <w:color w:val="000000"/>
                <w:sz w:val="19"/>
                <w:vertAlign w:val="superscript"/>
              </w:rPr>
              <w:t>12)</w:t>
            </w:r>
            <w:r w:rsidRPr="008065F9">
              <w:rPr>
                <w:rFonts w:ascii="Times New Roman" w:eastAsia="Times New Roman" w:hAnsi="Times New Roman" w:cs="Times New Roman"/>
                <w:b/>
                <w:color w:val="000000"/>
                <w:sz w:val="19"/>
              </w:rPr>
              <w:t xml:space="preserve">, POWSTAŁYCH Z ZEBRANYCH PRZEZ PODMIOT ODPADÓW </w:t>
            </w:r>
          </w:p>
          <w:p w:rsidR="008065F9" w:rsidRPr="008065F9" w:rsidRDefault="008065F9" w:rsidP="008065F9">
            <w:pPr>
              <w:ind w:left="368"/>
              <w:rPr>
                <w:rFonts w:ascii="Calibri" w:eastAsia="Calibri" w:hAnsi="Calibri" w:cs="Calibri"/>
                <w:color w:val="000000"/>
              </w:rPr>
            </w:pPr>
            <w:r w:rsidRPr="008065F9">
              <w:rPr>
                <w:rFonts w:ascii="Times New Roman" w:eastAsia="Times New Roman" w:hAnsi="Times New Roman" w:cs="Times New Roman"/>
                <w:b/>
                <w:color w:val="000000"/>
                <w:sz w:val="19"/>
              </w:rPr>
              <w:t xml:space="preserve">KOMUNALNYCH </w:t>
            </w:r>
          </w:p>
          <w:p w:rsidR="008065F9" w:rsidRPr="008065F9" w:rsidRDefault="008065F9" w:rsidP="008065F9">
            <w:pPr>
              <w:ind w:left="368"/>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r>
      <w:tr w:rsidR="008065F9" w:rsidRPr="008065F9" w:rsidTr="00485098">
        <w:trPr>
          <w:trHeight w:val="659"/>
        </w:trPr>
        <w:tc>
          <w:tcPr>
            <w:tcW w:w="2029"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Nazwa i adres instalacji, w której zostały </w:t>
            </w:r>
          </w:p>
          <w:p w:rsidR="008065F9" w:rsidRPr="008065F9" w:rsidRDefault="008065F9" w:rsidP="008065F9">
            <w:pPr>
              <w:ind w:right="5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wytworzone odpady, </w:t>
            </w:r>
          </w:p>
          <w:p w:rsidR="008065F9" w:rsidRPr="008065F9" w:rsidRDefault="008065F9" w:rsidP="008065F9">
            <w:pPr>
              <w:ind w:left="90"/>
              <w:rPr>
                <w:rFonts w:ascii="Calibri" w:eastAsia="Calibri" w:hAnsi="Calibri" w:cs="Calibri"/>
                <w:color w:val="000000"/>
              </w:rPr>
            </w:pPr>
            <w:r w:rsidRPr="008065F9">
              <w:rPr>
                <w:rFonts w:ascii="Times New Roman" w:eastAsia="Times New Roman" w:hAnsi="Times New Roman" w:cs="Times New Roman"/>
                <w:color w:val="000000"/>
                <w:sz w:val="19"/>
              </w:rPr>
              <w:t xml:space="preserve">powstałe z odebranych </w:t>
            </w:r>
          </w:p>
          <w:p w:rsidR="008065F9" w:rsidRPr="008065F9" w:rsidRDefault="008065F9" w:rsidP="008065F9">
            <w:pPr>
              <w:spacing w:after="2" w:line="237" w:lineRule="auto"/>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przez podmiot odpadów komunalnych,  </w:t>
            </w:r>
          </w:p>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przekazane do składowania </w:t>
            </w:r>
          </w:p>
        </w:tc>
        <w:tc>
          <w:tcPr>
            <w:tcW w:w="1199"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left="6"/>
              <w:jc w:val="both"/>
              <w:rPr>
                <w:rFonts w:ascii="Calibri" w:eastAsia="Calibri" w:hAnsi="Calibri" w:cs="Calibri"/>
                <w:color w:val="000000"/>
              </w:rPr>
            </w:pPr>
            <w:r w:rsidRPr="008065F9">
              <w:rPr>
                <w:rFonts w:ascii="Times New Roman" w:eastAsia="Times New Roman" w:hAnsi="Times New Roman" w:cs="Times New Roman"/>
                <w:color w:val="000000"/>
                <w:sz w:val="19"/>
              </w:rPr>
              <w:t xml:space="preserve">Kod odpadów </w:t>
            </w:r>
          </w:p>
        </w:tc>
        <w:tc>
          <w:tcPr>
            <w:tcW w:w="4411" w:type="dxa"/>
            <w:gridSpan w:val="10"/>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Masa odpadów, powstałych po sortowaniu odpadów selektywnie odebranych, przekazanych do </w:t>
            </w:r>
          </w:p>
          <w:p w:rsidR="008065F9" w:rsidRPr="008065F9" w:rsidRDefault="008065F9" w:rsidP="008065F9">
            <w:pPr>
              <w:ind w:right="51"/>
              <w:jc w:val="center"/>
              <w:rPr>
                <w:rFonts w:ascii="Calibri" w:eastAsia="Calibri" w:hAnsi="Calibri" w:cs="Calibri"/>
                <w:color w:val="000000"/>
              </w:rPr>
            </w:pPr>
            <w:r w:rsidRPr="008065F9">
              <w:rPr>
                <w:rFonts w:ascii="Times New Roman" w:eastAsia="Times New Roman" w:hAnsi="Times New Roman" w:cs="Times New Roman"/>
                <w:color w:val="000000"/>
                <w:sz w:val="19"/>
              </w:rPr>
              <w:t>składowania</w:t>
            </w:r>
            <w:r w:rsidRPr="008065F9">
              <w:rPr>
                <w:rFonts w:ascii="Times New Roman" w:eastAsia="Times New Roman" w:hAnsi="Times New Roman" w:cs="Times New Roman"/>
                <w:color w:val="000000"/>
                <w:sz w:val="19"/>
                <w:vertAlign w:val="superscript"/>
              </w:rPr>
              <w:t xml:space="preserve">5), 13) </w:t>
            </w:r>
            <w:r w:rsidRPr="008065F9">
              <w:rPr>
                <w:rFonts w:ascii="Times New Roman" w:eastAsia="Times New Roman" w:hAnsi="Times New Roman" w:cs="Times New Roman"/>
                <w:color w:val="000000"/>
                <w:sz w:val="19"/>
              </w:rPr>
              <w:t xml:space="preserve">[Mg] </w:t>
            </w:r>
          </w:p>
        </w:tc>
        <w:tc>
          <w:tcPr>
            <w:tcW w:w="173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Nazwa i adres składowiska, </w:t>
            </w:r>
          </w:p>
          <w:p w:rsidR="008065F9" w:rsidRPr="008065F9" w:rsidRDefault="008065F9" w:rsidP="008065F9">
            <w:pPr>
              <w:spacing w:after="2" w:line="237" w:lineRule="auto"/>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na które przekazano odpady </w:t>
            </w:r>
          </w:p>
          <w:p w:rsidR="008065F9" w:rsidRPr="008065F9" w:rsidRDefault="008065F9" w:rsidP="008065F9">
            <w:pPr>
              <w:ind w:right="5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do składowania </w:t>
            </w:r>
          </w:p>
        </w:tc>
      </w:tr>
      <w:tr w:rsidR="008065F9" w:rsidRPr="008065F9" w:rsidTr="00485098">
        <w:trPr>
          <w:trHeight w:val="442"/>
        </w:trPr>
        <w:tc>
          <w:tcPr>
            <w:tcW w:w="0" w:type="auto"/>
            <w:gridSpan w:val="3"/>
            <w:vMerge/>
            <w:tcBorders>
              <w:top w:val="nil"/>
              <w:left w:val="single" w:sz="4" w:space="0" w:color="000000"/>
              <w:bottom w:val="nil"/>
              <w:right w:val="single" w:sz="4" w:space="0" w:color="000000"/>
            </w:tcBorders>
          </w:tcPr>
          <w:p w:rsidR="008065F9" w:rsidRPr="008065F9" w:rsidRDefault="008065F9" w:rsidP="008065F9">
            <w:pPr>
              <w:rPr>
                <w:rFonts w:ascii="Calibri" w:eastAsia="Calibri" w:hAnsi="Calibri" w:cs="Calibri"/>
                <w:color w:val="000000"/>
              </w:rPr>
            </w:pPr>
          </w:p>
        </w:tc>
        <w:tc>
          <w:tcPr>
            <w:tcW w:w="0" w:type="auto"/>
            <w:gridSpan w:val="3"/>
            <w:vMerge/>
            <w:tcBorders>
              <w:top w:val="nil"/>
              <w:left w:val="single" w:sz="4" w:space="0" w:color="000000"/>
              <w:bottom w:val="nil"/>
              <w:right w:val="single" w:sz="4" w:space="0" w:color="000000"/>
            </w:tcBorders>
          </w:tcPr>
          <w:p w:rsidR="008065F9" w:rsidRPr="008065F9" w:rsidRDefault="008065F9" w:rsidP="008065F9">
            <w:pPr>
              <w:rPr>
                <w:rFonts w:ascii="Calibri" w:eastAsia="Calibri" w:hAnsi="Calibri" w:cs="Calibri"/>
                <w:color w:val="000000"/>
              </w:rPr>
            </w:pPr>
          </w:p>
        </w:tc>
        <w:tc>
          <w:tcPr>
            <w:tcW w:w="3198" w:type="dxa"/>
            <w:gridSpan w:val="7"/>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zawierająca frakcje ulegające biodegradacji </w:t>
            </w:r>
          </w:p>
        </w:tc>
        <w:tc>
          <w:tcPr>
            <w:tcW w:w="1213"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zawierająca frakcje </w:t>
            </w:r>
          </w:p>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nieulegające biodegradacji </w:t>
            </w:r>
          </w:p>
        </w:tc>
        <w:tc>
          <w:tcPr>
            <w:tcW w:w="0" w:type="auto"/>
            <w:gridSpan w:val="2"/>
            <w:vMerge/>
            <w:tcBorders>
              <w:top w:val="nil"/>
              <w:left w:val="single" w:sz="4" w:space="0" w:color="000000"/>
              <w:bottom w:val="nil"/>
              <w:right w:val="single" w:sz="4" w:space="0" w:color="000000"/>
            </w:tcBorders>
          </w:tcPr>
          <w:p w:rsidR="008065F9" w:rsidRPr="008065F9" w:rsidRDefault="008065F9" w:rsidP="008065F9">
            <w:pPr>
              <w:rPr>
                <w:rFonts w:ascii="Calibri" w:eastAsia="Calibri" w:hAnsi="Calibri" w:cs="Calibri"/>
                <w:color w:val="000000"/>
              </w:rPr>
            </w:pPr>
          </w:p>
        </w:tc>
      </w:tr>
      <w:tr w:rsidR="008065F9" w:rsidRPr="008065F9" w:rsidTr="00485098">
        <w:trPr>
          <w:trHeight w:val="1088"/>
        </w:trPr>
        <w:tc>
          <w:tcPr>
            <w:tcW w:w="0" w:type="auto"/>
            <w:gridSpan w:val="3"/>
            <w:vMerge/>
            <w:tcBorders>
              <w:top w:val="nil"/>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p>
        </w:tc>
        <w:tc>
          <w:tcPr>
            <w:tcW w:w="0" w:type="auto"/>
            <w:gridSpan w:val="3"/>
            <w:vMerge/>
            <w:tcBorders>
              <w:top w:val="nil"/>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113" w:right="16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Frakcja  o wielkości </w:t>
            </w:r>
          </w:p>
          <w:p w:rsidR="008065F9" w:rsidRPr="008065F9" w:rsidRDefault="008065F9" w:rsidP="008065F9">
            <w:pPr>
              <w:ind w:right="5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co najmniej </w:t>
            </w:r>
          </w:p>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od 0 do 80 mm </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spacing w:after="2" w:line="237" w:lineRule="auto"/>
              <w:ind w:left="32" w:right="79"/>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Frakcja  o wielkości </w:t>
            </w:r>
          </w:p>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powyżej 80 mm </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spacing w:after="2" w:line="237" w:lineRule="auto"/>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Masa całego </w:t>
            </w:r>
          </w:p>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strumienia odpadów </w:t>
            </w:r>
          </w:p>
        </w:tc>
        <w:tc>
          <w:tcPr>
            <w:tcW w:w="0" w:type="auto"/>
            <w:gridSpan w:val="3"/>
            <w:vMerge/>
            <w:tcBorders>
              <w:top w:val="nil"/>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p>
        </w:tc>
        <w:tc>
          <w:tcPr>
            <w:tcW w:w="0" w:type="auto"/>
            <w:gridSpan w:val="2"/>
            <w:vMerge/>
            <w:tcBorders>
              <w:top w:val="nil"/>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p>
        </w:tc>
      </w:tr>
      <w:tr w:rsidR="008065F9" w:rsidRPr="008065F9" w:rsidTr="00485098">
        <w:trPr>
          <w:trHeight w:val="227"/>
        </w:trPr>
        <w:tc>
          <w:tcPr>
            <w:tcW w:w="202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6"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933"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3"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32"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6"/>
        </w:trPr>
        <w:tc>
          <w:tcPr>
            <w:tcW w:w="202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6"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933"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3"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32"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7"/>
        </w:trPr>
        <w:tc>
          <w:tcPr>
            <w:tcW w:w="202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19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6"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933"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3"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32"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4"/>
        </w:trPr>
        <w:tc>
          <w:tcPr>
            <w:tcW w:w="2029" w:type="dxa"/>
            <w:gridSpan w:val="3"/>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47"/>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SUMA </w:t>
            </w:r>
          </w:p>
        </w:tc>
        <w:tc>
          <w:tcPr>
            <w:tcW w:w="1199"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6"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050"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933"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213"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442"/>
        </w:trPr>
        <w:tc>
          <w:tcPr>
            <w:tcW w:w="9371" w:type="dxa"/>
            <w:gridSpan w:val="18"/>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500" w:hanging="399"/>
              <w:jc w:val="both"/>
              <w:rPr>
                <w:rFonts w:ascii="Calibri" w:eastAsia="Calibri" w:hAnsi="Calibri" w:cs="Calibri"/>
                <w:color w:val="000000"/>
              </w:rPr>
            </w:pPr>
            <w:r w:rsidRPr="008065F9">
              <w:rPr>
                <w:rFonts w:ascii="Times New Roman" w:eastAsia="Times New Roman" w:hAnsi="Times New Roman" w:cs="Times New Roman"/>
                <w:b/>
                <w:color w:val="000000"/>
                <w:sz w:val="19"/>
              </w:rPr>
              <w:t>VI.</w:t>
            </w:r>
            <w:r w:rsidRPr="008065F9">
              <w:rPr>
                <w:rFonts w:ascii="Arial" w:eastAsia="Arial" w:hAnsi="Arial" w:cs="Arial"/>
                <w:b/>
                <w:color w:val="000000"/>
                <w:sz w:val="19"/>
              </w:rPr>
              <w:t xml:space="preserve"> </w:t>
            </w:r>
            <w:r w:rsidRPr="008065F9">
              <w:rPr>
                <w:rFonts w:ascii="Times New Roman" w:eastAsia="Times New Roman" w:hAnsi="Times New Roman" w:cs="Times New Roman"/>
                <w:b/>
                <w:color w:val="000000"/>
                <w:sz w:val="19"/>
              </w:rPr>
              <w:t xml:space="preserve">INFORMACJA O ODPADACH PRZYGOTOWANYCH DO PONOWNEGO UŻYCIA, PODDANYCH RECYKLINGOWI I INNYM PROCESOM ODZYSKU </w:t>
            </w:r>
          </w:p>
        </w:tc>
      </w:tr>
      <w:tr w:rsidR="008065F9" w:rsidRPr="008065F9" w:rsidTr="00485098">
        <w:trPr>
          <w:trHeight w:val="441"/>
        </w:trPr>
        <w:tc>
          <w:tcPr>
            <w:tcW w:w="9371" w:type="dxa"/>
            <w:gridSpan w:val="18"/>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235" w:right="130" w:hanging="235"/>
              <w:rPr>
                <w:rFonts w:ascii="Calibri" w:eastAsia="Calibri" w:hAnsi="Calibri" w:cs="Calibri"/>
                <w:color w:val="000000"/>
              </w:rPr>
            </w:pPr>
            <w:r w:rsidRPr="008065F9">
              <w:rPr>
                <w:rFonts w:ascii="Times New Roman" w:eastAsia="Times New Roman" w:hAnsi="Times New Roman" w:cs="Times New Roman"/>
                <w:b/>
                <w:color w:val="000000"/>
                <w:sz w:val="19"/>
              </w:rPr>
              <w:t>a)</w:t>
            </w:r>
            <w:r w:rsidRPr="008065F9">
              <w:rPr>
                <w:rFonts w:ascii="Arial" w:eastAsia="Arial" w:hAnsi="Arial" w:cs="Arial"/>
                <w:b/>
                <w:color w:val="000000"/>
                <w:sz w:val="19"/>
              </w:rPr>
              <w:t xml:space="preserve"> </w:t>
            </w:r>
            <w:r w:rsidRPr="008065F9">
              <w:rPr>
                <w:rFonts w:ascii="Times New Roman" w:eastAsia="Times New Roman" w:hAnsi="Times New Roman" w:cs="Times New Roman"/>
                <w:b/>
                <w:color w:val="000000"/>
                <w:sz w:val="19"/>
              </w:rPr>
              <w:t>informacja o masie odpadów papieru, metali, tworzyw sztucznych i szkła</w:t>
            </w:r>
            <w:r w:rsidRPr="008065F9">
              <w:rPr>
                <w:rFonts w:ascii="Times New Roman" w:eastAsia="Times New Roman" w:hAnsi="Times New Roman" w:cs="Times New Roman"/>
                <w:color w:val="000000"/>
                <w:sz w:val="19"/>
                <w:vertAlign w:val="superscript"/>
              </w:rPr>
              <w:t xml:space="preserve">14) </w:t>
            </w:r>
            <w:r w:rsidRPr="008065F9">
              <w:rPr>
                <w:rFonts w:ascii="Times New Roman" w:eastAsia="Times New Roman" w:hAnsi="Times New Roman" w:cs="Times New Roman"/>
                <w:b/>
                <w:color w:val="000000"/>
                <w:sz w:val="19"/>
              </w:rPr>
              <w:t xml:space="preserve">przekazanych do przygotowania  do ponownego użycia i recyklingu  </w:t>
            </w:r>
          </w:p>
        </w:tc>
      </w:tr>
      <w:tr w:rsidR="008065F9" w:rsidRPr="008065F9" w:rsidTr="00485098">
        <w:trPr>
          <w:trHeight w:val="656"/>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72"/>
              <w:jc w:val="center"/>
              <w:rPr>
                <w:rFonts w:ascii="Calibri" w:eastAsia="Calibri" w:hAnsi="Calibri" w:cs="Calibri"/>
                <w:color w:val="000000"/>
              </w:rPr>
            </w:pPr>
            <w:r w:rsidRPr="008065F9">
              <w:rPr>
                <w:rFonts w:ascii="Times New Roman" w:eastAsia="Times New Roman" w:hAnsi="Times New Roman" w:cs="Times New Roman"/>
                <w:color w:val="000000"/>
                <w:sz w:val="19"/>
              </w:rPr>
              <w:t>Kod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3220" w:type="dxa"/>
            <w:gridSpan w:val="8"/>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72"/>
              <w:jc w:val="center"/>
              <w:rPr>
                <w:rFonts w:ascii="Calibri" w:eastAsia="Calibri" w:hAnsi="Calibri" w:cs="Calibri"/>
                <w:color w:val="000000"/>
              </w:rPr>
            </w:pPr>
            <w:r w:rsidRPr="008065F9">
              <w:rPr>
                <w:rFonts w:ascii="Times New Roman" w:eastAsia="Times New Roman" w:hAnsi="Times New Roman" w:cs="Times New Roman"/>
                <w:color w:val="000000"/>
                <w:sz w:val="19"/>
              </w:rPr>
              <w:t>Rodzaj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1735" w:type="dxa"/>
            <w:gridSpan w:val="5"/>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32" w:firstLine="201"/>
              <w:jc w:val="both"/>
              <w:rPr>
                <w:rFonts w:ascii="Calibri" w:eastAsia="Calibri" w:hAnsi="Calibri" w:cs="Calibri"/>
                <w:color w:val="000000"/>
              </w:rPr>
            </w:pPr>
            <w:r w:rsidRPr="008065F9">
              <w:rPr>
                <w:rFonts w:ascii="Times New Roman" w:eastAsia="Times New Roman" w:hAnsi="Times New Roman" w:cs="Times New Roman"/>
                <w:color w:val="000000"/>
                <w:sz w:val="19"/>
              </w:rPr>
              <w:t>Masa odpadów komunalnych</w:t>
            </w:r>
            <w:r w:rsidRPr="008065F9">
              <w:rPr>
                <w:rFonts w:ascii="Times New Roman" w:eastAsia="Times New Roman" w:hAnsi="Times New Roman" w:cs="Times New Roman"/>
                <w:color w:val="000000"/>
                <w:sz w:val="19"/>
                <w:vertAlign w:val="superscript"/>
              </w:rPr>
              <w:t xml:space="preserve">5) </w:t>
            </w:r>
            <w:r w:rsidRPr="008065F9">
              <w:rPr>
                <w:rFonts w:ascii="Times New Roman" w:eastAsia="Times New Roman" w:hAnsi="Times New Roman" w:cs="Times New Roman"/>
                <w:color w:val="000000"/>
                <w:sz w:val="19"/>
              </w:rPr>
              <w:t xml:space="preserve">[Mg] </w:t>
            </w:r>
          </w:p>
        </w:tc>
        <w:tc>
          <w:tcPr>
            <w:tcW w:w="2671" w:type="dxa"/>
            <w:gridSpan w:val="3"/>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17" w:right="18"/>
              <w:jc w:val="center"/>
              <w:rPr>
                <w:rFonts w:ascii="Calibri" w:eastAsia="Calibri" w:hAnsi="Calibri" w:cs="Calibri"/>
                <w:color w:val="000000"/>
              </w:rPr>
            </w:pPr>
            <w:r w:rsidRPr="008065F9">
              <w:rPr>
                <w:rFonts w:ascii="Times New Roman" w:eastAsia="Times New Roman" w:hAnsi="Times New Roman" w:cs="Times New Roman"/>
                <w:color w:val="000000"/>
                <w:sz w:val="19"/>
              </w:rPr>
              <w:t>Masa odpadów przekazanych  do przygotowania do ponownego użycia i recyklingu</w:t>
            </w:r>
            <w:r w:rsidRPr="008065F9">
              <w:rPr>
                <w:rFonts w:ascii="Times New Roman" w:eastAsia="Times New Roman" w:hAnsi="Times New Roman" w:cs="Times New Roman"/>
                <w:color w:val="000000"/>
                <w:sz w:val="19"/>
                <w:vertAlign w:val="superscript"/>
              </w:rPr>
              <w:t>5)</w:t>
            </w:r>
            <w:r w:rsidRPr="008065F9">
              <w:rPr>
                <w:rFonts w:ascii="Times New Roman" w:eastAsia="Times New Roman" w:hAnsi="Times New Roman" w:cs="Times New Roman"/>
                <w:color w:val="000000"/>
                <w:sz w:val="19"/>
              </w:rPr>
              <w:t xml:space="preserve"> [Mg] </w:t>
            </w:r>
          </w:p>
        </w:tc>
      </w:tr>
      <w:tr w:rsidR="008065F9" w:rsidRPr="008065F9" w:rsidTr="00485098">
        <w:trPr>
          <w:trHeight w:val="227"/>
        </w:trPr>
        <w:tc>
          <w:tcPr>
            <w:tcW w:w="1745" w:type="dxa"/>
            <w:gridSpan w:val="2"/>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5"/>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20" w:type="dxa"/>
            <w:gridSpan w:val="8"/>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35"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671" w:type="dxa"/>
            <w:gridSpan w:val="3"/>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6"/>
        </w:trPr>
        <w:tc>
          <w:tcPr>
            <w:tcW w:w="1745" w:type="dxa"/>
            <w:gridSpan w:val="2"/>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5"/>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20" w:type="dxa"/>
            <w:gridSpan w:val="8"/>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35"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671" w:type="dxa"/>
            <w:gridSpan w:val="3"/>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7"/>
        </w:trPr>
        <w:tc>
          <w:tcPr>
            <w:tcW w:w="1745" w:type="dxa"/>
            <w:gridSpan w:val="2"/>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5"/>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20" w:type="dxa"/>
            <w:gridSpan w:val="8"/>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2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1735"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671" w:type="dxa"/>
            <w:gridSpan w:val="3"/>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4"/>
        </w:trPr>
        <w:tc>
          <w:tcPr>
            <w:tcW w:w="4964" w:type="dxa"/>
            <w:gridSpan w:val="10"/>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48"/>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SUMA </w:t>
            </w:r>
          </w:p>
        </w:tc>
        <w:tc>
          <w:tcPr>
            <w:tcW w:w="1735"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671"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442"/>
        </w:trPr>
        <w:tc>
          <w:tcPr>
            <w:tcW w:w="9371" w:type="dxa"/>
            <w:gridSpan w:val="18"/>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235" w:right="627" w:hanging="235"/>
              <w:rPr>
                <w:rFonts w:ascii="Calibri" w:eastAsia="Calibri" w:hAnsi="Calibri" w:cs="Calibri"/>
                <w:color w:val="000000"/>
              </w:rPr>
            </w:pPr>
            <w:r w:rsidRPr="008065F9">
              <w:rPr>
                <w:rFonts w:ascii="Times New Roman" w:eastAsia="Times New Roman" w:hAnsi="Times New Roman" w:cs="Times New Roman"/>
                <w:b/>
                <w:color w:val="000000"/>
                <w:sz w:val="19"/>
              </w:rPr>
              <w:t>b)</w:t>
            </w:r>
            <w:r w:rsidRPr="008065F9">
              <w:rPr>
                <w:rFonts w:ascii="Arial" w:eastAsia="Arial" w:hAnsi="Arial" w:cs="Arial"/>
                <w:b/>
                <w:color w:val="000000"/>
                <w:sz w:val="19"/>
              </w:rPr>
              <w:t xml:space="preserve"> </w:t>
            </w:r>
            <w:r w:rsidRPr="008065F9">
              <w:rPr>
                <w:rFonts w:ascii="Times New Roman" w:eastAsia="Times New Roman" w:hAnsi="Times New Roman" w:cs="Times New Roman"/>
                <w:b/>
                <w:color w:val="000000"/>
                <w:sz w:val="19"/>
              </w:rPr>
              <w:t>informacja o masie odpadów przygotowanych do ponownego użycia, przekazanych do przygotowania  do ponownego użycia i recyklingu</w:t>
            </w:r>
            <w:r w:rsidRPr="008065F9">
              <w:rPr>
                <w:rFonts w:ascii="Times New Roman" w:eastAsia="Times New Roman" w:hAnsi="Times New Roman" w:cs="Times New Roman"/>
                <w:color w:val="000000"/>
                <w:sz w:val="19"/>
                <w:vertAlign w:val="superscript"/>
              </w:rPr>
              <w:t>15)</w:t>
            </w:r>
            <w:r w:rsidRPr="008065F9">
              <w:rPr>
                <w:rFonts w:ascii="Times New Roman" w:eastAsia="Times New Roman" w:hAnsi="Times New Roman" w:cs="Times New Roman"/>
                <w:b/>
                <w:color w:val="000000"/>
                <w:sz w:val="19"/>
              </w:rPr>
              <w:t xml:space="preserve"> </w:t>
            </w:r>
          </w:p>
        </w:tc>
      </w:tr>
      <w:tr w:rsidR="008065F9" w:rsidRPr="008065F9" w:rsidTr="00485098">
        <w:trPr>
          <w:trHeight w:val="872"/>
        </w:trPr>
        <w:tc>
          <w:tcPr>
            <w:tcW w:w="17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27"/>
              <w:jc w:val="center"/>
              <w:rPr>
                <w:rFonts w:ascii="Calibri" w:eastAsia="Calibri" w:hAnsi="Calibri" w:cs="Calibri"/>
                <w:color w:val="000000"/>
              </w:rPr>
            </w:pPr>
            <w:r w:rsidRPr="008065F9">
              <w:rPr>
                <w:rFonts w:ascii="Times New Roman" w:eastAsia="Times New Roman" w:hAnsi="Times New Roman" w:cs="Times New Roman"/>
                <w:color w:val="000000"/>
                <w:sz w:val="19"/>
              </w:rPr>
              <w:t>Kod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27"/>
              <w:jc w:val="center"/>
              <w:rPr>
                <w:rFonts w:ascii="Calibri" w:eastAsia="Calibri" w:hAnsi="Calibri" w:cs="Calibri"/>
                <w:color w:val="000000"/>
              </w:rPr>
            </w:pPr>
            <w:r w:rsidRPr="008065F9">
              <w:rPr>
                <w:rFonts w:ascii="Times New Roman" w:eastAsia="Times New Roman" w:hAnsi="Times New Roman" w:cs="Times New Roman"/>
                <w:color w:val="000000"/>
                <w:sz w:val="19"/>
              </w:rPr>
              <w:t>Rodzaj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226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left="297" w:hanging="207"/>
              <w:jc w:val="both"/>
              <w:rPr>
                <w:rFonts w:ascii="Calibri" w:eastAsia="Calibri" w:hAnsi="Calibri" w:cs="Calibri"/>
                <w:color w:val="000000"/>
              </w:rPr>
            </w:pPr>
            <w:r w:rsidRPr="008065F9">
              <w:rPr>
                <w:rFonts w:ascii="Times New Roman" w:eastAsia="Times New Roman" w:hAnsi="Times New Roman" w:cs="Times New Roman"/>
                <w:color w:val="000000"/>
                <w:sz w:val="19"/>
              </w:rPr>
              <w:t>Masa zebranych odpadów komunalnych</w:t>
            </w:r>
            <w:r w:rsidRPr="008065F9">
              <w:rPr>
                <w:rFonts w:ascii="Times New Roman" w:eastAsia="Times New Roman" w:hAnsi="Times New Roman" w:cs="Times New Roman"/>
                <w:color w:val="000000"/>
                <w:sz w:val="19"/>
                <w:vertAlign w:val="superscript"/>
              </w:rPr>
              <w:t xml:space="preserve">5) </w:t>
            </w:r>
            <w:r w:rsidRPr="008065F9">
              <w:rPr>
                <w:rFonts w:ascii="Times New Roman" w:eastAsia="Times New Roman" w:hAnsi="Times New Roman" w:cs="Times New Roman"/>
                <w:color w:val="000000"/>
                <w:sz w:val="19"/>
              </w:rPr>
              <w:t xml:space="preserve">[Mg] </w:t>
            </w:r>
          </w:p>
        </w:tc>
        <w:tc>
          <w:tcPr>
            <w:tcW w:w="3205" w:type="dxa"/>
            <w:gridSpan w:val="6"/>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151" w:right="178"/>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Masa odpadów przygotowanych  do ponownego użycia, przekazanych  </w:t>
            </w:r>
          </w:p>
          <w:p w:rsidR="008065F9" w:rsidRPr="008065F9" w:rsidRDefault="008065F9" w:rsidP="008065F9">
            <w:pPr>
              <w:ind w:left="14"/>
              <w:jc w:val="both"/>
              <w:rPr>
                <w:rFonts w:ascii="Calibri" w:eastAsia="Calibri" w:hAnsi="Calibri" w:cs="Calibri"/>
                <w:color w:val="000000"/>
              </w:rPr>
            </w:pPr>
            <w:r w:rsidRPr="008065F9">
              <w:rPr>
                <w:rFonts w:ascii="Times New Roman" w:eastAsia="Times New Roman" w:hAnsi="Times New Roman" w:cs="Times New Roman"/>
                <w:color w:val="000000"/>
                <w:sz w:val="19"/>
              </w:rPr>
              <w:t xml:space="preserve">do przygotowania do ponownego użycia </w:t>
            </w:r>
          </w:p>
          <w:p w:rsidR="008065F9" w:rsidRPr="008065F9" w:rsidRDefault="008065F9" w:rsidP="008065F9">
            <w:pPr>
              <w:ind w:right="51"/>
              <w:jc w:val="center"/>
              <w:rPr>
                <w:rFonts w:ascii="Calibri" w:eastAsia="Calibri" w:hAnsi="Calibri" w:cs="Calibri"/>
                <w:color w:val="000000"/>
              </w:rPr>
            </w:pPr>
            <w:r w:rsidRPr="008065F9">
              <w:rPr>
                <w:rFonts w:ascii="Times New Roman" w:eastAsia="Times New Roman" w:hAnsi="Times New Roman" w:cs="Times New Roman"/>
                <w:color w:val="000000"/>
                <w:sz w:val="19"/>
              </w:rPr>
              <w:t>i recyklingu</w:t>
            </w:r>
            <w:r w:rsidRPr="008065F9">
              <w:rPr>
                <w:rFonts w:ascii="Times New Roman" w:eastAsia="Times New Roman" w:hAnsi="Times New Roman" w:cs="Times New Roman"/>
                <w:color w:val="000000"/>
                <w:sz w:val="19"/>
                <w:vertAlign w:val="superscript"/>
              </w:rPr>
              <w:t>5)</w:t>
            </w:r>
            <w:r w:rsidRPr="008065F9">
              <w:rPr>
                <w:rFonts w:ascii="Times New Roman" w:eastAsia="Times New Roman" w:hAnsi="Times New Roman" w:cs="Times New Roman"/>
                <w:color w:val="000000"/>
                <w:sz w:val="19"/>
              </w:rPr>
              <w:t xml:space="preserve"> [Mg] </w:t>
            </w:r>
          </w:p>
        </w:tc>
      </w:tr>
      <w:tr w:rsidR="008065F9" w:rsidRPr="008065F9" w:rsidTr="00485098">
        <w:trPr>
          <w:trHeight w:val="236"/>
        </w:trPr>
        <w:tc>
          <w:tcPr>
            <w:tcW w:w="1745"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155"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267"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05" w:type="dxa"/>
            <w:gridSpan w:val="6"/>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35"/>
        </w:trPr>
        <w:tc>
          <w:tcPr>
            <w:tcW w:w="1745"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0"/>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155"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267"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05" w:type="dxa"/>
            <w:gridSpan w:val="6"/>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36"/>
        </w:trPr>
        <w:tc>
          <w:tcPr>
            <w:tcW w:w="1745"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0"/>
              <w:jc w:val="center"/>
              <w:rPr>
                <w:rFonts w:ascii="Calibri" w:eastAsia="Calibri" w:hAnsi="Calibri" w:cs="Calibri"/>
                <w:color w:val="000000"/>
              </w:rPr>
            </w:pPr>
            <w:r w:rsidRPr="008065F9">
              <w:rPr>
                <w:rFonts w:ascii="Times New Roman" w:eastAsia="Times New Roman" w:hAnsi="Times New Roman" w:cs="Times New Roman"/>
                <w:color w:val="000000"/>
                <w:sz w:val="19"/>
              </w:rPr>
              <w:lastRenderedPageBreak/>
              <w:t xml:space="preserve"> </w:t>
            </w:r>
          </w:p>
        </w:tc>
        <w:tc>
          <w:tcPr>
            <w:tcW w:w="2155"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267"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05" w:type="dxa"/>
            <w:gridSpan w:val="6"/>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3"/>
        </w:trPr>
        <w:tc>
          <w:tcPr>
            <w:tcW w:w="3900" w:type="dxa"/>
            <w:gridSpan w:val="7"/>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48"/>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SUMA </w:t>
            </w:r>
          </w:p>
        </w:tc>
        <w:tc>
          <w:tcPr>
            <w:tcW w:w="2267" w:type="dxa"/>
            <w:gridSpan w:val="5"/>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05" w:type="dxa"/>
            <w:gridSpan w:val="6"/>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bl>
    <w:p w:rsidR="008065F9" w:rsidRPr="008065F9" w:rsidRDefault="008065F9" w:rsidP="008065F9">
      <w:pPr>
        <w:spacing w:after="0"/>
        <w:ind w:left="700"/>
        <w:jc w:val="both"/>
        <w:rPr>
          <w:rFonts w:ascii="Calibri" w:eastAsia="Calibri" w:hAnsi="Calibri" w:cs="Calibri"/>
          <w:color w:val="000000"/>
          <w:lang w:eastAsia="pl-PL"/>
        </w:rPr>
      </w:pPr>
      <w:r w:rsidRPr="008065F9">
        <w:rPr>
          <w:rFonts w:ascii="Times New Roman" w:eastAsia="Times New Roman" w:hAnsi="Times New Roman" w:cs="Times New Roman"/>
          <w:color w:val="000000"/>
          <w:sz w:val="2"/>
          <w:lang w:eastAsia="pl-PL"/>
        </w:rPr>
        <w:t xml:space="preserve"> </w:t>
      </w:r>
    </w:p>
    <w:tbl>
      <w:tblPr>
        <w:tblStyle w:val="TableGrid"/>
        <w:tblW w:w="9368" w:type="dxa"/>
        <w:tblInd w:w="284" w:type="dxa"/>
        <w:tblCellMar>
          <w:top w:w="3" w:type="dxa"/>
          <w:left w:w="64" w:type="dxa"/>
          <w:bottom w:w="0" w:type="dxa"/>
          <w:right w:w="18" w:type="dxa"/>
        </w:tblCellMar>
        <w:tblLook w:val="04A0" w:firstRow="1" w:lastRow="0" w:firstColumn="1" w:lastColumn="0" w:noHBand="0" w:noVBand="1"/>
      </w:tblPr>
      <w:tblGrid>
        <w:gridCol w:w="1721"/>
        <w:gridCol w:w="1980"/>
        <w:gridCol w:w="197"/>
        <w:gridCol w:w="2266"/>
        <w:gridCol w:w="3204"/>
      </w:tblGrid>
      <w:tr w:rsidR="008065F9" w:rsidRPr="008065F9" w:rsidTr="00485098">
        <w:trPr>
          <w:trHeight w:val="441"/>
        </w:trPr>
        <w:tc>
          <w:tcPr>
            <w:tcW w:w="9368" w:type="dxa"/>
            <w:gridSpan w:val="5"/>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368" w:hanging="266"/>
              <w:jc w:val="both"/>
              <w:rPr>
                <w:rFonts w:ascii="Calibri" w:eastAsia="Calibri" w:hAnsi="Calibri" w:cs="Calibri"/>
                <w:color w:val="000000"/>
              </w:rPr>
            </w:pPr>
            <w:r w:rsidRPr="008065F9">
              <w:rPr>
                <w:rFonts w:ascii="Times New Roman" w:eastAsia="Times New Roman" w:hAnsi="Times New Roman" w:cs="Times New Roman"/>
                <w:b/>
                <w:color w:val="000000"/>
                <w:sz w:val="19"/>
              </w:rPr>
              <w:t>c)</w:t>
            </w:r>
            <w:r w:rsidRPr="008065F9">
              <w:rPr>
                <w:rFonts w:ascii="Arial" w:eastAsia="Arial" w:hAnsi="Arial" w:cs="Arial"/>
                <w:b/>
                <w:color w:val="000000"/>
                <w:sz w:val="19"/>
              </w:rPr>
              <w:t xml:space="preserve"> </w:t>
            </w:r>
            <w:r w:rsidRPr="008065F9">
              <w:rPr>
                <w:rFonts w:ascii="Times New Roman" w:eastAsia="Times New Roman" w:hAnsi="Times New Roman" w:cs="Times New Roman"/>
                <w:b/>
                <w:color w:val="000000"/>
                <w:sz w:val="19"/>
              </w:rPr>
              <w:t>informacja o masie odpadów budowlanych i rozbiórkowych</w:t>
            </w:r>
            <w:r w:rsidRPr="008065F9">
              <w:rPr>
                <w:rFonts w:ascii="Times New Roman" w:eastAsia="Times New Roman" w:hAnsi="Times New Roman" w:cs="Times New Roman"/>
                <w:color w:val="000000"/>
                <w:sz w:val="19"/>
                <w:vertAlign w:val="superscript"/>
              </w:rPr>
              <w:t>1</w:t>
            </w:r>
            <w:r w:rsidRPr="008065F9">
              <w:rPr>
                <w:rFonts w:ascii="Times New Roman" w:eastAsia="Times New Roman" w:hAnsi="Times New Roman" w:cs="Times New Roman"/>
                <w:color w:val="000000"/>
                <w:sz w:val="19"/>
                <w:vertAlign w:val="superscript"/>
              </w:rPr>
              <w:footnoteReference w:id="1"/>
            </w:r>
            <w:r w:rsidRPr="008065F9">
              <w:rPr>
                <w:rFonts w:ascii="Times New Roman" w:eastAsia="Times New Roman" w:hAnsi="Times New Roman" w:cs="Times New Roman"/>
                <w:color w:val="000000"/>
                <w:sz w:val="19"/>
                <w:vertAlign w:val="superscript"/>
              </w:rPr>
              <w:t>)</w:t>
            </w:r>
            <w:r w:rsidRPr="008065F9">
              <w:rPr>
                <w:rFonts w:ascii="Times New Roman" w:eastAsia="Times New Roman" w:hAnsi="Times New Roman" w:cs="Times New Roman"/>
                <w:color w:val="000000"/>
                <w:sz w:val="19"/>
              </w:rPr>
              <w:t xml:space="preserve"> </w:t>
            </w:r>
            <w:r w:rsidRPr="008065F9">
              <w:rPr>
                <w:rFonts w:ascii="Times New Roman" w:eastAsia="Times New Roman" w:hAnsi="Times New Roman" w:cs="Times New Roman"/>
                <w:b/>
                <w:color w:val="000000"/>
                <w:sz w:val="19"/>
              </w:rPr>
              <w:t xml:space="preserve">będących odpadami komunalnymi przekazanych do przygotowania do ponownego użycia, recyklingu i innych procesów odzysku  </w:t>
            </w:r>
          </w:p>
        </w:tc>
      </w:tr>
      <w:tr w:rsidR="008065F9" w:rsidRPr="008065F9" w:rsidTr="00485098">
        <w:trPr>
          <w:trHeight w:val="871"/>
        </w:trPr>
        <w:tc>
          <w:tcPr>
            <w:tcW w:w="17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52"/>
              <w:jc w:val="center"/>
              <w:rPr>
                <w:rFonts w:ascii="Calibri" w:eastAsia="Calibri" w:hAnsi="Calibri" w:cs="Calibri"/>
                <w:color w:val="000000"/>
              </w:rPr>
            </w:pPr>
            <w:r w:rsidRPr="008065F9">
              <w:rPr>
                <w:rFonts w:ascii="Times New Roman" w:eastAsia="Times New Roman" w:hAnsi="Times New Roman" w:cs="Times New Roman"/>
                <w:color w:val="000000"/>
                <w:sz w:val="19"/>
              </w:rPr>
              <w:t>Kod odpadów</w:t>
            </w:r>
            <w:r w:rsidRPr="008065F9">
              <w:rPr>
                <w:rFonts w:ascii="Times New Roman" w:eastAsia="Times New Roman" w:hAnsi="Times New Roman" w:cs="Times New Roman"/>
                <w:color w:val="000000"/>
                <w:sz w:val="19"/>
                <w:vertAlign w:val="superscript"/>
              </w:rPr>
              <w:t>4)</w:t>
            </w:r>
            <w:r w:rsidRPr="008065F9">
              <w:rPr>
                <w:rFonts w:ascii="Times New Roman" w:eastAsia="Times New Roman" w:hAnsi="Times New Roman" w:cs="Times New Roman"/>
                <w:color w:val="000000"/>
                <w:sz w:val="19"/>
              </w:rPr>
              <w:t xml:space="preserve"> </w:t>
            </w:r>
          </w:p>
        </w:tc>
        <w:tc>
          <w:tcPr>
            <w:tcW w:w="21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right="52"/>
              <w:jc w:val="center"/>
              <w:rPr>
                <w:rFonts w:ascii="Calibri" w:eastAsia="Calibri" w:hAnsi="Calibri" w:cs="Calibri"/>
                <w:color w:val="000000"/>
              </w:rPr>
            </w:pPr>
            <w:r w:rsidRPr="008065F9">
              <w:rPr>
                <w:rFonts w:ascii="Times New Roman" w:eastAsia="Times New Roman" w:hAnsi="Times New Roman" w:cs="Times New Roman"/>
                <w:color w:val="000000"/>
                <w:sz w:val="19"/>
              </w:rPr>
              <w:t>Rodzaj odpadów</w:t>
            </w:r>
            <w:r w:rsidRPr="008065F9">
              <w:rPr>
                <w:rFonts w:ascii="Times New Roman" w:eastAsia="Times New Roman" w:hAnsi="Times New Roman" w:cs="Times New Roman"/>
                <w:color w:val="000000"/>
                <w:sz w:val="19"/>
                <w:vertAlign w:val="superscript"/>
              </w:rPr>
              <w:t xml:space="preserve">4)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065F9" w:rsidRPr="008065F9" w:rsidRDefault="008065F9" w:rsidP="008065F9">
            <w:pPr>
              <w:ind w:left="297" w:hanging="207"/>
              <w:jc w:val="both"/>
              <w:rPr>
                <w:rFonts w:ascii="Calibri" w:eastAsia="Calibri" w:hAnsi="Calibri" w:cs="Calibri"/>
                <w:color w:val="000000"/>
              </w:rPr>
            </w:pPr>
            <w:r w:rsidRPr="008065F9">
              <w:rPr>
                <w:rFonts w:ascii="Times New Roman" w:eastAsia="Times New Roman" w:hAnsi="Times New Roman" w:cs="Times New Roman"/>
                <w:color w:val="000000"/>
                <w:sz w:val="19"/>
              </w:rPr>
              <w:t>Masa zebranych odpadów komunalnych</w:t>
            </w:r>
            <w:r w:rsidRPr="008065F9">
              <w:rPr>
                <w:rFonts w:ascii="Times New Roman" w:eastAsia="Times New Roman" w:hAnsi="Times New Roman" w:cs="Times New Roman"/>
                <w:color w:val="000000"/>
                <w:sz w:val="19"/>
                <w:vertAlign w:val="superscript"/>
              </w:rPr>
              <w:t xml:space="preserve">5) </w:t>
            </w:r>
            <w:r w:rsidRPr="008065F9">
              <w:rPr>
                <w:rFonts w:ascii="Times New Roman" w:eastAsia="Times New Roman" w:hAnsi="Times New Roman" w:cs="Times New Roman"/>
                <w:color w:val="000000"/>
                <w:sz w:val="19"/>
              </w:rPr>
              <w:t xml:space="preserve">[Mg] </w:t>
            </w:r>
          </w:p>
        </w:tc>
        <w:tc>
          <w:tcPr>
            <w:tcW w:w="3204" w:type="dxa"/>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284" w:right="28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Masa odpadów przekazanych  do przygotowania do ponownego </w:t>
            </w:r>
          </w:p>
          <w:p w:rsidR="008065F9" w:rsidRPr="008065F9" w:rsidRDefault="008065F9" w:rsidP="008065F9">
            <w:pPr>
              <w:ind w:right="4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użycia, recyklingu i innych procesów </w:t>
            </w:r>
          </w:p>
          <w:p w:rsidR="008065F9" w:rsidRPr="008065F9" w:rsidRDefault="008065F9" w:rsidP="008065F9">
            <w:pPr>
              <w:ind w:right="48"/>
              <w:jc w:val="center"/>
              <w:rPr>
                <w:rFonts w:ascii="Calibri" w:eastAsia="Calibri" w:hAnsi="Calibri" w:cs="Calibri"/>
                <w:color w:val="000000"/>
              </w:rPr>
            </w:pPr>
            <w:r w:rsidRPr="008065F9">
              <w:rPr>
                <w:rFonts w:ascii="Times New Roman" w:eastAsia="Times New Roman" w:hAnsi="Times New Roman" w:cs="Times New Roman"/>
                <w:color w:val="000000"/>
                <w:sz w:val="19"/>
              </w:rPr>
              <w:t>odzysku</w:t>
            </w:r>
            <w:r w:rsidRPr="008065F9">
              <w:rPr>
                <w:rFonts w:ascii="Times New Roman" w:eastAsia="Times New Roman" w:hAnsi="Times New Roman" w:cs="Times New Roman"/>
                <w:color w:val="000000"/>
                <w:sz w:val="19"/>
                <w:vertAlign w:val="superscript"/>
              </w:rPr>
              <w:t>5)</w:t>
            </w:r>
            <w:r w:rsidRPr="008065F9">
              <w:rPr>
                <w:rFonts w:ascii="Times New Roman" w:eastAsia="Times New Roman" w:hAnsi="Times New Roman" w:cs="Times New Roman"/>
                <w:color w:val="000000"/>
                <w:sz w:val="19"/>
              </w:rPr>
              <w:t xml:space="preserve"> [Mg] </w:t>
            </w:r>
          </w:p>
        </w:tc>
      </w:tr>
      <w:tr w:rsidR="008065F9" w:rsidRPr="008065F9" w:rsidTr="00485098">
        <w:trPr>
          <w:trHeight w:val="227"/>
        </w:trPr>
        <w:tc>
          <w:tcPr>
            <w:tcW w:w="1721"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177" w:type="dxa"/>
            <w:gridSpan w:val="2"/>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04"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5"/>
        </w:trPr>
        <w:tc>
          <w:tcPr>
            <w:tcW w:w="1721"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177" w:type="dxa"/>
            <w:gridSpan w:val="2"/>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04"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7"/>
        </w:trPr>
        <w:tc>
          <w:tcPr>
            <w:tcW w:w="1721"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1"/>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177" w:type="dxa"/>
            <w:gridSpan w:val="2"/>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ind w:right="3"/>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c>
          <w:tcPr>
            <w:tcW w:w="3204" w:type="dxa"/>
            <w:tcBorders>
              <w:top w:val="single" w:sz="4" w:space="0" w:color="000000"/>
              <w:left w:val="single" w:sz="4" w:space="0" w:color="000000"/>
              <w:bottom w:val="single" w:sz="4" w:space="0" w:color="000000"/>
              <w:right w:val="single" w:sz="4" w:space="0" w:color="000000"/>
            </w:tcBorders>
            <w:vAlign w:val="bottom"/>
          </w:tcPr>
          <w:p w:rsidR="008065F9" w:rsidRPr="008065F9" w:rsidRDefault="008065F9" w:rsidP="008065F9">
            <w:pPr>
              <w:jc w:val="center"/>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224"/>
        </w:trPr>
        <w:tc>
          <w:tcPr>
            <w:tcW w:w="3898" w:type="dxa"/>
            <w:gridSpan w:val="3"/>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right="47"/>
              <w:jc w:val="right"/>
              <w:rPr>
                <w:rFonts w:ascii="Calibri" w:eastAsia="Calibri" w:hAnsi="Calibri" w:cs="Calibri"/>
                <w:color w:val="000000"/>
              </w:rPr>
            </w:pPr>
            <w:r w:rsidRPr="008065F9">
              <w:rPr>
                <w:rFonts w:ascii="Times New Roman" w:eastAsia="Times New Roman" w:hAnsi="Times New Roman" w:cs="Times New Roman"/>
                <w:color w:val="000000"/>
                <w:sz w:val="19"/>
              </w:rPr>
              <w:t xml:space="preserve">SUMA </w:t>
            </w:r>
          </w:p>
        </w:tc>
        <w:tc>
          <w:tcPr>
            <w:tcW w:w="2266" w:type="dxa"/>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2"/>
              <w:rPr>
                <w:rFonts w:ascii="Calibri" w:eastAsia="Calibri" w:hAnsi="Calibri" w:cs="Calibri"/>
                <w:color w:val="000000"/>
              </w:rPr>
            </w:pPr>
            <w:r w:rsidRPr="008065F9">
              <w:rPr>
                <w:rFonts w:ascii="Times New Roman" w:eastAsia="Times New Roman" w:hAnsi="Times New Roman" w:cs="Times New Roman"/>
                <w:b/>
                <w:color w:val="000000"/>
                <w:sz w:val="19"/>
              </w:rPr>
              <w:t xml:space="preserve"> </w:t>
            </w:r>
          </w:p>
        </w:tc>
      </w:tr>
      <w:tr w:rsidR="008065F9" w:rsidRPr="008065F9" w:rsidTr="00485098">
        <w:trPr>
          <w:trHeight w:val="224"/>
        </w:trPr>
        <w:tc>
          <w:tcPr>
            <w:tcW w:w="9368" w:type="dxa"/>
            <w:gridSpan w:val="5"/>
            <w:tcBorders>
              <w:top w:val="single" w:sz="4" w:space="0" w:color="000000"/>
              <w:left w:val="single" w:sz="4" w:space="0" w:color="000000"/>
              <w:bottom w:val="single" w:sz="4" w:space="0" w:color="000000"/>
              <w:right w:val="single" w:sz="4" w:space="0" w:color="000000"/>
            </w:tcBorders>
            <w:shd w:val="clear" w:color="auto" w:fill="D9D9D9"/>
          </w:tcPr>
          <w:p w:rsidR="008065F9" w:rsidRPr="008065F9" w:rsidRDefault="008065F9" w:rsidP="008065F9">
            <w:pPr>
              <w:ind w:left="102"/>
              <w:rPr>
                <w:rFonts w:ascii="Calibri" w:eastAsia="Calibri" w:hAnsi="Calibri" w:cs="Calibri"/>
                <w:color w:val="000000"/>
              </w:rPr>
            </w:pPr>
            <w:r w:rsidRPr="008065F9">
              <w:rPr>
                <w:rFonts w:ascii="Times New Roman" w:eastAsia="Times New Roman" w:hAnsi="Times New Roman" w:cs="Times New Roman"/>
                <w:b/>
                <w:color w:val="000000"/>
                <w:sz w:val="19"/>
              </w:rPr>
              <w:t>VII.</w:t>
            </w:r>
            <w:r w:rsidRPr="008065F9">
              <w:rPr>
                <w:rFonts w:ascii="Arial" w:eastAsia="Arial" w:hAnsi="Arial" w:cs="Arial"/>
                <w:b/>
                <w:color w:val="000000"/>
                <w:sz w:val="19"/>
              </w:rPr>
              <w:t xml:space="preserve"> </w:t>
            </w:r>
            <w:r w:rsidRPr="008065F9">
              <w:rPr>
                <w:rFonts w:ascii="Times New Roman" w:eastAsia="Times New Roman" w:hAnsi="Times New Roman" w:cs="Times New Roman"/>
                <w:b/>
                <w:color w:val="000000"/>
                <w:sz w:val="19"/>
              </w:rPr>
              <w:t xml:space="preserve">DANE OSOBY WYPEŁNIAJĄCEJ SPRAWOZDANIE </w:t>
            </w:r>
          </w:p>
        </w:tc>
      </w:tr>
      <w:tr w:rsidR="008065F9" w:rsidRPr="008065F9" w:rsidTr="00485098">
        <w:trPr>
          <w:trHeight w:val="443"/>
        </w:trPr>
        <w:tc>
          <w:tcPr>
            <w:tcW w:w="3701"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Imię </w:t>
            </w:r>
          </w:p>
        </w:tc>
        <w:tc>
          <w:tcPr>
            <w:tcW w:w="5667"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Nazwisko </w:t>
            </w:r>
          </w:p>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442"/>
        </w:trPr>
        <w:tc>
          <w:tcPr>
            <w:tcW w:w="3701"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Numer telefonu służbowego</w:t>
            </w:r>
            <w:r w:rsidRPr="008065F9">
              <w:rPr>
                <w:rFonts w:ascii="Times New Roman" w:eastAsia="Times New Roman" w:hAnsi="Times New Roman" w:cs="Times New Roman"/>
                <w:color w:val="000000"/>
                <w:sz w:val="19"/>
                <w:vertAlign w:val="superscript"/>
              </w:rPr>
              <w:t>1</w:t>
            </w:r>
            <w:r w:rsidRPr="008065F9">
              <w:rPr>
                <w:rFonts w:ascii="Times New Roman" w:eastAsia="Times New Roman" w:hAnsi="Times New Roman" w:cs="Times New Roman"/>
                <w:color w:val="000000"/>
                <w:sz w:val="19"/>
                <w:vertAlign w:val="superscript"/>
              </w:rPr>
              <w:footnoteReference w:id="2"/>
            </w:r>
            <w:r w:rsidRPr="008065F9">
              <w:rPr>
                <w:rFonts w:ascii="Times New Roman" w:eastAsia="Times New Roman" w:hAnsi="Times New Roman" w:cs="Times New Roman"/>
                <w:color w:val="000000"/>
                <w:sz w:val="19"/>
                <w:vertAlign w:val="superscript"/>
              </w:rPr>
              <w:t>)</w:t>
            </w:r>
            <w:r w:rsidRPr="008065F9">
              <w:rPr>
                <w:rFonts w:ascii="Times New Roman" w:eastAsia="Times New Roman" w:hAnsi="Times New Roman" w:cs="Times New Roman"/>
                <w:color w:val="000000"/>
                <w:sz w:val="19"/>
              </w:rPr>
              <w:t xml:space="preserve"> </w:t>
            </w:r>
          </w:p>
        </w:tc>
        <w:tc>
          <w:tcPr>
            <w:tcW w:w="5667"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spacing w:after="52"/>
              <w:ind w:left="1"/>
              <w:rPr>
                <w:rFonts w:ascii="Calibri" w:eastAsia="Calibri" w:hAnsi="Calibri" w:cs="Calibri"/>
                <w:color w:val="000000"/>
              </w:rPr>
            </w:pPr>
            <w:r w:rsidRPr="008065F9">
              <w:rPr>
                <w:rFonts w:ascii="Times New Roman" w:eastAsia="Times New Roman" w:hAnsi="Times New Roman" w:cs="Times New Roman"/>
                <w:color w:val="000000"/>
                <w:sz w:val="19"/>
              </w:rPr>
              <w:t>E-mail służbowy</w:t>
            </w:r>
            <w:r w:rsidRPr="008065F9">
              <w:rPr>
                <w:rFonts w:ascii="Times New Roman" w:eastAsia="Times New Roman" w:hAnsi="Times New Roman" w:cs="Times New Roman"/>
                <w:color w:val="000000"/>
                <w:sz w:val="19"/>
                <w:vertAlign w:val="superscript"/>
              </w:rPr>
              <w:t xml:space="preserve">17) </w:t>
            </w:r>
          </w:p>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r w:rsidR="008065F9" w:rsidRPr="008065F9" w:rsidTr="00485098">
        <w:trPr>
          <w:trHeight w:val="1738"/>
        </w:trPr>
        <w:tc>
          <w:tcPr>
            <w:tcW w:w="3701" w:type="dxa"/>
            <w:gridSpan w:val="2"/>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rPr>
                <w:rFonts w:ascii="Calibri" w:eastAsia="Calibri" w:hAnsi="Calibri" w:cs="Calibri"/>
                <w:color w:val="000000"/>
              </w:rPr>
            </w:pPr>
            <w:r w:rsidRPr="008065F9">
              <w:rPr>
                <w:rFonts w:ascii="Times New Roman" w:eastAsia="Times New Roman" w:hAnsi="Times New Roman" w:cs="Times New Roman"/>
                <w:color w:val="000000"/>
                <w:sz w:val="19"/>
              </w:rPr>
              <w:t xml:space="preserve">Data sporządzenia sprawozdania </w:t>
            </w:r>
          </w:p>
        </w:tc>
        <w:tc>
          <w:tcPr>
            <w:tcW w:w="5667" w:type="dxa"/>
            <w:gridSpan w:val="3"/>
            <w:tcBorders>
              <w:top w:val="single" w:sz="4" w:space="0" w:color="000000"/>
              <w:left w:val="single" w:sz="4" w:space="0" w:color="000000"/>
              <w:bottom w:val="single" w:sz="4" w:space="0" w:color="000000"/>
              <w:right w:val="single" w:sz="4" w:space="0" w:color="000000"/>
            </w:tcBorders>
          </w:tcPr>
          <w:p w:rsidR="008065F9" w:rsidRPr="008065F9" w:rsidRDefault="008065F9" w:rsidP="008065F9">
            <w:pPr>
              <w:spacing w:line="262" w:lineRule="auto"/>
              <w:ind w:left="1" w:right="47"/>
              <w:jc w:val="both"/>
              <w:rPr>
                <w:rFonts w:ascii="Calibri" w:eastAsia="Calibri" w:hAnsi="Calibri" w:cs="Calibri"/>
                <w:color w:val="000000"/>
              </w:rPr>
            </w:pPr>
            <w:r w:rsidRPr="008065F9">
              <w:rPr>
                <w:rFonts w:ascii="Times New Roman" w:eastAsia="Times New Roman" w:hAnsi="Times New Roman" w:cs="Times New Roman"/>
                <w:color w:val="000000"/>
                <w:sz w:val="19"/>
              </w:rPr>
              <w:t>Podpis własnoręczny</w:t>
            </w:r>
            <w:r w:rsidRPr="008065F9">
              <w:rPr>
                <w:rFonts w:ascii="Times New Roman" w:eastAsia="Times New Roman" w:hAnsi="Times New Roman" w:cs="Times New Roman"/>
                <w:color w:val="000000"/>
                <w:sz w:val="19"/>
                <w:vertAlign w:val="superscript"/>
              </w:rPr>
              <w:t>1</w:t>
            </w:r>
            <w:r w:rsidRPr="008065F9">
              <w:rPr>
                <w:rFonts w:ascii="Times New Roman" w:eastAsia="Times New Roman" w:hAnsi="Times New Roman" w:cs="Times New Roman"/>
                <w:color w:val="000000"/>
                <w:sz w:val="19"/>
                <w:vertAlign w:val="superscript"/>
              </w:rPr>
              <w:footnoteReference w:id="3"/>
            </w:r>
            <w:r w:rsidRPr="008065F9">
              <w:rPr>
                <w:rFonts w:ascii="Times New Roman" w:eastAsia="Times New Roman" w:hAnsi="Times New Roman" w:cs="Times New Roman"/>
                <w:color w:val="000000"/>
                <w:sz w:val="19"/>
                <w:vertAlign w:val="superscript"/>
              </w:rPr>
              <w:t>)</w:t>
            </w:r>
            <w:r w:rsidRPr="008065F9">
              <w:rPr>
                <w:rFonts w:ascii="Times New Roman" w:eastAsia="Times New Roman" w:hAnsi="Times New Roman" w:cs="Times New Roman"/>
                <w:color w:val="000000"/>
                <w:sz w:val="19"/>
              </w:rPr>
              <w:t xml:space="preserve"> albo kwalifikowany podpis elektroniczny, albo podpis potwierdzony profilem zaufanym ePUAP,</w:t>
            </w:r>
            <w:r w:rsidRPr="008065F9">
              <w:rPr>
                <w:rFonts w:ascii="Times New Roman" w:eastAsia="Times New Roman" w:hAnsi="Times New Roman" w:cs="Times New Roman"/>
                <w:color w:val="000000"/>
                <w:sz w:val="19"/>
                <w:vertAlign w:val="superscript"/>
              </w:rPr>
              <w:t>19)</w:t>
            </w:r>
            <w:r w:rsidRPr="008065F9">
              <w:rPr>
                <w:rFonts w:ascii="Times New Roman" w:eastAsia="Times New Roman" w:hAnsi="Times New Roman" w:cs="Times New Roman"/>
                <w:color w:val="000000"/>
                <w:sz w:val="19"/>
              </w:rPr>
              <w:t xml:space="preserve"> prowadzącego punkt selektywnego zbierania odpadów komunalnych lub osoby upoważnionej do reprezentowania prowadzącego punkt selektywnego zbierania odpadów komunalnych </w:t>
            </w:r>
          </w:p>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p w:rsidR="008065F9" w:rsidRPr="008065F9" w:rsidRDefault="008065F9" w:rsidP="008065F9">
            <w:pPr>
              <w:ind w:left="1"/>
              <w:rPr>
                <w:rFonts w:ascii="Calibri" w:eastAsia="Calibri" w:hAnsi="Calibri" w:cs="Calibri"/>
                <w:color w:val="000000"/>
              </w:rPr>
            </w:pPr>
            <w:r w:rsidRPr="008065F9">
              <w:rPr>
                <w:rFonts w:ascii="Times New Roman" w:eastAsia="Times New Roman" w:hAnsi="Times New Roman" w:cs="Times New Roman"/>
                <w:color w:val="000000"/>
                <w:sz w:val="19"/>
              </w:rPr>
              <w:t xml:space="preserve"> </w:t>
            </w:r>
          </w:p>
        </w:tc>
      </w:tr>
    </w:tbl>
    <w:p w:rsidR="008065F9" w:rsidRPr="008065F9" w:rsidRDefault="008065F9" w:rsidP="008065F9">
      <w:pPr>
        <w:spacing w:after="0"/>
        <w:ind w:left="716"/>
        <w:rPr>
          <w:rFonts w:ascii="Calibri" w:eastAsia="Calibri" w:hAnsi="Calibri" w:cs="Calibri"/>
          <w:color w:val="000000"/>
          <w:lang w:eastAsia="pl-PL"/>
        </w:rPr>
      </w:pPr>
      <w:r w:rsidRPr="008065F9">
        <w:rPr>
          <w:rFonts w:ascii="Times New Roman" w:eastAsia="Times New Roman" w:hAnsi="Times New Roman" w:cs="Times New Roman"/>
          <w:b/>
          <w:color w:val="000000"/>
          <w:sz w:val="21"/>
          <w:lang w:eastAsia="pl-PL"/>
        </w:rPr>
        <w:t xml:space="preserve"> </w:t>
      </w:r>
    </w:p>
    <w:p w:rsidR="008065F9" w:rsidRPr="008065F9" w:rsidRDefault="008065F9" w:rsidP="008065F9">
      <w:pPr>
        <w:spacing w:after="4" w:line="262" w:lineRule="auto"/>
        <w:ind w:left="716" w:right="392"/>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Objaśnienia: </w:t>
      </w:r>
    </w:p>
    <w:p w:rsidR="008065F9" w:rsidRPr="008065F9" w:rsidRDefault="008065F9" w:rsidP="008065F9">
      <w:pPr>
        <w:numPr>
          <w:ilvl w:val="0"/>
          <w:numId w:val="1"/>
        </w:numPr>
        <w:spacing w:after="4" w:line="262" w:lineRule="auto"/>
        <w:ind w:right="392"/>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wpisać wójta, burmistrza lub prezydenta miasta właściwego ze względu na obszar prowadzenia działalności w zakresie prowadzenia punktu selektywnego zbierania odpadów komunalnych. </w:t>
      </w:r>
    </w:p>
    <w:p w:rsidR="008065F9" w:rsidRPr="008065F9" w:rsidRDefault="008065F9" w:rsidP="008065F9">
      <w:pPr>
        <w:numPr>
          <w:ilvl w:val="0"/>
          <w:numId w:val="1"/>
        </w:numPr>
        <w:spacing w:after="4" w:line="262" w:lineRule="auto"/>
        <w:ind w:right="392"/>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Numer rejestrowy, o którym mowa w art. 54 ustawy z dnia 14 grudnia 2012 r. o odpadach (Dz. U. z 2018 r. poz. 992, 1000, 1479, 1544, 1564 i 1592).  </w:t>
      </w:r>
    </w:p>
    <w:p w:rsidR="008065F9" w:rsidRPr="008065F9" w:rsidRDefault="008065F9" w:rsidP="008065F9">
      <w:pPr>
        <w:numPr>
          <w:ilvl w:val="0"/>
          <w:numId w:val="1"/>
        </w:numPr>
        <w:spacing w:after="4" w:line="262" w:lineRule="auto"/>
        <w:ind w:right="392"/>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W dziale II należy podać informacje o odpadach odebranych i przekazanych do zagospodarowania oraz odebranych i magazynowanych. </w:t>
      </w:r>
    </w:p>
    <w:p w:rsidR="008065F9" w:rsidRPr="008065F9" w:rsidRDefault="008065F9" w:rsidP="008065F9">
      <w:pPr>
        <w:numPr>
          <w:ilvl w:val="0"/>
          <w:numId w:val="1"/>
        </w:numPr>
        <w:spacing w:after="4" w:line="262" w:lineRule="auto"/>
        <w:ind w:right="392"/>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lastRenderedPageBreak/>
        <w:t xml:space="preserve">Należy podać zgodnie z przepisami wydanymi na podstawie art. 4 ust. 3 ustawy z dnia 14 grudnia 2012 r. o odpadach. </w:t>
      </w:r>
    </w:p>
    <w:p w:rsidR="008065F9" w:rsidRPr="008065F9" w:rsidRDefault="008065F9" w:rsidP="008065F9">
      <w:pPr>
        <w:numPr>
          <w:ilvl w:val="0"/>
          <w:numId w:val="1"/>
        </w:numPr>
        <w:spacing w:after="0" w:line="254" w:lineRule="auto"/>
        <w:ind w:right="392"/>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podać masę odpadów z dokładnością do trzeciego miejsca po przecinku. W przypadku gdy masa odpadów jest mniejsza niż 1 kg, należy podać masę z dokładnością do 0,1 kg w przeliczeniu na Mg. </w:t>
      </w:r>
    </w:p>
    <w:p w:rsidR="008065F9" w:rsidRPr="008065F9" w:rsidRDefault="008065F9" w:rsidP="008065F9">
      <w:pPr>
        <w:numPr>
          <w:ilvl w:val="0"/>
          <w:numId w:val="2"/>
        </w:numPr>
        <w:spacing w:after="3"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wpisać adres miejsca, gdzie przekazano odpady komunalne – miejsce prowadzenia działalności posiadacza odpadów przejmującego odpad. W przypadku przekazywania odpadów komunalnych za pośrednictwem innego zbierającego do instalacji zgodnie z art. 9ea pkt 1 ustawy z dnia 13 września 1996 r. o utrzymaniu czystości i porządku w gminach należy podać adres tej instalacji.  </w:t>
      </w:r>
    </w:p>
    <w:p w:rsidR="008065F9" w:rsidRPr="008065F9" w:rsidRDefault="008065F9" w:rsidP="008065F9">
      <w:pPr>
        <w:spacing w:after="3" w:line="248" w:lineRule="auto"/>
        <w:ind w:left="1533"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W przypadku przekazania odpadów osobie fizycznej zgodnie z przepisami wydanymi na podstawie art. 27 ust. 10 ustawy z dnia 14 grudnia 2012 r. o odpadach lub w przypadku przekazania odpadów do przetwarzania poza instalacjami lub urządzeniami zgodnie z przepisami wydanymi na podstawie art. 30 ust. 5 ustawy z dnia 14 grudnia 2012 r. o odpadach nie należy uzupełniać kolumn „Nazwa instalacji, do której zostały przekazane odpady komunalne” oraz „Adres instalacji”. </w:t>
      </w:r>
    </w:p>
    <w:p w:rsidR="008065F9" w:rsidRPr="008065F9" w:rsidRDefault="008065F9" w:rsidP="008065F9">
      <w:pPr>
        <w:numPr>
          <w:ilvl w:val="0"/>
          <w:numId w:val="2"/>
        </w:numPr>
        <w:spacing w:after="3"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uwzględnić odpady o kodach: 15 01 01, 15 01 03, 15 01 05, ex 15 01 06 – w części zawierającej papier, tekturę, drewno i tekstylia z włókien naturalnych, ex 15 01 09  – opakowania z tekstyliów z włókien naturalnych, 20 01 01, 20 01 08, 20 01 10, 20 01 11, 20 01 25, 20 01 38, 20 02 01, 20 03 02, zgodnie z przepisami wydanymi na podstawie art. 4 ust. 3 ustawy z dnia 14 grudnia 2012 r. o odpadach. </w:t>
      </w:r>
    </w:p>
    <w:p w:rsidR="008065F9" w:rsidRPr="008065F9" w:rsidRDefault="008065F9" w:rsidP="008065F9">
      <w:pPr>
        <w:numPr>
          <w:ilvl w:val="0"/>
          <w:numId w:val="2"/>
        </w:numPr>
        <w:spacing w:after="3"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podać informacje o masie odpadów zebranych i magazynowanych według stanu na koniec okresu, którego dotyczy sprawozdanie. Dotyczy wszystkich zebranych i magazynowanych odpadów przez podmiot prowadzący punkt selektywnego zbierania odpadów komunalnych, które nie zostały przekazane do dalszego zagospodarowania.  </w:t>
      </w:r>
    </w:p>
    <w:p w:rsidR="008065F9" w:rsidRPr="008065F9" w:rsidRDefault="008065F9" w:rsidP="008065F9">
      <w:pPr>
        <w:numPr>
          <w:ilvl w:val="0"/>
          <w:numId w:val="2"/>
        </w:numPr>
        <w:spacing w:after="3"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uwzględnić odpady powstałe po sortowaniu odpadów selektywnie zebranych. Należy co najmniej uwzględnić odpady o kodach: 19 12 12, 19 12 01, 19 12 07, 19 12 08. </w:t>
      </w:r>
    </w:p>
    <w:p w:rsidR="008065F9" w:rsidRPr="008065F9" w:rsidRDefault="008065F9" w:rsidP="008065F9">
      <w:pPr>
        <w:numPr>
          <w:ilvl w:val="0"/>
          <w:numId w:val="2"/>
        </w:numPr>
        <w:spacing w:after="3"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podać masę odpadów z podziałem na frakcję o wielkości co najmniej od 0 do 80 mm i frakcję o wielkości powyżej 80 mm. W przypadku braku podziału strumienia na frakcje należy podać masę całego strumienia odpadów o kodzie 19 12 12. </w:t>
      </w:r>
    </w:p>
    <w:p w:rsidR="008065F9" w:rsidRPr="008065F9" w:rsidRDefault="008065F9" w:rsidP="008065F9">
      <w:pPr>
        <w:numPr>
          <w:ilvl w:val="0"/>
          <w:numId w:val="2"/>
        </w:numPr>
        <w:spacing w:after="3"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uwzględnić odpady o kodach: 15 01 01, 15 01 02, 15 01 04, 15 01 05, ex 15 01 06  – w części zawierającej papier, metal, tworzywa sztuczne, szkło, opakowania wielomateriałowe, 15 01 07, 19 12 01, 19 12 02, 19 12 03, 19 12 04, 19 12 05, 20 01 01, 20 01 02, 20 01 39, 20 01 40, ex 20 01 99 – odpady papieru, metali, tworzyw sztucznych i szkła, zgodnie z przepisami wydanymi na podstawie art. 4 ust. 3 ustawy z dnia 14 grudnia 2012 r. o odpadach. Należy również uwzględnić odpady o tych kodach przekazane podmiotowi posiadającemu zezwolenie na zbieranie odpadów, co do których podmiot uzupełniający sprawozdanie ma informację, że odpady te zostały przekazane w celu przygotowania ich do recyklingu i ponownego użycia. </w:t>
      </w:r>
    </w:p>
    <w:p w:rsidR="008065F9" w:rsidRPr="008065F9" w:rsidRDefault="008065F9" w:rsidP="008065F9">
      <w:pPr>
        <w:numPr>
          <w:ilvl w:val="0"/>
          <w:numId w:val="2"/>
        </w:numPr>
        <w:spacing w:after="3"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podać informacje o odpadach przygotowanych do ponownego użycia i przekazanych do przygotowania do ponownego użycia i recyklingu innych niż wymienione w części VI w lit. a.  </w:t>
      </w:r>
    </w:p>
    <w:p w:rsidR="008065F9" w:rsidRPr="008065F9" w:rsidRDefault="008065F9" w:rsidP="008065F9">
      <w:pPr>
        <w:numPr>
          <w:ilvl w:val="0"/>
          <w:numId w:val="2"/>
        </w:numPr>
        <w:spacing w:after="3"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Należy uwzględnić odpady o kodach: 17 01 01, 17 01 02, 17 01 03, 17 01 07, 17 02 01, 17 02 02, 17 02 03, 17 03 02, 17 04 01, 17 04 02, 17 04 03, 17 04 04, 17 04 05, 17 04 06, 17 04 07, 17 04 11, 17 05 08, 17 06 04, 17 08 02, 17 09 04, ex 20 03 99 – inne niż niebezpieczne odpady budowlane i rozbiórkowe, zgodnie z przepisami wydanymi na podstawie art. 4 ust. 3 ustawy z dnia 14 grudnia 2012 r. o odpadach. Należy również uwzględnić odpady o tych kodach przekazane podmiotowi posiadającemu zezwolenie na zbieranie odpadów, co do których podmiot wypełniający sprawozdanie ma informację,  że odpady te zostały </w:t>
      </w:r>
      <w:r w:rsidRPr="008065F9">
        <w:rPr>
          <w:rFonts w:ascii="Times New Roman" w:eastAsia="Times New Roman" w:hAnsi="Times New Roman" w:cs="Times New Roman"/>
          <w:color w:val="000000"/>
          <w:sz w:val="21"/>
          <w:lang w:eastAsia="pl-PL"/>
        </w:rPr>
        <w:lastRenderedPageBreak/>
        <w:t xml:space="preserve">przekazane w celu przygotowania ich do recyklingu i ponownego użycia lub innych procesów odzysku. </w:t>
      </w:r>
    </w:p>
    <w:p w:rsidR="008065F9" w:rsidRPr="008065F9" w:rsidRDefault="008065F9" w:rsidP="008065F9">
      <w:pPr>
        <w:numPr>
          <w:ilvl w:val="0"/>
          <w:numId w:val="2"/>
        </w:numPr>
        <w:spacing w:after="25"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O ile posiada. </w:t>
      </w:r>
    </w:p>
    <w:p w:rsidR="008065F9" w:rsidRPr="008065F9" w:rsidRDefault="008065F9" w:rsidP="008065F9">
      <w:pPr>
        <w:numPr>
          <w:ilvl w:val="0"/>
          <w:numId w:val="2"/>
        </w:numPr>
        <w:spacing w:after="3"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Dotyczy postaci papierowej sprawozdania. </w:t>
      </w:r>
    </w:p>
    <w:p w:rsidR="008065F9" w:rsidRPr="008065F9" w:rsidRDefault="008065F9" w:rsidP="008065F9">
      <w:pPr>
        <w:numPr>
          <w:ilvl w:val="0"/>
          <w:numId w:val="2"/>
        </w:numPr>
        <w:spacing w:after="38" w:line="248" w:lineRule="auto"/>
        <w:ind w:right="571"/>
        <w:jc w:val="both"/>
        <w:rPr>
          <w:rFonts w:ascii="Calibri" w:eastAsia="Calibri" w:hAnsi="Calibri" w:cs="Calibri"/>
          <w:color w:val="000000"/>
          <w:lang w:eastAsia="pl-PL"/>
        </w:rPr>
      </w:pPr>
      <w:r w:rsidRPr="008065F9">
        <w:rPr>
          <w:rFonts w:ascii="Times New Roman" w:eastAsia="Times New Roman" w:hAnsi="Times New Roman" w:cs="Times New Roman"/>
          <w:color w:val="000000"/>
          <w:sz w:val="21"/>
          <w:lang w:eastAsia="pl-PL"/>
        </w:rPr>
        <w:t xml:space="preserve">Dotyczy postaci elektronicznej sprawozdania.  </w:t>
      </w:r>
    </w:p>
    <w:p w:rsidR="00E31777" w:rsidRDefault="00E31777"/>
    <w:sectPr w:rsidR="00E317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307" w:rsidRDefault="00FC3307" w:rsidP="008065F9">
      <w:pPr>
        <w:spacing w:after="0" w:line="240" w:lineRule="auto"/>
      </w:pPr>
      <w:r>
        <w:separator/>
      </w:r>
    </w:p>
  </w:endnote>
  <w:endnote w:type="continuationSeparator" w:id="0">
    <w:p w:rsidR="00FC3307" w:rsidRDefault="00FC3307" w:rsidP="0080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307" w:rsidRDefault="00FC3307" w:rsidP="008065F9">
      <w:pPr>
        <w:spacing w:after="0" w:line="240" w:lineRule="auto"/>
      </w:pPr>
      <w:r>
        <w:separator/>
      </w:r>
    </w:p>
  </w:footnote>
  <w:footnote w:type="continuationSeparator" w:id="0">
    <w:p w:rsidR="00FC3307" w:rsidRDefault="00FC3307" w:rsidP="008065F9">
      <w:pPr>
        <w:spacing w:after="0" w:line="240" w:lineRule="auto"/>
      </w:pPr>
      <w:r>
        <w:continuationSeparator/>
      </w:r>
    </w:p>
  </w:footnote>
  <w:footnote w:id="1">
    <w:p w:rsidR="008065F9" w:rsidRDefault="008065F9" w:rsidP="008065F9">
      <w:pPr>
        <w:pStyle w:val="footnotedescription"/>
        <w:spacing w:line="245" w:lineRule="auto"/>
        <w:ind w:left="1392" w:right="649" w:hanging="338"/>
      </w:pPr>
      <w:r>
        <w:rPr>
          <w:rStyle w:val="footnotemark"/>
        </w:rPr>
        <w:footnoteRef/>
      </w:r>
      <w:r>
        <w:t xml:space="preserve"> </w:t>
      </w:r>
      <w:r>
        <w:rPr>
          <w:sz w:val="21"/>
          <w:vertAlign w:val="superscript"/>
        </w:rPr>
        <w:t>)</w:t>
      </w:r>
      <w:r>
        <w:rPr>
          <w:rFonts w:ascii="Arial" w:eastAsia="Arial" w:hAnsi="Arial" w:cs="Arial"/>
          <w:sz w:val="21"/>
        </w:rPr>
        <w:t xml:space="preserve"> </w:t>
      </w:r>
      <w:r>
        <w:rPr>
          <w:sz w:val="21"/>
        </w:rPr>
        <w:t xml:space="preserve">Należy podać informacje o zebranych odpadach komunalnych i przekazanych  do zagospodarowania. W dziale III nie należy uwzględniać informacji o odpadach zebranych i magazynowanych.  </w:t>
      </w:r>
    </w:p>
  </w:footnote>
  <w:footnote w:id="2">
    <w:p w:rsidR="008065F9" w:rsidRDefault="008065F9" w:rsidP="008065F9">
      <w:pPr>
        <w:pStyle w:val="footnotedescription"/>
        <w:spacing w:line="285" w:lineRule="auto"/>
        <w:ind w:left="1392" w:right="0" w:hanging="338"/>
      </w:pPr>
      <w:r>
        <w:rPr>
          <w:rStyle w:val="footnotemark"/>
        </w:rPr>
        <w:footnoteRef/>
      </w:r>
      <w:r>
        <w:t xml:space="preserve"> </w:t>
      </w:r>
      <w:r>
        <w:rPr>
          <w:sz w:val="21"/>
          <w:vertAlign w:val="superscript"/>
        </w:rPr>
        <w:t>)</w:t>
      </w:r>
      <w:r>
        <w:rPr>
          <w:rFonts w:ascii="Arial" w:eastAsia="Arial" w:hAnsi="Arial" w:cs="Arial"/>
          <w:sz w:val="21"/>
        </w:rPr>
        <w:t xml:space="preserve"> </w:t>
      </w:r>
      <w:r>
        <w:rPr>
          <w:sz w:val="21"/>
        </w:rPr>
        <w:t xml:space="preserve">Należy uwzględnić wszystkie rodzaje zebranych odpadów z wyłączeniem odpadów o kodach wymienionych w przypisie 10. </w:t>
      </w:r>
    </w:p>
  </w:footnote>
  <w:footnote w:id="3">
    <w:p w:rsidR="008065F9" w:rsidRDefault="008065F9" w:rsidP="008065F9">
      <w:pPr>
        <w:pStyle w:val="footnotedescription"/>
        <w:spacing w:line="242" w:lineRule="auto"/>
        <w:ind w:left="1392" w:right="645" w:hanging="338"/>
      </w:pPr>
      <w:r>
        <w:rPr>
          <w:rStyle w:val="footnotemark"/>
        </w:rPr>
        <w:footnoteRef/>
      </w:r>
      <w:r>
        <w:t xml:space="preserve"> </w:t>
      </w:r>
      <w:r>
        <w:rPr>
          <w:sz w:val="21"/>
          <w:vertAlign w:val="superscript"/>
        </w:rPr>
        <w:t>)</w:t>
      </w:r>
      <w:r>
        <w:rPr>
          <w:rFonts w:ascii="Arial" w:eastAsia="Arial" w:hAnsi="Arial" w:cs="Arial"/>
          <w:sz w:val="21"/>
        </w:rPr>
        <w:t xml:space="preserve"> </w:t>
      </w:r>
      <w:r>
        <w:rPr>
          <w:sz w:val="21"/>
        </w:rPr>
        <w:t xml:space="preserve">Przez sposób zagospodarowania odpadów komunalnych rozumie się procesy odzysku wymienione w załączniku nr 1 do ustawy z dnia 14 grudnia 2012 r. o odpadach oraz procesy unieszkodliwiania odpadów wymienione w załączniku nr 2 do tej ustawy. W przypadku przekazania odpadów osobie fizycznej zgodnie z przepisami wydanymi na podstawie art. 27 ust. 10 ustawy z dnia 14 grudnia 2012 r. o odpadach należy wpisać słownie „przekazanie osobom fizycznym”. W przypadku przekazania odpadów do przetwarzania poza instalacjami lub urządzeniami zgodnie z przepisami wydanymi na podstawie art. 30 ust. 5 ustawy z dnia 14 grudnia 2012 r. o odpadach należy wpisać słownie „odzysk poza instalacjami lub urządzeniami”. W przypadku przekazywania odpadów komunalnych za pośrednictwem innego zbierającego do instalacji zgodnie z art. 9ea pkt 1 ustawy z dnia 13 września 1996 r. o utrzymaniu czystości i porządku w gminach (Dz. U. z 2018 r. poz. 1454) należy podać ostateczny sposób zagospodarowania odpadów komunalnych w tej instalacji.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40752"/>
    <w:multiLevelType w:val="hybridMultilevel"/>
    <w:tmpl w:val="1E32DDFA"/>
    <w:lvl w:ilvl="0" w:tplc="6CD6BC54">
      <w:start w:val="1"/>
      <w:numFmt w:val="decimal"/>
      <w:lvlText w:val="%1)"/>
      <w:lvlJc w:val="left"/>
      <w:pPr>
        <w:ind w:left="13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1" w:tplc="92D22526">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2" w:tplc="6DD038F0">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3" w:tplc="9E1AD974">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4" w:tplc="E0407094">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5" w:tplc="6822654C">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6" w:tplc="AAE23C34">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7" w:tplc="1EC4A5C2">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8" w:tplc="92F06A9E">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abstractNum>
  <w:abstractNum w:abstractNumId="1" w15:restartNumberingAfterBreak="0">
    <w:nsid w:val="506D34F2"/>
    <w:multiLevelType w:val="hybridMultilevel"/>
    <w:tmpl w:val="C8F02A12"/>
    <w:lvl w:ilvl="0" w:tplc="5832CFB2">
      <w:start w:val="9"/>
      <w:numFmt w:val="decimal"/>
      <w:lvlText w:val="%1)"/>
      <w:lvlJc w:val="left"/>
      <w:pPr>
        <w:ind w:left="15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1" w:tplc="6554A884">
      <w:start w:val="1"/>
      <w:numFmt w:val="lowerLetter"/>
      <w:lvlText w:val="%2"/>
      <w:lvlJc w:val="left"/>
      <w:pPr>
        <w:ind w:left="14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2" w:tplc="6E809026">
      <w:start w:val="1"/>
      <w:numFmt w:val="lowerRoman"/>
      <w:lvlText w:val="%3"/>
      <w:lvlJc w:val="left"/>
      <w:pPr>
        <w:ind w:left="21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3" w:tplc="6428EA18">
      <w:start w:val="1"/>
      <w:numFmt w:val="decimal"/>
      <w:lvlText w:val="%4"/>
      <w:lvlJc w:val="left"/>
      <w:pPr>
        <w:ind w:left="28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4" w:tplc="27BC9FE4">
      <w:start w:val="1"/>
      <w:numFmt w:val="lowerLetter"/>
      <w:lvlText w:val="%5"/>
      <w:lvlJc w:val="left"/>
      <w:pPr>
        <w:ind w:left="35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5" w:tplc="709683B0">
      <w:start w:val="1"/>
      <w:numFmt w:val="lowerRoman"/>
      <w:lvlText w:val="%6"/>
      <w:lvlJc w:val="left"/>
      <w:pPr>
        <w:ind w:left="42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6" w:tplc="78663D40">
      <w:start w:val="1"/>
      <w:numFmt w:val="decimal"/>
      <w:lvlText w:val="%7"/>
      <w:lvlJc w:val="left"/>
      <w:pPr>
        <w:ind w:left="50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7" w:tplc="50E02DA6">
      <w:start w:val="1"/>
      <w:numFmt w:val="lowerLetter"/>
      <w:lvlText w:val="%8"/>
      <w:lvlJc w:val="left"/>
      <w:pPr>
        <w:ind w:left="57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8" w:tplc="A476C126">
      <w:start w:val="1"/>
      <w:numFmt w:val="lowerRoman"/>
      <w:lvlText w:val="%9"/>
      <w:lvlJc w:val="left"/>
      <w:pPr>
        <w:ind w:left="64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F9"/>
    <w:rsid w:val="005672EF"/>
    <w:rsid w:val="008065F9"/>
    <w:rsid w:val="00E31777"/>
    <w:rsid w:val="00FC33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A2367-FBFC-4CB9-8B1B-E0229A9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8065F9"/>
    <w:pPr>
      <w:spacing w:after="0" w:line="262" w:lineRule="auto"/>
      <w:ind w:left="1398" w:right="647" w:hanging="331"/>
      <w:jc w:val="both"/>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8065F9"/>
    <w:rPr>
      <w:rFonts w:ascii="Times New Roman" w:eastAsia="Times New Roman" w:hAnsi="Times New Roman" w:cs="Times New Roman"/>
      <w:color w:val="000000"/>
      <w:sz w:val="20"/>
      <w:lang w:eastAsia="pl-PL"/>
    </w:rPr>
  </w:style>
  <w:style w:type="character" w:customStyle="1" w:styleId="footnotemark">
    <w:name w:val="footnote mark"/>
    <w:hidden/>
    <w:rsid w:val="008065F9"/>
    <w:rPr>
      <w:rFonts w:ascii="Times New Roman" w:eastAsia="Times New Roman" w:hAnsi="Times New Roman" w:cs="Times New Roman"/>
      <w:color w:val="000000"/>
      <w:sz w:val="20"/>
      <w:vertAlign w:val="superscript"/>
    </w:rPr>
  </w:style>
  <w:style w:type="table" w:customStyle="1" w:styleId="TableGrid">
    <w:name w:val="TableGrid"/>
    <w:rsid w:val="008065F9"/>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7778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2019-03-22T07:56:00Z</dcterms:created>
  <dcterms:modified xsi:type="dcterms:W3CDTF">2019-03-22T07:57:00Z</dcterms:modified>
</cp:coreProperties>
</file>