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4D5394" w:rsidRDefault="00E108BF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</w:r>
      <w:r w:rsidR="00AA4F50" w:rsidRPr="004D539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ZIT.031.1.6</w:t>
      </w:r>
      <w:r w:rsidR="00894BD1" w:rsidRPr="004D539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23662D" w:rsidRPr="004D539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2019</w:t>
      </w:r>
      <w:r w:rsidR="00096C2C" w:rsidRPr="004D539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4D5394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D8099A" w:rsidRPr="004D5394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D8099A" w:rsidRPr="004D5394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</w:pPr>
      <w:r w:rsidRPr="004D539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Ogłoszenie o naborze wniosków o wydanie rekomendacji Związku ZIT w ramach Elbląskiego Obszaru Funkcjonalnego dot. zgodności ze </w:t>
      </w:r>
      <w:r w:rsidRPr="004D5394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</w:p>
    <w:p w:rsidR="0023662D" w:rsidRPr="004D5394" w:rsidRDefault="00D8099A" w:rsidP="0023662D">
      <w:pPr>
        <w:spacing w:after="0" w:line="240" w:lineRule="auto"/>
        <w:jc w:val="center"/>
        <w:rPr>
          <w:rFonts w:ascii="Tahoma" w:hAnsi="Tahoma" w:cs="Tahoma"/>
          <w:b/>
          <w:i/>
          <w:sz w:val="21"/>
          <w:szCs w:val="21"/>
        </w:rPr>
      </w:pPr>
      <w:r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w związku z ubieganiem się</w:t>
      </w:r>
      <w:r w:rsidR="0064784C"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o</w:t>
      </w:r>
      <w:r w:rsidR="00D435EF"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przyznanie dofinansowania z Podd</w:t>
      </w:r>
      <w:r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ziałania</w:t>
      </w:r>
      <w:r w:rsidRPr="004D5394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  <w:t xml:space="preserve"> </w:t>
      </w:r>
      <w:r w:rsidR="0023662D" w:rsidRPr="004D5394">
        <w:rPr>
          <w:rFonts w:ascii="Tahoma" w:eastAsia="Calibri" w:hAnsi="Tahoma" w:cs="Tahoma"/>
          <w:b/>
          <w:sz w:val="21"/>
          <w:szCs w:val="21"/>
        </w:rPr>
        <w:t>2.4</w:t>
      </w:r>
      <w:r w:rsidR="00CA6FBA" w:rsidRPr="004D5394">
        <w:rPr>
          <w:rFonts w:ascii="Tahoma" w:eastAsia="Calibri" w:hAnsi="Tahoma" w:cs="Tahoma"/>
          <w:b/>
          <w:sz w:val="21"/>
          <w:szCs w:val="21"/>
        </w:rPr>
        <w:t>.2</w:t>
      </w:r>
      <w:r w:rsidR="00D435EF" w:rsidRPr="004D5394">
        <w:rPr>
          <w:rFonts w:ascii="Tahoma" w:hAnsi="Tahoma" w:cs="Tahoma"/>
          <w:b/>
          <w:i/>
          <w:sz w:val="21"/>
          <w:szCs w:val="21"/>
        </w:rPr>
        <w:t xml:space="preserve"> </w:t>
      </w:r>
      <w:r w:rsidR="0023662D" w:rsidRPr="004D5394">
        <w:rPr>
          <w:rFonts w:ascii="Tahoma" w:hAnsi="Tahoma" w:cs="Tahoma"/>
          <w:b/>
          <w:i/>
          <w:sz w:val="21"/>
          <w:szCs w:val="21"/>
        </w:rPr>
        <w:t>Rozwój kształcenia i szkolenia zawodowego – projekty ZIT bis Elbląg</w:t>
      </w:r>
    </w:p>
    <w:p w:rsidR="00D8099A" w:rsidRPr="004D5394" w:rsidRDefault="00D8099A" w:rsidP="00D435EF">
      <w:pPr>
        <w:spacing w:after="0" w:line="240" w:lineRule="auto"/>
        <w:jc w:val="center"/>
        <w:rPr>
          <w:rFonts w:ascii="Tahoma" w:hAnsi="Tahoma" w:cs="Tahoma"/>
          <w:b/>
          <w:i/>
          <w:sz w:val="21"/>
          <w:szCs w:val="21"/>
        </w:rPr>
      </w:pPr>
      <w:r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Regionalnego Programu Ope</w:t>
      </w:r>
      <w:r w:rsidR="00FD4173"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racyjnego Województwa Warmińsko – </w:t>
      </w:r>
      <w:r w:rsidR="00D435EF"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Mazurskiego </w:t>
      </w:r>
      <w:r w:rsidR="00FD4173"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na lata 2014 – </w:t>
      </w:r>
      <w:r w:rsidRPr="004D5394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2020</w:t>
      </w:r>
    </w:p>
    <w:p w:rsidR="00D8099A" w:rsidRPr="00AA4F50" w:rsidRDefault="00D8099A" w:rsidP="00D8099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A4F50">
        <w:rPr>
          <w:rFonts w:ascii="Tahoma" w:eastAsia="Times New Roman" w:hAnsi="Tahoma" w:cs="Tahoma"/>
          <w:lang w:eastAsia="pl-PL"/>
        </w:rPr>
        <w:t> </w:t>
      </w:r>
    </w:p>
    <w:p w:rsidR="00D8099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23662D">
        <w:rPr>
          <w:rFonts w:ascii="Tahoma" w:eastAsia="Times New Roman" w:hAnsi="Tahoma" w:cs="Tahoma"/>
          <w:sz w:val="20"/>
          <w:szCs w:val="20"/>
          <w:lang w:eastAsia="pl-PL"/>
        </w:rPr>
        <w:t>3/2019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Komitetu Sterującego Związku ZIT w ramach Elbląskieg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o Obszar</w:t>
      </w:r>
      <w:r w:rsidR="0023662D">
        <w:rPr>
          <w:rFonts w:ascii="Tahoma" w:eastAsia="Times New Roman" w:hAnsi="Tahoma" w:cs="Tahoma"/>
          <w:sz w:val="20"/>
          <w:szCs w:val="20"/>
          <w:lang w:eastAsia="pl-PL"/>
        </w:rPr>
        <w:t>u Funkcjonalnego z dnia 10 kwietnia</w:t>
      </w:r>
      <w:r w:rsidR="00CA624E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807A5" w:rsidRPr="004657B6">
        <w:rPr>
          <w:rFonts w:ascii="Tahoma" w:eastAsia="Times New Roman" w:hAnsi="Tahoma" w:cs="Tahoma"/>
          <w:sz w:val="20"/>
          <w:szCs w:val="20"/>
          <w:lang w:eastAsia="pl-PL"/>
        </w:rPr>
        <w:t>201</w:t>
      </w:r>
      <w:r w:rsidR="0023662D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 oraz r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egulaminu konkursu nr 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RPWM.02</w:t>
      </w:r>
      <w:r w:rsidR="0023662D">
        <w:rPr>
          <w:rStyle w:val="Pogrubienie"/>
          <w:rFonts w:ascii="Tahoma" w:hAnsi="Tahoma" w:cs="Tahoma"/>
          <w:b w:val="0"/>
          <w:sz w:val="20"/>
          <w:szCs w:val="20"/>
        </w:rPr>
        <w:t>.04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12AEC" w:rsidRPr="004657B6">
        <w:rPr>
          <w:rStyle w:val="Pogrubienie"/>
          <w:rFonts w:ascii="Tahoma" w:hAnsi="Tahoma" w:cs="Tahoma"/>
          <w:b w:val="0"/>
          <w:sz w:val="20"/>
          <w:szCs w:val="20"/>
        </w:rPr>
        <w:t>-IZ.00-28-001/1</w:t>
      </w:r>
      <w:r w:rsidR="0023662D">
        <w:rPr>
          <w:rStyle w:val="Pogrubienie"/>
          <w:rFonts w:ascii="Tahoma" w:hAnsi="Tahoma" w:cs="Tahoma"/>
          <w:b w:val="0"/>
          <w:sz w:val="20"/>
          <w:szCs w:val="20"/>
        </w:rPr>
        <w:t>9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57B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>w ramach Regionalnego Programu Operacyjnego Województwa Warmińsk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o – Mazurskiego na lata 2014 – </w:t>
      </w:r>
      <w:r w:rsidR="007F2A5D" w:rsidRPr="004657B6">
        <w:rPr>
          <w:rFonts w:ascii="Tahoma" w:eastAsia="Times New Roman" w:hAnsi="Tahoma" w:cs="Tahoma"/>
          <w:sz w:val="20"/>
          <w:szCs w:val="20"/>
          <w:lang w:eastAsia="pl-PL"/>
        </w:rPr>
        <w:t>2020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Związek ZIT w ramach EOF ogłasza nabór wniosków o wydanie rekomendacji dot. zgodności ze </w:t>
      </w:r>
      <w:r w:rsidR="00D8099A"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ubi</w:t>
      </w:r>
      <w:r w:rsidR="00D435EF" w:rsidRPr="004657B6">
        <w:rPr>
          <w:rFonts w:ascii="Tahoma" w:eastAsia="Times New Roman" w:hAnsi="Tahoma" w:cs="Tahoma"/>
          <w:sz w:val="20"/>
          <w:szCs w:val="20"/>
          <w:lang w:eastAsia="pl-PL"/>
        </w:rPr>
        <w:t>egać się o dofinansowanie z Podd</w:t>
      </w:r>
      <w:r w:rsidR="00DA6DAB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ziałania </w:t>
      </w:r>
      <w:r w:rsidR="0023662D">
        <w:rPr>
          <w:rFonts w:ascii="Tahoma" w:eastAsia="Calibri" w:hAnsi="Tahoma" w:cs="Tahoma"/>
          <w:sz w:val="20"/>
          <w:szCs w:val="20"/>
        </w:rPr>
        <w:t>2.4</w:t>
      </w:r>
      <w:r w:rsidR="00D8099A" w:rsidRPr="004657B6">
        <w:rPr>
          <w:rFonts w:ascii="Tahoma" w:eastAsia="Calibri" w:hAnsi="Tahoma" w:cs="Tahoma"/>
          <w:sz w:val="20"/>
          <w:szCs w:val="20"/>
        </w:rPr>
        <w:t xml:space="preserve">.2 </w:t>
      </w:r>
      <w:r w:rsidR="0023662D" w:rsidRPr="0023662D">
        <w:rPr>
          <w:rFonts w:ascii="Tahoma" w:eastAsia="Calibri" w:hAnsi="Tahoma" w:cs="Tahoma"/>
          <w:i/>
          <w:sz w:val="20"/>
          <w:szCs w:val="20"/>
        </w:rPr>
        <w:t>Rozwój kształcenia i szkolenia zawodowego – projekty ZIT bis Elbląg</w:t>
      </w:r>
      <w:r w:rsidR="0023662D">
        <w:rPr>
          <w:rFonts w:ascii="Tahoma" w:eastAsia="Calibri" w:hAnsi="Tahoma" w:cs="Tahoma"/>
          <w:sz w:val="20"/>
          <w:szCs w:val="20"/>
        </w:rPr>
        <w:t xml:space="preserve">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Regionalnego Programu Operacyjnego Województwa War</w:t>
      </w:r>
      <w:r w:rsidR="0064784C" w:rsidRPr="004657B6">
        <w:rPr>
          <w:rFonts w:ascii="Tahoma" w:eastAsia="Calibri" w:hAnsi="Tahoma" w:cs="Tahoma"/>
          <w:bCs/>
          <w:sz w:val="20"/>
          <w:szCs w:val="20"/>
        </w:rPr>
        <w:t xml:space="preserve">mińsko – Mazurskiego na lata 2014 –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2020.</w:t>
      </w:r>
    </w:p>
    <w:p w:rsidR="00D8099A" w:rsidRPr="004657B6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7F2A5D" w:rsidRPr="004657B6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</w:t>
      </w:r>
      <w:r w:rsidR="00DA6DAB"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ałanie/Podziałanie RPO WiM 2014 – </w:t>
      </w: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2020: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43C3D" w:rsidRPr="004657B6" w:rsidRDefault="0023662D" w:rsidP="005D0E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2.4</w:t>
      </w:r>
      <w:r w:rsidR="00D12AEC" w:rsidRPr="004657B6">
        <w:rPr>
          <w:rFonts w:ascii="Tahoma" w:eastAsia="Calibri" w:hAnsi="Tahoma" w:cs="Tahoma"/>
          <w:sz w:val="20"/>
          <w:szCs w:val="20"/>
        </w:rPr>
        <w:t xml:space="preserve">.2 </w:t>
      </w:r>
      <w:r>
        <w:rPr>
          <w:rFonts w:ascii="Tahoma" w:hAnsi="Tahoma" w:cs="Tahoma"/>
          <w:i/>
          <w:sz w:val="20"/>
          <w:szCs w:val="20"/>
        </w:rPr>
        <w:t>Rozwój kształcenia i szkolenia zawodowego – projekty ZIT bis Elbląg</w:t>
      </w:r>
    </w:p>
    <w:p w:rsidR="00D12AEC" w:rsidRPr="004657B6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D0E66" w:rsidRPr="004657B6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23662D">
        <w:rPr>
          <w:rStyle w:val="Pogrubienie"/>
          <w:rFonts w:ascii="Tahoma" w:hAnsi="Tahoma" w:cs="Tahoma"/>
          <w:b w:val="0"/>
          <w:sz w:val="20"/>
          <w:szCs w:val="20"/>
        </w:rPr>
        <w:t>RPWM.02.04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.</w:t>
      </w:r>
      <w:r w:rsidR="00DA6DAB" w:rsidRPr="004657B6">
        <w:rPr>
          <w:rStyle w:val="Pogrubienie"/>
          <w:rFonts w:ascii="Tahoma" w:hAnsi="Tahoma" w:cs="Tahoma"/>
          <w:b w:val="0"/>
          <w:sz w:val="20"/>
          <w:szCs w:val="20"/>
        </w:rPr>
        <w:t>0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2</w:t>
      </w:r>
      <w:r w:rsidR="0023662D">
        <w:rPr>
          <w:rStyle w:val="Pogrubienie"/>
          <w:rFonts w:ascii="Tahoma" w:hAnsi="Tahoma" w:cs="Tahoma"/>
          <w:b w:val="0"/>
          <w:sz w:val="20"/>
          <w:szCs w:val="20"/>
        </w:rPr>
        <w:t>-IZ.00-28-001/19</w:t>
      </w:r>
      <w:r w:rsidR="00894BD1" w:rsidRPr="004657B6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AA4F50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od </w:t>
      </w:r>
      <w:r w:rsidR="00EE3D86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E3D86">
        <w:rPr>
          <w:rFonts w:ascii="Tahoma" w:eastAsia="Times New Roman" w:hAnsi="Tahoma" w:cs="Tahoma"/>
          <w:sz w:val="20"/>
          <w:szCs w:val="20"/>
          <w:lang w:eastAsia="pl-PL"/>
        </w:rPr>
        <w:t xml:space="preserve">maja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EE3D86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D435EF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E3D86">
        <w:rPr>
          <w:rFonts w:ascii="Tahoma" w:eastAsia="Times New Roman" w:hAnsi="Tahoma" w:cs="Tahoma"/>
          <w:sz w:val="20"/>
          <w:szCs w:val="20"/>
          <w:lang w:eastAsia="pl-PL"/>
        </w:rPr>
        <w:t>maja</w:t>
      </w:r>
      <w:r w:rsidR="00894BD1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2019</w:t>
      </w:r>
      <w:r w:rsidR="006D64C9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97C3C" w:rsidRPr="004657B6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Wniosek o wydanie rekomendacji dla projektu, stanowiący załącznik nr 1 do Regulaminu wydawania rekomendacji, należy złożyć w 2 egzemplarzach </w:t>
      </w:r>
      <w:r w:rsidRPr="004657B6">
        <w:rPr>
          <w:rFonts w:ascii="Tahoma" w:hAnsi="Tahoma" w:cs="Tahoma"/>
          <w:bCs/>
          <w:sz w:val="20"/>
          <w:szCs w:val="20"/>
        </w:rPr>
        <w:t>w formie papierowej</w:t>
      </w:r>
      <w:r w:rsidRPr="004657B6">
        <w:rPr>
          <w:rFonts w:ascii="Tahoma" w:hAnsi="Tahoma" w:cs="Tahoma"/>
          <w:sz w:val="20"/>
          <w:szCs w:val="20"/>
        </w:rPr>
        <w:t xml:space="preserve"> w siedzibie 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Biura ds. Zintegrowanych Inwestycji Terytorialnych w Urzędzie Miejskim w Elblągu, ul. Łączności 1,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sz w:val="20"/>
          <w:szCs w:val="20"/>
        </w:rPr>
        <w:t xml:space="preserve">p. 22 </w:t>
      </w:r>
      <w:r w:rsidRPr="004657B6">
        <w:rPr>
          <w:rFonts w:ascii="Tahoma" w:hAnsi="Tahoma" w:cs="Tahoma"/>
          <w:color w:val="000000"/>
          <w:sz w:val="20"/>
          <w:szCs w:val="20"/>
        </w:rPr>
        <w:t>w godzinach pracy: poniedziałek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wtorek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16:30, środa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czwartek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piątek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4657B6">
        <w:rPr>
          <w:rFonts w:ascii="Tahoma" w:hAnsi="Tahoma" w:cs="Tahoma"/>
          <w:color w:val="000000"/>
          <w:sz w:val="20"/>
          <w:szCs w:val="20"/>
        </w:rPr>
        <w:t>14:30, w terminie określonym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w ogłoszeniu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terminie, nie będą rozpatrywane)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657B6">
        <w:rPr>
          <w:rFonts w:ascii="Tahoma" w:hAnsi="Tahoma" w:cs="Tahoma"/>
          <w:color w:val="000000"/>
          <w:sz w:val="20"/>
          <w:szCs w:val="20"/>
        </w:rPr>
        <w:t>Wniosek musi być podpisany przez Wnioskodawcę oraz Partnera (jeśli dotyczy)</w:t>
      </w:r>
      <w:r w:rsidRPr="004657B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w ramach Elbląskiego Obszaru Funkcjonalnego dot. zgodności projektu ze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</w:t>
      </w:r>
      <w:r w:rsid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gią Rozwoju Elbląskiego Obszaru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Funkcjonalnego/Zintegrowanych Inwestycji Terytorialnych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procedury przyjętej Uchwałą nr </w:t>
      </w:r>
      <w:r w:rsidR="007715C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>/2</w:t>
      </w:r>
      <w:r w:rsidR="00D12AEC" w:rsidRPr="004657B6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23662D">
        <w:rPr>
          <w:rFonts w:ascii="Tahoma" w:eastAsia="Times New Roman" w:hAnsi="Tahoma" w:cs="Tahoma"/>
          <w:sz w:val="20"/>
          <w:szCs w:val="20"/>
          <w:lang w:eastAsia="pl-PL"/>
        </w:rPr>
        <w:t>19</w:t>
      </w:r>
      <w:r w:rsidR="005D0E6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Komitetu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St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erującego Związku ZIT z dnia </w:t>
      </w:r>
      <w:r w:rsidR="007715CB">
        <w:rPr>
          <w:rFonts w:ascii="Tahoma" w:eastAsia="Times New Roman" w:hAnsi="Tahoma" w:cs="Tahoma"/>
          <w:sz w:val="20"/>
          <w:szCs w:val="20"/>
          <w:lang w:eastAsia="pl-PL"/>
        </w:rPr>
        <w:t>10 kwietnia</w:t>
      </w:r>
      <w:bookmarkStart w:id="0" w:name="_GoBack"/>
      <w:bookmarkEnd w:id="0"/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3662D">
        <w:rPr>
          <w:rFonts w:ascii="Tahoma" w:eastAsia="Times New Roman" w:hAnsi="Tahoma" w:cs="Tahoma"/>
          <w:sz w:val="20"/>
          <w:szCs w:val="20"/>
          <w:lang w:eastAsia="pl-PL"/>
        </w:rPr>
        <w:t>2019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D8099A" w:rsidRPr="004657B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Biuro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ds. Zintegrowanych Inwestycji Terytorialnych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Urząd Miejski w Elblągu, ul. Łączności 1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 p. 22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tel. 55 239 33 26, 55 239 33 66 e-mail: </w:t>
      </w:r>
      <w:hyperlink r:id="rId6" w:history="1">
        <w:r w:rsidRPr="004657B6">
          <w:rPr>
            <w:rFonts w:ascii="Tahoma" w:hAnsi="Tahoma" w:cs="Tahoma"/>
            <w:color w:val="0000FF"/>
            <w:sz w:val="20"/>
            <w:szCs w:val="20"/>
            <w:u w:val="single"/>
          </w:rPr>
          <w:t>zit.elblag@umelblag.pl</w:t>
        </w:r>
      </w:hyperlink>
    </w:p>
    <w:p w:rsidR="00D8099A" w:rsidRPr="004657B6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4657B6" w:rsidRDefault="00D8099A" w:rsidP="00D8099A">
      <w:pPr>
        <w:rPr>
          <w:sz w:val="20"/>
          <w:szCs w:val="20"/>
        </w:rPr>
      </w:pPr>
    </w:p>
    <w:p w:rsidR="00931BC6" w:rsidRPr="004657B6" w:rsidRDefault="00931BC6">
      <w:pPr>
        <w:rPr>
          <w:sz w:val="20"/>
          <w:szCs w:val="20"/>
        </w:rPr>
      </w:pPr>
    </w:p>
    <w:sectPr w:rsidR="00931BC6" w:rsidRPr="004657B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86730F" w:rsidP="005E2212">
    <w:pPr>
      <w:pStyle w:val="Nagwek"/>
    </w:pPr>
    <w:r>
      <w:rPr>
        <w:noProof/>
        <w:lang w:eastAsia="pl-PL"/>
      </w:rPr>
      <w:drawing>
        <wp:inline distT="0" distB="0" distL="0" distR="0" wp14:anchorId="0156180D" wp14:editId="5EE556DB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B00AC"/>
    <w:rsid w:val="0023662D"/>
    <w:rsid w:val="00272375"/>
    <w:rsid w:val="00296175"/>
    <w:rsid w:val="002B2402"/>
    <w:rsid w:val="00366C1C"/>
    <w:rsid w:val="00384896"/>
    <w:rsid w:val="003951EF"/>
    <w:rsid w:val="003A4961"/>
    <w:rsid w:val="004657B6"/>
    <w:rsid w:val="004A5B60"/>
    <w:rsid w:val="004D5394"/>
    <w:rsid w:val="00541CE0"/>
    <w:rsid w:val="00544904"/>
    <w:rsid w:val="005B33EC"/>
    <w:rsid w:val="005D0E66"/>
    <w:rsid w:val="0064784C"/>
    <w:rsid w:val="006848DD"/>
    <w:rsid w:val="006D64C9"/>
    <w:rsid w:val="00742BE8"/>
    <w:rsid w:val="007715CB"/>
    <w:rsid w:val="007B3018"/>
    <w:rsid w:val="007F2A5D"/>
    <w:rsid w:val="007F70D5"/>
    <w:rsid w:val="00843C3D"/>
    <w:rsid w:val="0086730F"/>
    <w:rsid w:val="00894BD1"/>
    <w:rsid w:val="00897C3C"/>
    <w:rsid w:val="008C569E"/>
    <w:rsid w:val="009142BA"/>
    <w:rsid w:val="00931BC6"/>
    <w:rsid w:val="00943606"/>
    <w:rsid w:val="0096588C"/>
    <w:rsid w:val="0097164C"/>
    <w:rsid w:val="009C0AF1"/>
    <w:rsid w:val="009D725E"/>
    <w:rsid w:val="00A26474"/>
    <w:rsid w:val="00A36039"/>
    <w:rsid w:val="00A71A65"/>
    <w:rsid w:val="00AA4F50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435EF"/>
    <w:rsid w:val="00D57CE5"/>
    <w:rsid w:val="00D807A5"/>
    <w:rsid w:val="00D8099A"/>
    <w:rsid w:val="00DA6DAB"/>
    <w:rsid w:val="00E108BF"/>
    <w:rsid w:val="00E43075"/>
    <w:rsid w:val="00E66E41"/>
    <w:rsid w:val="00EA212A"/>
    <w:rsid w:val="00ED665C"/>
    <w:rsid w:val="00EE3D86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26</cp:revision>
  <cp:lastPrinted>2019-04-16T07:55:00Z</cp:lastPrinted>
  <dcterms:created xsi:type="dcterms:W3CDTF">2017-05-17T06:05:00Z</dcterms:created>
  <dcterms:modified xsi:type="dcterms:W3CDTF">2019-04-16T07:55:00Z</dcterms:modified>
</cp:coreProperties>
</file>