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8F" w:rsidRPr="00F56904" w:rsidRDefault="00304A8F" w:rsidP="00304A8F">
      <w:pPr>
        <w:spacing w:after="0" w:line="240" w:lineRule="auto"/>
        <w:ind w:left="4956" w:firstLine="992"/>
        <w:jc w:val="both"/>
        <w:rPr>
          <w:rFonts w:cs="Arial"/>
          <w:sz w:val="16"/>
          <w:szCs w:val="16"/>
        </w:rPr>
      </w:pPr>
      <w:bookmarkStart w:id="0" w:name="_GoBack"/>
      <w:bookmarkEnd w:id="0"/>
      <w:r w:rsidRPr="00F56904">
        <w:rPr>
          <w:rFonts w:cs="Arial"/>
          <w:sz w:val="16"/>
          <w:szCs w:val="16"/>
        </w:rPr>
        <w:t>Załącznik nr 1</w:t>
      </w:r>
    </w:p>
    <w:p w:rsidR="00304A8F" w:rsidRPr="00304A8F" w:rsidRDefault="00304A8F" w:rsidP="00304A8F">
      <w:pPr>
        <w:spacing w:after="0" w:line="240" w:lineRule="auto"/>
        <w:ind w:left="5948"/>
        <w:jc w:val="both"/>
        <w:rPr>
          <w:rFonts w:asciiTheme="minorHAnsi" w:hAnsiTheme="minorHAnsi" w:cs="Arial"/>
          <w:bCs/>
          <w:sz w:val="16"/>
          <w:szCs w:val="16"/>
        </w:rPr>
      </w:pPr>
      <w:r w:rsidRPr="00F56904">
        <w:rPr>
          <w:rFonts w:asciiTheme="minorHAnsi" w:hAnsiTheme="minorHAnsi" w:cs="Arial"/>
          <w:bCs/>
          <w:sz w:val="16"/>
          <w:szCs w:val="16"/>
        </w:rPr>
        <w:t>do Regulaminu wydawania rekomendacji przez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Komitet Sterujący Związku ZIT Elbląskiego Obszaru Funkcjonalnego dla projektów</w:t>
      </w:r>
      <w:r w:rsidRPr="00F56904">
        <w:rPr>
          <w:rFonts w:cs="Tahoma"/>
          <w:bCs/>
          <w:sz w:val="16"/>
          <w:szCs w:val="16"/>
        </w:rPr>
        <w:t xml:space="preserve"> w ramach</w:t>
      </w:r>
      <w:r w:rsidR="00E253C2">
        <w:rPr>
          <w:rFonts w:cs="Tahoma"/>
          <w:bCs/>
          <w:sz w:val="16"/>
          <w:szCs w:val="16"/>
        </w:rPr>
        <w:t xml:space="preserve"> </w:t>
      </w:r>
      <w:r w:rsidRPr="00F56904">
        <w:rPr>
          <w:rFonts w:eastAsia="Times New Roman" w:cs="Tahoma"/>
          <w:sz w:val="16"/>
          <w:szCs w:val="16"/>
          <w:lang w:eastAsia="pl-PL"/>
        </w:rPr>
        <w:t xml:space="preserve">Poddziałania </w:t>
      </w:r>
      <w:r w:rsidRPr="00304A8F">
        <w:rPr>
          <w:rFonts w:asciiTheme="minorHAnsi" w:eastAsia="Times New Roman" w:hAnsiTheme="minorHAnsi" w:cs="Tahoma"/>
          <w:sz w:val="16"/>
          <w:szCs w:val="16"/>
          <w:lang w:eastAsia="pl-PL"/>
        </w:rPr>
        <w:t xml:space="preserve">2.4.2 </w:t>
      </w:r>
      <w:r>
        <w:rPr>
          <w:rFonts w:asciiTheme="minorHAnsi" w:eastAsia="Times New Roman" w:hAnsiTheme="minorHAnsi" w:cs="Tahoma"/>
          <w:sz w:val="16"/>
          <w:szCs w:val="16"/>
          <w:lang w:eastAsia="pl-PL"/>
        </w:rPr>
        <w:t>R</w:t>
      </w:r>
      <w:r w:rsidRPr="00304A8F">
        <w:rPr>
          <w:rFonts w:asciiTheme="minorHAnsi" w:eastAsia="Times New Roman" w:hAnsiTheme="minorHAnsi" w:cs="Tahoma"/>
          <w:sz w:val="16"/>
          <w:szCs w:val="16"/>
          <w:lang w:eastAsia="pl-PL"/>
        </w:rPr>
        <w:t xml:space="preserve">ozwój kształcenia i szkolenia zawodowego </w:t>
      </w:r>
      <w:r>
        <w:rPr>
          <w:rFonts w:cs="Tahoma"/>
          <w:sz w:val="16"/>
          <w:szCs w:val="16"/>
        </w:rPr>
        <w:t>- projekty ZIT</w:t>
      </w:r>
      <w:r w:rsidRPr="00304A8F">
        <w:rPr>
          <w:rFonts w:cs="Tahoma"/>
          <w:sz w:val="16"/>
          <w:szCs w:val="16"/>
        </w:rPr>
        <w:t xml:space="preserve"> </w:t>
      </w:r>
      <w:r w:rsidR="008F4A90">
        <w:rPr>
          <w:rFonts w:cs="Tahoma"/>
          <w:sz w:val="16"/>
          <w:szCs w:val="16"/>
        </w:rPr>
        <w:t xml:space="preserve">bis </w:t>
      </w:r>
      <w:r>
        <w:rPr>
          <w:rFonts w:cs="Tahoma"/>
          <w:sz w:val="16"/>
          <w:szCs w:val="16"/>
        </w:rPr>
        <w:t xml:space="preserve">Elbląg </w:t>
      </w:r>
      <w:r>
        <w:rPr>
          <w:rFonts w:asciiTheme="minorHAnsi" w:hAnsiTheme="minorHAnsi" w:cs="Arial"/>
          <w:bCs/>
          <w:sz w:val="16"/>
          <w:szCs w:val="16"/>
        </w:rPr>
        <w:t>R</w:t>
      </w:r>
      <w:r w:rsidRPr="00304A8F">
        <w:rPr>
          <w:rFonts w:asciiTheme="minorHAnsi" w:hAnsiTheme="minorHAnsi" w:cs="Arial"/>
          <w:bCs/>
          <w:sz w:val="16"/>
          <w:szCs w:val="16"/>
        </w:rPr>
        <w:t xml:space="preserve">egionalnego </w:t>
      </w:r>
      <w:r>
        <w:rPr>
          <w:rFonts w:asciiTheme="minorHAnsi" w:hAnsiTheme="minorHAnsi" w:cs="Arial"/>
          <w:bCs/>
          <w:sz w:val="16"/>
          <w:szCs w:val="16"/>
        </w:rPr>
        <w:t>P</w:t>
      </w:r>
      <w:r w:rsidRPr="00304A8F">
        <w:rPr>
          <w:rFonts w:asciiTheme="minorHAnsi" w:hAnsiTheme="minorHAnsi" w:cs="Arial"/>
          <w:bCs/>
          <w:sz w:val="16"/>
          <w:szCs w:val="16"/>
        </w:rPr>
        <w:t xml:space="preserve">rogramu </w:t>
      </w:r>
      <w:r>
        <w:rPr>
          <w:rFonts w:asciiTheme="minorHAnsi" w:hAnsiTheme="minorHAnsi" w:cs="Arial"/>
          <w:bCs/>
          <w:sz w:val="16"/>
          <w:szCs w:val="16"/>
        </w:rPr>
        <w:t>O</w:t>
      </w:r>
      <w:r w:rsidRPr="00304A8F">
        <w:rPr>
          <w:rFonts w:asciiTheme="minorHAnsi" w:hAnsiTheme="minorHAnsi" w:cs="Arial"/>
          <w:bCs/>
          <w:sz w:val="16"/>
          <w:szCs w:val="16"/>
        </w:rPr>
        <w:t xml:space="preserve">peracyjnego </w:t>
      </w:r>
      <w:r>
        <w:rPr>
          <w:rFonts w:asciiTheme="minorHAnsi" w:hAnsiTheme="minorHAnsi" w:cs="Arial"/>
          <w:bCs/>
          <w:sz w:val="16"/>
          <w:szCs w:val="16"/>
        </w:rPr>
        <w:t>Woj</w:t>
      </w:r>
      <w:r w:rsidRPr="00304A8F">
        <w:rPr>
          <w:rFonts w:asciiTheme="minorHAnsi" w:hAnsiTheme="minorHAnsi" w:cs="Arial"/>
          <w:bCs/>
          <w:sz w:val="16"/>
          <w:szCs w:val="16"/>
        </w:rPr>
        <w:t xml:space="preserve">ewództwa </w:t>
      </w:r>
      <w:r>
        <w:rPr>
          <w:rFonts w:asciiTheme="minorHAnsi" w:hAnsiTheme="minorHAnsi" w:cs="Arial"/>
          <w:bCs/>
          <w:sz w:val="16"/>
          <w:szCs w:val="16"/>
        </w:rPr>
        <w:t>W</w:t>
      </w:r>
      <w:r w:rsidRPr="00304A8F">
        <w:rPr>
          <w:rFonts w:asciiTheme="minorHAnsi" w:hAnsiTheme="minorHAnsi" w:cs="Arial"/>
          <w:bCs/>
          <w:sz w:val="16"/>
          <w:szCs w:val="16"/>
        </w:rPr>
        <w:t>armińsko-</w:t>
      </w:r>
      <w:r>
        <w:rPr>
          <w:rFonts w:asciiTheme="minorHAnsi" w:hAnsiTheme="minorHAnsi" w:cs="Arial"/>
          <w:bCs/>
          <w:sz w:val="16"/>
          <w:szCs w:val="16"/>
        </w:rPr>
        <w:t>M</w:t>
      </w:r>
      <w:r w:rsidRPr="00304A8F">
        <w:rPr>
          <w:rFonts w:asciiTheme="minorHAnsi" w:hAnsiTheme="minorHAnsi" w:cs="Arial"/>
          <w:bCs/>
          <w:sz w:val="16"/>
          <w:szCs w:val="16"/>
        </w:rPr>
        <w:t>azurskiego na lata 2014-2020</w:t>
      </w:r>
    </w:p>
    <w:p w:rsidR="00304A8F" w:rsidRDefault="00304A8F" w:rsidP="00304A8F">
      <w:pPr>
        <w:jc w:val="both"/>
      </w:pPr>
    </w:p>
    <w:p w:rsidR="00304A8F" w:rsidRPr="00C24AE7" w:rsidRDefault="00304A8F" w:rsidP="00304A8F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304A8F" w:rsidRPr="00066B92" w:rsidRDefault="00304A8F" w:rsidP="00304A8F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304A8F" w:rsidRPr="00C24AE7" w:rsidRDefault="00304A8F" w:rsidP="00304A8F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304A8F" w:rsidRPr="00C24AE7" w:rsidRDefault="00304A8F" w:rsidP="00304A8F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304A8F" w:rsidRDefault="00304A8F" w:rsidP="00304A8F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>
        <w:rPr>
          <w:rFonts w:cs="Arial"/>
          <w:b/>
          <w:bCs/>
        </w:rPr>
        <w:t xml:space="preserve"> </w:t>
      </w:r>
      <w:r w:rsidRPr="00E37FAC">
        <w:rPr>
          <w:rFonts w:cs="Tahoma"/>
          <w:b/>
          <w:bCs/>
        </w:rPr>
        <w:t xml:space="preserve">PRZEZ KOMITET STERUJĄCY ZWIĄZKU ZIT </w:t>
      </w:r>
    </w:p>
    <w:p w:rsidR="00304A8F" w:rsidRPr="00304A8F" w:rsidRDefault="00304A8F" w:rsidP="00304A8F">
      <w:pPr>
        <w:spacing w:after="0" w:line="240" w:lineRule="auto"/>
        <w:jc w:val="center"/>
        <w:rPr>
          <w:rFonts w:eastAsia="Times New Roman" w:cs="Tahoma"/>
          <w:b/>
          <w:sz w:val="30"/>
          <w:szCs w:val="30"/>
          <w:lang w:eastAsia="pl-PL"/>
        </w:rPr>
      </w:pPr>
      <w:r w:rsidRPr="00E37FAC">
        <w:rPr>
          <w:rFonts w:cs="Tahoma"/>
          <w:b/>
          <w:bCs/>
        </w:rPr>
        <w:t xml:space="preserve">ELBLĄSKIEGO OBSZARU FUNKCJONALNEGO DLA PROJEKTÓW W RAMACH </w:t>
      </w:r>
    </w:p>
    <w:p w:rsidR="00304A8F" w:rsidRPr="00304A8F" w:rsidRDefault="00304A8F" w:rsidP="00304A8F">
      <w:pPr>
        <w:spacing w:after="0" w:line="240" w:lineRule="auto"/>
        <w:jc w:val="center"/>
        <w:rPr>
          <w:rFonts w:cs="Tahoma"/>
          <w:b/>
          <w:bCs/>
        </w:rPr>
      </w:pPr>
      <w:r w:rsidRPr="00304A8F">
        <w:rPr>
          <w:rFonts w:eastAsia="Times New Roman" w:cs="Tahoma"/>
          <w:b/>
          <w:lang w:eastAsia="pl-PL"/>
        </w:rPr>
        <w:t xml:space="preserve">PODDZIAŁANIA </w:t>
      </w:r>
      <w:r w:rsidRPr="00304A8F">
        <w:rPr>
          <w:rFonts w:asciiTheme="minorHAnsi" w:eastAsia="Times New Roman" w:hAnsiTheme="minorHAnsi" w:cs="Tahoma"/>
          <w:b/>
          <w:lang w:eastAsia="pl-PL"/>
        </w:rPr>
        <w:t xml:space="preserve">2.4.2 ROZWÓJ KSZTAŁCENIA I SZKOLENIA ZAWODOWEGO </w:t>
      </w:r>
      <w:r w:rsidRPr="00304A8F">
        <w:rPr>
          <w:rFonts w:cs="Tahoma"/>
          <w:b/>
        </w:rPr>
        <w:t xml:space="preserve">- PROJEKTY ZIT </w:t>
      </w:r>
      <w:r w:rsidR="008F4A90">
        <w:rPr>
          <w:rFonts w:cs="Tahoma"/>
          <w:b/>
        </w:rPr>
        <w:t xml:space="preserve">BIS </w:t>
      </w:r>
      <w:r w:rsidRPr="00304A8F">
        <w:rPr>
          <w:rFonts w:cs="Tahoma"/>
          <w:b/>
        </w:rPr>
        <w:t>ELBLĄG</w:t>
      </w:r>
    </w:p>
    <w:p w:rsidR="00304A8F" w:rsidRDefault="00304A8F" w:rsidP="00304A8F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304A8F">
        <w:rPr>
          <w:rFonts w:asciiTheme="minorHAnsi" w:hAnsiTheme="minorHAnsi" w:cs="Arial"/>
          <w:b/>
          <w:bCs/>
        </w:rPr>
        <w:t xml:space="preserve">REGIONALNEGO PROGRAMU OPERACYJNEGO WOJEWÓDZTWA WARMIŃSKO-MAZURSKIEGO </w:t>
      </w:r>
    </w:p>
    <w:p w:rsidR="00304A8F" w:rsidRPr="00304A8F" w:rsidRDefault="00304A8F" w:rsidP="00304A8F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304A8F">
        <w:rPr>
          <w:rFonts w:asciiTheme="minorHAnsi" w:hAnsiTheme="minorHAnsi" w:cs="Arial"/>
          <w:b/>
          <w:bCs/>
        </w:rPr>
        <w:t>NA LATA 2014-2020</w:t>
      </w:r>
    </w:p>
    <w:p w:rsidR="00304A8F" w:rsidRDefault="00304A8F" w:rsidP="00304A8F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304A8F" w:rsidRPr="00BE0DA1" w:rsidRDefault="00304A8F" w:rsidP="00304A8F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304A8F" w:rsidRPr="00C24AE7" w:rsidTr="00097E2B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304A8F" w:rsidRPr="00C24AE7" w:rsidRDefault="00304A8F" w:rsidP="00097E2B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Informacje wypełniane przez Biuro ds. Zintegrowanych Inwestycji Terytorialnych   </w:t>
            </w:r>
          </w:p>
          <w:p w:rsidR="00304A8F" w:rsidRPr="00C24AE7" w:rsidRDefault="00304A8F" w:rsidP="00097E2B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  w Urzędzie Miejskim w Elblągu przyjmujące wniosek</w:t>
            </w:r>
          </w:p>
        </w:tc>
      </w:tr>
      <w:tr w:rsidR="00304A8F" w:rsidRPr="00C24AE7" w:rsidTr="00097E2B">
        <w:trPr>
          <w:trHeight w:val="1378"/>
        </w:trPr>
        <w:tc>
          <w:tcPr>
            <w:tcW w:w="9212" w:type="dxa"/>
            <w:shd w:val="clear" w:color="auto" w:fill="D9D9D9"/>
          </w:tcPr>
          <w:p w:rsidR="00304A8F" w:rsidRPr="00C24AE7" w:rsidRDefault="00304A8F" w:rsidP="00097E2B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304A8F" w:rsidRDefault="00304A8F" w:rsidP="00304A8F">
      <w:pPr>
        <w:rPr>
          <w:rFonts w:cs="Arial"/>
          <w:b/>
        </w:rPr>
      </w:pPr>
    </w:p>
    <w:p w:rsidR="00E952C7" w:rsidRPr="00C24AE7" w:rsidRDefault="00E952C7" w:rsidP="00E952C7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Województwa Warmińsko-Mazurskiego na lata 2014-2020 </w:t>
      </w:r>
    </w:p>
    <w:p w:rsidR="00E952C7" w:rsidRPr="00C24AE7" w:rsidRDefault="00E952C7" w:rsidP="00E952C7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E952C7" w:rsidRPr="00C24AE7" w:rsidRDefault="00E952C7" w:rsidP="00E952C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E952C7" w:rsidRPr="00043A66" w:rsidRDefault="00E952C7" w:rsidP="00E952C7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E952C7" w:rsidRPr="00394B05" w:rsidRDefault="00E952C7" w:rsidP="00E952C7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E952C7" w:rsidTr="00EA2E9A">
        <w:tc>
          <w:tcPr>
            <w:tcW w:w="534" w:type="dxa"/>
            <w:shd w:val="clear" w:color="auto" w:fill="A6A6A6"/>
            <w:vAlign w:val="center"/>
          </w:tcPr>
          <w:p w:rsidR="00E952C7" w:rsidRPr="00C00606" w:rsidRDefault="00E952C7" w:rsidP="00EA2E9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E952C7" w:rsidRPr="00C00606" w:rsidRDefault="00E952C7" w:rsidP="00EA2E9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E952C7" w:rsidRPr="00C00606" w:rsidRDefault="00E952C7" w:rsidP="00EA2E9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Syntetyczny opis działań</w:t>
            </w:r>
            <w:r>
              <w:rPr>
                <w:rFonts w:eastAsia="Times New Roman"/>
              </w:rPr>
              <w:t xml:space="preserve">                               w projekcie</w:t>
            </w:r>
          </w:p>
          <w:p w:rsidR="00E952C7" w:rsidRDefault="00E952C7" w:rsidP="00EA2E9A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E952C7" w:rsidRPr="00C00606" w:rsidRDefault="00E952C7" w:rsidP="00EA2E9A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Szacunkowy koszt całkowity,                      w tym dofinansowanie: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projektu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>5.</w:t>
            </w:r>
          </w:p>
        </w:tc>
        <w:tc>
          <w:tcPr>
            <w:tcW w:w="3146" w:type="dxa"/>
            <w:shd w:val="clear" w:color="auto" w:fill="auto"/>
          </w:tcPr>
          <w:p w:rsidR="00E952C7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docelowa/odbiorcy projektu</w:t>
            </w:r>
          </w:p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E952C7" w:rsidRPr="001F0C84" w:rsidRDefault="00E952C7" w:rsidP="00EA2E9A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E952C7" w:rsidRDefault="00E952C7" w:rsidP="00EA2E9A">
            <w:pPr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 xml:space="preserve">topień zgodności celu i zakresu projektu </w:t>
            </w:r>
            <w:r w:rsidR="004E7E83">
              <w:rPr>
                <w:rFonts w:eastAsia="Times New Roman" w:cs="Arial"/>
                <w:bCs/>
                <w:sz w:val="20"/>
                <w:szCs w:val="20"/>
              </w:rPr>
              <w:br/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z Celami/Priorytetami/Działaniami wskazanymi w Strategii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ZIT” (bis) Elbląga</w:t>
            </w:r>
            <w:r w:rsidR="001C5353">
              <w:rPr>
                <w:rFonts w:eastAsia="Times New Roman" w:cs="Arial"/>
                <w:bCs/>
                <w:sz w:val="20"/>
                <w:szCs w:val="20"/>
              </w:rPr>
              <w:t>.</w:t>
            </w:r>
          </w:p>
          <w:p w:rsidR="00E952C7" w:rsidRPr="00C00606" w:rsidRDefault="00E952C7" w:rsidP="00EA2E9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E952C7" w:rsidRPr="00C00606" w:rsidRDefault="00E952C7" w:rsidP="00EA2E9A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i rezultatu </w:t>
            </w:r>
            <w:r w:rsidRPr="005057DB"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>wartości docelowych określonych w Strategii ZIT” (bis) Elbląga</w:t>
            </w:r>
            <w:r w:rsidR="001C5353">
              <w:rPr>
                <w:rFonts w:eastAsia="Times New Roman" w:cs="Arial"/>
                <w:bCs/>
                <w:sz w:val="18"/>
                <w:szCs w:val="18"/>
              </w:rPr>
              <w:t>.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E952C7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charakter projektu</w:t>
            </w:r>
          </w:p>
          <w:p w:rsidR="00E952C7" w:rsidRDefault="00E952C7" w:rsidP="00EA2E9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Należy wskazać, czy projekt jest powiązany z innymi projektami zrealizowanymi, trwającymi lub zaplanowanymi do realizacji na obszarze ZIT” (bis) Elbląga oraz czy projekt jest realizowany </w:t>
            </w:r>
            <w:r w:rsidR="00192F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partnerstwie lub jako część szerszego przedsięwzięcia?</w:t>
            </w:r>
          </w:p>
          <w:p w:rsidR="00E952C7" w:rsidRPr="005F0299" w:rsidRDefault="00E952C7" w:rsidP="00EA2E9A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E952C7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Opis współpracy w partnerstwie (</w:t>
            </w:r>
            <w:r w:rsidR="00FB1E70">
              <w:rPr>
                <w:rFonts w:eastAsia="Times New Roman"/>
              </w:rPr>
              <w:t>J</w:t>
            </w:r>
            <w:r w:rsidR="00192F3C">
              <w:rPr>
                <w:rFonts w:eastAsia="Times New Roman"/>
              </w:rPr>
              <w:t>eśli</w:t>
            </w:r>
            <w:r>
              <w:rPr>
                <w:rFonts w:eastAsia="Times New Roman"/>
              </w:rPr>
              <w:t xml:space="preserve"> dotyczy)</w:t>
            </w:r>
          </w:p>
          <w:p w:rsidR="00E952C7" w:rsidRDefault="00E952C7" w:rsidP="00EA2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</w:t>
            </w:r>
          </w:p>
          <w:p w:rsidR="00E952C7" w:rsidRDefault="00E952C7" w:rsidP="00EA2E9A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</w:t>
            </w:r>
            <w:r w:rsidR="00FB1E7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rPr>
          <w:trHeight w:val="685"/>
        </w:trPr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Nazwa i adres Partnera/Partnerów                                 (</w:t>
            </w:r>
            <w:r w:rsidR="00A8445F">
              <w:rPr>
                <w:rFonts w:eastAsia="Times New Roman"/>
              </w:rPr>
              <w:t>Jeśli</w:t>
            </w:r>
            <w:r>
              <w:rPr>
                <w:rFonts w:eastAsia="Times New Roman"/>
              </w:rPr>
              <w:t xml:space="preserve"> dotyczy)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rPr>
          <w:trHeight w:val="685"/>
        </w:trPr>
        <w:tc>
          <w:tcPr>
            <w:tcW w:w="534" w:type="dxa"/>
            <w:shd w:val="clear" w:color="auto" w:fill="A6A6A6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Partnera/Partnerów                               (</w:t>
            </w:r>
            <w:r w:rsidR="00A8445F">
              <w:rPr>
                <w:rFonts w:eastAsia="Times New Roman"/>
              </w:rPr>
              <w:t>Jeśli</w:t>
            </w:r>
            <w:r>
              <w:rPr>
                <w:rFonts w:eastAsia="Times New Roman"/>
              </w:rPr>
              <w:t xml:space="preserve"> dotyczy)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rPr>
          <w:trHeight w:val="685"/>
        </w:trPr>
        <w:tc>
          <w:tcPr>
            <w:tcW w:w="534" w:type="dxa"/>
            <w:shd w:val="clear" w:color="auto" w:fill="A6A6A6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rPr>
          <w:trHeight w:val="991"/>
        </w:trPr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</w:tbl>
    <w:p w:rsidR="00E952C7" w:rsidRPr="005F0299" w:rsidRDefault="00E952C7" w:rsidP="00E952C7">
      <w:pPr>
        <w:spacing w:after="0" w:line="240" w:lineRule="auto"/>
        <w:jc w:val="both"/>
        <w:rPr>
          <w:sz w:val="21"/>
          <w:szCs w:val="21"/>
        </w:rPr>
      </w:pPr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>Jeżeli zaistnieje taka konieczność, wniosek może być podpisany przez osobę/osoby upoważnioną/upoważnione przez Wnioskodawcę. Brak upoważnienia będzie skutkował odmową przyjęcia wniosku do oceny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E952C7" w:rsidRDefault="00E952C7" w:rsidP="00E952C7">
      <w:pPr>
        <w:jc w:val="center"/>
        <w:rPr>
          <w:b/>
        </w:rPr>
      </w:pPr>
    </w:p>
    <w:p w:rsidR="00E952C7" w:rsidRDefault="00E952C7" w:rsidP="00E952C7">
      <w:pPr>
        <w:jc w:val="center"/>
        <w:rPr>
          <w:b/>
        </w:rPr>
      </w:pPr>
      <w:r w:rsidRPr="00087F1E">
        <w:rPr>
          <w:b/>
        </w:rPr>
        <w:t>OŚWIADCZENIE WNIOSKODAWCY</w:t>
      </w:r>
      <w:r>
        <w:rPr>
          <w:b/>
        </w:rPr>
        <w:t xml:space="preserve"> ORAZ PARTNERA/PARTNERÓW*</w:t>
      </w:r>
    </w:p>
    <w:p w:rsidR="00E952C7" w:rsidRPr="00087F1E" w:rsidRDefault="00E952C7" w:rsidP="00E952C7">
      <w:pPr>
        <w:jc w:val="center"/>
        <w:rPr>
          <w:b/>
        </w:rPr>
      </w:pPr>
    </w:p>
    <w:p w:rsidR="00E952C7" w:rsidRDefault="00E952C7" w:rsidP="00E952C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>
        <w:rPr>
          <w:rFonts w:ascii="Calibri" w:hAnsi="Calibri" w:cs="Arial"/>
          <w:sz w:val="22"/>
          <w:szCs w:val="22"/>
        </w:rPr>
        <w:t xml:space="preserve"> że:</w:t>
      </w:r>
    </w:p>
    <w:p w:rsidR="00E952C7" w:rsidRDefault="00E952C7" w:rsidP="00E952C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>
        <w:rPr>
          <w:rFonts w:ascii="Calibri" w:hAnsi="Calibri" w:cs="Arial"/>
          <w:sz w:val="22"/>
          <w:szCs w:val="22"/>
        </w:rPr>
        <w:t xml:space="preserve"> </w:t>
      </w:r>
      <w:r w:rsidRPr="00C55C86">
        <w:rPr>
          <w:rFonts w:ascii="Calibri" w:hAnsi="Calibri" w:cs="Arial"/>
          <w:sz w:val="22"/>
          <w:szCs w:val="22"/>
        </w:rPr>
        <w:t>ww. konkursu Regionalnego Programu Operacyjnego Województwa Warmińsko</w:t>
      </w:r>
      <w:r w:rsidR="001C5353">
        <w:rPr>
          <w:rFonts w:ascii="Calibri" w:hAnsi="Calibri" w:cs="Arial"/>
          <w:sz w:val="22"/>
          <w:szCs w:val="22"/>
        </w:rPr>
        <w:t>-</w:t>
      </w:r>
      <w:r w:rsidRPr="00C55C86">
        <w:rPr>
          <w:rFonts w:ascii="Calibri" w:hAnsi="Calibri" w:cs="Arial"/>
          <w:sz w:val="22"/>
          <w:szCs w:val="22"/>
        </w:rPr>
        <w:t>Mazurskiego na lata 2014</w:t>
      </w:r>
      <w:r w:rsidR="001C5353">
        <w:rPr>
          <w:rFonts w:ascii="Calibri" w:hAnsi="Calibri" w:cs="Arial"/>
          <w:sz w:val="22"/>
          <w:szCs w:val="22"/>
        </w:rPr>
        <w:t>-</w:t>
      </w:r>
      <w:r w:rsidRPr="00C55C86">
        <w:rPr>
          <w:rFonts w:ascii="Calibri" w:hAnsi="Calibri" w:cs="Arial"/>
          <w:sz w:val="22"/>
          <w:szCs w:val="22"/>
        </w:rPr>
        <w:t xml:space="preserve">2020 będzie tożsamy </w:t>
      </w:r>
      <w:r w:rsidR="00A8445F">
        <w:rPr>
          <w:rFonts w:ascii="Calibri" w:hAnsi="Calibri" w:cs="Arial"/>
          <w:sz w:val="22"/>
          <w:szCs w:val="22"/>
        </w:rPr>
        <w:br/>
      </w:r>
      <w:r w:rsidRPr="00C55C86">
        <w:rPr>
          <w:rFonts w:ascii="Calibri" w:hAnsi="Calibri" w:cs="Arial"/>
          <w:sz w:val="22"/>
          <w:szCs w:val="22"/>
        </w:rPr>
        <w:t>z informacjami podanymi w niniejszym wniosku i</w:t>
      </w:r>
      <w:r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E952C7" w:rsidRPr="00613528" w:rsidRDefault="00E952C7" w:rsidP="00E952C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E952C7" w:rsidRDefault="00E952C7" w:rsidP="00E952C7">
      <w:pPr>
        <w:jc w:val="both"/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Wnioskodawcy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Pr="00EC76BF" w:rsidRDefault="00304A8F" w:rsidP="00304A8F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>
        <w:rPr>
          <w:i/>
        </w:rPr>
        <w:tab/>
      </w:r>
      <w:r w:rsidR="002970B4">
        <w:rPr>
          <w:i/>
        </w:rPr>
        <w:t>Jeśli</w:t>
      </w:r>
      <w:r>
        <w:rPr>
          <w:i/>
        </w:rPr>
        <w:t xml:space="preserve"> dotyczy</w:t>
      </w:r>
    </w:p>
    <w:p w:rsidR="00931BC6" w:rsidRDefault="00931BC6"/>
    <w:sectPr w:rsidR="00931BC6" w:rsidSect="00647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95" w:rsidRDefault="00FE0D95">
      <w:pPr>
        <w:spacing w:after="0" w:line="240" w:lineRule="auto"/>
      </w:pPr>
      <w:r>
        <w:separator/>
      </w:r>
    </w:p>
  </w:endnote>
  <w:endnote w:type="continuationSeparator" w:id="0">
    <w:p w:rsidR="00FE0D95" w:rsidRDefault="00FE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4F" w:rsidRDefault="004B0A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4F" w:rsidRDefault="004B0A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4F" w:rsidRDefault="004B0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95" w:rsidRDefault="00FE0D95">
      <w:pPr>
        <w:spacing w:after="0" w:line="240" w:lineRule="auto"/>
      </w:pPr>
      <w:r>
        <w:separator/>
      </w:r>
    </w:p>
  </w:footnote>
  <w:footnote w:type="continuationSeparator" w:id="0">
    <w:p w:rsidR="00FE0D95" w:rsidRDefault="00FE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4F" w:rsidRDefault="004B0A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516B10" w:rsidP="00177808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l-PL"/>
      </w:rPr>
      <w:drawing>
        <wp:inline distT="0" distB="0" distL="0" distR="0" wp14:anchorId="287B7F36" wp14:editId="24CC11B0">
          <wp:extent cx="5760720" cy="7423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4F" w:rsidRDefault="004B0A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8F"/>
    <w:rsid w:val="00177808"/>
    <w:rsid w:val="00192F3C"/>
    <w:rsid w:val="001C5353"/>
    <w:rsid w:val="002970B4"/>
    <w:rsid w:val="00304A8F"/>
    <w:rsid w:val="0034211B"/>
    <w:rsid w:val="003914AD"/>
    <w:rsid w:val="003F290F"/>
    <w:rsid w:val="004B0A4F"/>
    <w:rsid w:val="004E7E83"/>
    <w:rsid w:val="00516B10"/>
    <w:rsid w:val="00523457"/>
    <w:rsid w:val="005E562E"/>
    <w:rsid w:val="006848DD"/>
    <w:rsid w:val="00685A0B"/>
    <w:rsid w:val="008B130C"/>
    <w:rsid w:val="008C226A"/>
    <w:rsid w:val="008F4A90"/>
    <w:rsid w:val="00931BC6"/>
    <w:rsid w:val="00960386"/>
    <w:rsid w:val="0099505F"/>
    <w:rsid w:val="00A8445F"/>
    <w:rsid w:val="00DD6ECA"/>
    <w:rsid w:val="00E253C2"/>
    <w:rsid w:val="00E952C7"/>
    <w:rsid w:val="00FB1E70"/>
    <w:rsid w:val="00F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56F26F7-32F0-408A-8D1B-64C08CB4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A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4A8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A0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17</cp:revision>
  <cp:lastPrinted>2019-03-19T14:48:00Z</cp:lastPrinted>
  <dcterms:created xsi:type="dcterms:W3CDTF">2016-11-04T09:10:00Z</dcterms:created>
  <dcterms:modified xsi:type="dcterms:W3CDTF">2019-03-20T11:12:00Z</dcterms:modified>
</cp:coreProperties>
</file>