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3F7B3A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do Regulaminu wydawania </w:t>
      </w:r>
      <w:bookmarkStart w:id="0" w:name="_GoBack"/>
      <w:bookmarkEnd w:id="0"/>
      <w:r w:rsidR="00202638"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 w:rsidR="0020263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 xml:space="preserve">Komitet Sterujący Związku ZIT Elbląskiego Obszaru Funkcjonalnego dla </w:t>
      </w:r>
      <w:proofErr w:type="gramStart"/>
      <w:r w:rsidR="00202638" w:rsidRPr="00F56904">
        <w:rPr>
          <w:rFonts w:asciiTheme="minorHAnsi" w:hAnsiTheme="minorHAnsi" w:cs="Arial"/>
          <w:bCs/>
          <w:sz w:val="16"/>
          <w:szCs w:val="16"/>
        </w:rPr>
        <w:t>projektów</w:t>
      </w:r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>
        <w:rPr>
          <w:rFonts w:cs="Tahoma"/>
          <w:bCs/>
          <w:sz w:val="16"/>
          <w:szCs w:val="16"/>
        </w:rPr>
        <w:t xml:space="preserve">                              </w:t>
      </w:r>
      <w:r w:rsidR="00202638" w:rsidRPr="00F56904">
        <w:rPr>
          <w:rFonts w:cs="Tahoma"/>
          <w:bCs/>
          <w:sz w:val="16"/>
          <w:szCs w:val="16"/>
        </w:rPr>
        <w:t>w</w:t>
      </w:r>
      <w:proofErr w:type="gramEnd"/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 w:rsidRPr="00202638">
        <w:rPr>
          <w:rFonts w:cs="Tahoma"/>
          <w:bCs/>
          <w:sz w:val="16"/>
          <w:szCs w:val="16"/>
        </w:rPr>
        <w:t xml:space="preserve">ramach </w:t>
      </w:r>
      <w:r w:rsidR="00202638" w:rsidRPr="00202638">
        <w:rPr>
          <w:rFonts w:eastAsia="Times New Roman" w:cs="Tahoma"/>
          <w:sz w:val="16"/>
          <w:szCs w:val="16"/>
          <w:lang w:eastAsia="pl-PL"/>
        </w:rPr>
        <w:t xml:space="preserve">Poddziałania 7.2.2 </w:t>
      </w:r>
      <w:r w:rsidR="00202638" w:rsidRPr="00202638">
        <w:rPr>
          <w:rFonts w:cs="Tahoma"/>
          <w:sz w:val="16"/>
          <w:szCs w:val="16"/>
        </w:rPr>
        <w:t xml:space="preserve">Infrastruktura drogowa w miejskim obszarze </w:t>
      </w:r>
      <w:r w:rsidR="00B35859">
        <w:rPr>
          <w:rFonts w:cs="Tahoma"/>
          <w:sz w:val="16"/>
          <w:szCs w:val="16"/>
        </w:rPr>
        <w:t xml:space="preserve">funkcjonalnym Elbląga – ZIT bis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Pr="00202638">
        <w:rPr>
          <w:rFonts w:eastAsia="Times New Roman" w:cs="Tahoma"/>
          <w:b/>
          <w:lang w:eastAsia="pl-PL"/>
        </w:rPr>
        <w:t xml:space="preserve">PODDZIAŁANIA 7.2.2 </w:t>
      </w:r>
      <w:r w:rsidRPr="00202638">
        <w:rPr>
          <w:rFonts w:cs="Tahoma"/>
          <w:b/>
        </w:rPr>
        <w:t xml:space="preserve">INFRASTRUKTURA DROGOWA W MIEJSKIM OBSZARZE </w:t>
      </w:r>
      <w:r w:rsidR="00E22377">
        <w:rPr>
          <w:rFonts w:cs="Tahoma"/>
          <w:b/>
        </w:rPr>
        <w:t>FUNKCJONALNYM ELBLĄGA – ZIT BIS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Syntetyczny opis </w:t>
            </w:r>
            <w:proofErr w:type="gramStart"/>
            <w:r w:rsidRPr="00C00606">
              <w:rPr>
                <w:rFonts w:eastAsia="Times New Roman"/>
              </w:rPr>
              <w:t>działań</w:t>
            </w:r>
            <w:r>
              <w:rPr>
                <w:rFonts w:eastAsia="Times New Roman"/>
              </w:rPr>
              <w:t xml:space="preserve">                               w</w:t>
            </w:r>
            <w:proofErr w:type="gramEnd"/>
            <w:r>
              <w:rPr>
                <w:rFonts w:eastAsia="Times New Roman"/>
              </w:rPr>
              <w:t xml:space="preserve">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Szacunkowy koszt </w:t>
            </w:r>
            <w:proofErr w:type="gramStart"/>
            <w:r>
              <w:rPr>
                <w:rFonts w:eastAsia="Times New Roman"/>
              </w:rPr>
              <w:t>całkowity,                      w</w:t>
            </w:r>
            <w:proofErr w:type="gramEnd"/>
            <w:r>
              <w:rPr>
                <w:rFonts w:eastAsia="Times New Roman"/>
              </w:rPr>
              <w:t xml:space="preserve">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z Celami/Priorytetami/Działaniami wskazanymi w </w:t>
            </w:r>
            <w:proofErr w:type="gramStart"/>
            <w:r w:rsidRPr="00B45465">
              <w:rPr>
                <w:rFonts w:eastAsia="Times New Roman" w:cs="Arial"/>
                <w:bCs/>
                <w:sz w:val="20"/>
                <w:szCs w:val="20"/>
              </w:rPr>
              <w:t>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 ZIT</w:t>
            </w:r>
            <w:proofErr w:type="gramEnd"/>
            <w:r>
              <w:rPr>
                <w:rFonts w:eastAsia="Times New Roman" w:cs="Arial"/>
                <w:bCs/>
                <w:sz w:val="20"/>
                <w:szCs w:val="20"/>
              </w:rPr>
              <w:t>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5057DB">
              <w:rPr>
                <w:rFonts w:eastAsia="Times New Roman"/>
                <w:sz w:val="18"/>
                <w:szCs w:val="18"/>
              </w:rPr>
              <w:t xml:space="preserve">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Należy wskazać, czy projekt jest powiązany z innymi projektami zrealizowanymi, trwającymi lub zaplanowanymi do realizacji na obszarze ZIT” (bis) Elbląga oraz czy projekt jest realizowany 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</w:t>
            </w:r>
            <w:proofErr w:type="gramStart"/>
            <w:r>
              <w:rPr>
                <w:rFonts w:eastAsia="Times New Roman"/>
              </w:rPr>
              <w:t>Partnerów                                 (o</w:t>
            </w:r>
            <w:proofErr w:type="gramEnd"/>
            <w:r>
              <w:rPr>
                <w:rFonts w:eastAsia="Times New Roman"/>
              </w:rPr>
              <w:t xml:space="preserve">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</w:t>
            </w:r>
            <w:proofErr w:type="gramStart"/>
            <w:r>
              <w:rPr>
                <w:rFonts w:eastAsia="Times New Roman"/>
              </w:rPr>
              <w:t>Partnerów                               (o</w:t>
            </w:r>
            <w:proofErr w:type="gramEnd"/>
            <w:r>
              <w:rPr>
                <w:rFonts w:eastAsia="Times New Roman"/>
              </w:rPr>
              <w:t xml:space="preserve">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</w:t>
      </w:r>
      <w:proofErr w:type="gramEnd"/>
      <w:r w:rsidRPr="005F0299">
        <w:rPr>
          <w:rFonts w:cs="Tahoma"/>
          <w:i/>
          <w:sz w:val="21"/>
          <w:szCs w:val="21"/>
        </w:rPr>
        <w:t xml:space="preserve">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02638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202638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3B" w:rsidRDefault="0051193B">
      <w:pPr>
        <w:spacing w:after="0" w:line="240" w:lineRule="auto"/>
      </w:pPr>
      <w:r>
        <w:separator/>
      </w:r>
    </w:p>
  </w:endnote>
  <w:endnote w:type="continuationSeparator" w:id="0">
    <w:p w:rsidR="0051193B" w:rsidRDefault="0051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3B" w:rsidRDefault="0051193B">
      <w:pPr>
        <w:spacing w:after="0" w:line="240" w:lineRule="auto"/>
      </w:pPr>
      <w:r>
        <w:separator/>
      </w:r>
    </w:p>
  </w:footnote>
  <w:footnote w:type="continuationSeparator" w:id="0">
    <w:p w:rsidR="0051193B" w:rsidRDefault="0051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860CF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BDD911" wp14:editId="4E3D2C67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202638"/>
    <w:rsid w:val="00336775"/>
    <w:rsid w:val="003F7B3A"/>
    <w:rsid w:val="0051193B"/>
    <w:rsid w:val="006848DD"/>
    <w:rsid w:val="00931BC6"/>
    <w:rsid w:val="009860CF"/>
    <w:rsid w:val="00A82194"/>
    <w:rsid w:val="00B35859"/>
    <w:rsid w:val="00D57CE5"/>
    <w:rsid w:val="00E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7</cp:revision>
  <cp:lastPrinted>2016-10-31T09:30:00Z</cp:lastPrinted>
  <dcterms:created xsi:type="dcterms:W3CDTF">2016-10-27T09:21:00Z</dcterms:created>
  <dcterms:modified xsi:type="dcterms:W3CDTF">2017-10-24T07:41:00Z</dcterms:modified>
</cp:coreProperties>
</file>