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5979E6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Błudowo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B60349">
        <w:rPr>
          <w:rFonts w:ascii="Times New Roman" w:hAnsi="Times New Roman" w:cs="Times New Roman"/>
          <w:sz w:val="24"/>
          <w:szCs w:val="24"/>
        </w:rPr>
        <w:t>27</w:t>
      </w:r>
      <w:r w:rsidR="00813A2F">
        <w:rPr>
          <w:rFonts w:ascii="Times New Roman" w:hAnsi="Times New Roman" w:cs="Times New Roman"/>
          <w:sz w:val="24"/>
          <w:szCs w:val="24"/>
        </w:rPr>
        <w:t>.08.</w:t>
      </w:r>
      <w:r w:rsidR="00813A2F" w:rsidRPr="00813A2F">
        <w:rPr>
          <w:rFonts w:ascii="Times New Roman" w:hAnsi="Times New Roman" w:cs="Times New Roman"/>
          <w:sz w:val="24"/>
          <w:szCs w:val="24"/>
        </w:rPr>
        <w:t xml:space="preserve">2019 </w:t>
      </w:r>
      <w:r w:rsidR="00CD6D6E" w:rsidRPr="00813A2F">
        <w:rPr>
          <w:rFonts w:ascii="Times New Roman" w:hAnsi="Times New Roman" w:cs="Times New Roman"/>
          <w:sz w:val="24"/>
          <w:szCs w:val="24"/>
        </w:rPr>
        <w:t>r</w:t>
      </w:r>
      <w:r w:rsidR="00813A2F" w:rsidRPr="00813A2F">
        <w:rPr>
          <w:rFonts w:ascii="Times New Roman" w:hAnsi="Times New Roman" w:cs="Times New Roman"/>
          <w:sz w:val="24"/>
          <w:szCs w:val="24"/>
        </w:rPr>
        <w:t>.</w:t>
      </w:r>
      <w:r w:rsidR="00CD6D6E" w:rsidRPr="00813A2F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81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C140D4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576" w:rsidRPr="00400DBF" w:rsidRDefault="00130B41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A7576" w:rsidRPr="00C140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7A757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400DBF" w:rsidRPr="00400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CD2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DE0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fabrycznie nowego </w:t>
      </w:r>
      <w:r w:rsidR="00C23CD2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sprzętu komputerowego</w:t>
      </w:r>
      <w:r w:rsidR="00824F27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80479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wraz </w:t>
      </w:r>
      <w:r w:rsidR="00C05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oprogramowaniem, urządzeń i pomocy dydaktycznych </w:t>
      </w:r>
      <w:r w:rsidR="004E6F49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</w:t>
      </w:r>
      <w:r w:rsidR="007A757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</w:t>
      </w:r>
      <w:r w:rsidR="005979E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Mała Szkoła Drogą do Sukcesu</w:t>
      </w:r>
      <w:r w:rsidR="00C05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  <w:r w:rsidR="0040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400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realizowanego w Szkole Podstawowej w Błudowie</w:t>
      </w:r>
    </w:p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79E6" w:rsidRPr="00C140D4" w:rsidRDefault="007A757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 xml:space="preserve">Projekt jest współfinansowany ze środków </w:t>
      </w:r>
      <w:r w:rsidR="005979E6" w:rsidRPr="00C140D4">
        <w:rPr>
          <w:rFonts w:ascii="Times New Roman" w:eastAsia="Times New Roman" w:hAnsi="Times New Roman" w:cs="Times New Roman"/>
          <w:bCs/>
          <w:lang w:eastAsia="pl-PL"/>
        </w:rPr>
        <w:t>Unii Europejskiej w ramach Europejskiego Funduszu Społecznego</w:t>
      </w:r>
    </w:p>
    <w:p w:rsidR="005979E6" w:rsidRPr="00C140D4" w:rsidRDefault="005979E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 xml:space="preserve">w oparciu o projekt „Mała Szkoła Drogą do Sukcesu” </w:t>
      </w:r>
      <w:r w:rsidR="00C05926">
        <w:rPr>
          <w:rFonts w:ascii="Times New Roman" w:eastAsia="Times New Roman" w:hAnsi="Times New Roman" w:cs="Times New Roman"/>
          <w:b/>
          <w:bCs/>
          <w:lang w:eastAsia="pl-PL"/>
        </w:rPr>
        <w:t>nr umowy: RPWM.02.02.02-28-0004/18</w:t>
      </w:r>
      <w:r w:rsidRPr="00C140D4">
        <w:rPr>
          <w:rFonts w:ascii="Times New Roman" w:eastAsia="Times New Roman" w:hAnsi="Times New Roman" w:cs="Times New Roman"/>
          <w:b/>
          <w:bCs/>
          <w:lang w:eastAsia="pl-PL"/>
        </w:rPr>
        <w:t>-00</w:t>
      </w:r>
    </w:p>
    <w:p w:rsidR="005979E6" w:rsidRPr="00C140D4" w:rsidRDefault="005979E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>realizowany w ramach Regionalnego Programu Operacyjnego Województwa Warmińsk</w:t>
      </w:r>
      <w:r w:rsidR="00F632F5" w:rsidRPr="00C140D4">
        <w:rPr>
          <w:rFonts w:ascii="Times New Roman" w:eastAsia="Times New Roman" w:hAnsi="Times New Roman" w:cs="Times New Roman"/>
          <w:bCs/>
          <w:lang w:eastAsia="pl-PL"/>
        </w:rPr>
        <w:t>o-Mazurskiego na lata 2014-2020</w:t>
      </w:r>
      <w:r w:rsidRPr="00C140D4">
        <w:rPr>
          <w:rFonts w:ascii="Times New Roman" w:eastAsia="Times New Roman" w:hAnsi="Times New Roman" w:cs="Times New Roman"/>
          <w:bCs/>
          <w:lang w:eastAsia="pl-PL"/>
        </w:rPr>
        <w:t>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781E4B" w:rsidRDefault="00781E4B" w:rsidP="00E362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74066" w:rsidRPr="00C140D4" w:rsidRDefault="00B617AD" w:rsidP="00C74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C74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postępowania:</w:t>
      </w:r>
      <w:r w:rsidR="00C74066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926">
        <w:rPr>
          <w:rFonts w:ascii="Times New Roman" w:hAnsi="Times New Roman" w:cs="Times New Roman"/>
          <w:b/>
        </w:rPr>
        <w:t>SP.</w:t>
      </w:r>
      <w:r w:rsidR="00813A2F">
        <w:rPr>
          <w:rFonts w:ascii="Times New Roman" w:hAnsi="Times New Roman" w:cs="Times New Roman"/>
          <w:b/>
        </w:rPr>
        <w:t>2610.</w:t>
      </w:r>
      <w:r w:rsidR="00C05926">
        <w:rPr>
          <w:rFonts w:ascii="Times New Roman" w:hAnsi="Times New Roman" w:cs="Times New Roman"/>
          <w:b/>
        </w:rPr>
        <w:t>05.2019</w:t>
      </w:r>
    </w:p>
    <w:p w:rsidR="00C74066" w:rsidRPr="00C140D4" w:rsidRDefault="00C74066" w:rsidP="00C7406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C140D4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NIP 578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31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09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C140D4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C140D4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4066">
        <w:rPr>
          <w:rFonts w:ascii="Times New Roman" w:hAnsi="Times New Roman" w:cs="Times New Roman"/>
          <w:b/>
          <w:sz w:val="24"/>
          <w:szCs w:val="24"/>
        </w:rPr>
        <w:t>Odbiorca</w:t>
      </w:r>
      <w:r w:rsidRPr="00C140D4">
        <w:rPr>
          <w:rFonts w:ascii="Times New Roman" w:hAnsi="Times New Roman" w:cs="Times New Roman"/>
          <w:sz w:val="24"/>
          <w:szCs w:val="24"/>
        </w:rPr>
        <w:t>: Szkoła Podstawowa w Błudowie, Błudowo 48, 14-420 Młynary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C140D4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B7666D" w:rsidRPr="00E06C7C" w:rsidRDefault="00C80479" w:rsidP="00C8047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C7C">
        <w:rPr>
          <w:rFonts w:ascii="Times New Roman" w:hAnsi="Times New Roman" w:cs="Times New Roman"/>
        </w:rPr>
        <w:t xml:space="preserve">Przedmiotem zamówienia jest </w:t>
      </w:r>
      <w:r w:rsidR="00DE0D71" w:rsidRPr="00400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</w:t>
      </w:r>
      <w:r w:rsidR="00DE0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0D71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DE0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fabrycznie nowego </w:t>
      </w:r>
      <w:r w:rsidR="00DE0D71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sprzętu komputerowego, wraz </w:t>
      </w:r>
      <w:r w:rsidR="00DE0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oprogramowaniem, urządzeń i pomocy dydaktycznych </w:t>
      </w:r>
      <w:r w:rsidR="00DE0D71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projektu pn. „Mała Szkoła Drogą do Sukcesu</w:t>
      </w:r>
      <w:r w:rsidR="00DE0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II”</w:t>
      </w:r>
      <w:r w:rsidR="00C05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79E6" w:rsidRPr="00E06C7C">
        <w:rPr>
          <w:rFonts w:ascii="Times New Roman" w:hAnsi="Times New Roman" w:cs="Times New Roman"/>
        </w:rPr>
        <w:t>realizowanego w ramach Regionalnego Programu Operacyjnego Województwa Warmińsko-Mazurskiego na lata 2014-2020</w:t>
      </w:r>
      <w:r w:rsidR="00F632F5" w:rsidRPr="00E06C7C">
        <w:rPr>
          <w:rFonts w:ascii="Times New Roman" w:hAnsi="Times New Roman" w:cs="Times New Roman"/>
        </w:rPr>
        <w:t>.</w:t>
      </w:r>
      <w:r w:rsidR="005979E6" w:rsidRPr="00E06C7C">
        <w:rPr>
          <w:rFonts w:ascii="Times New Roman" w:hAnsi="Times New Roman" w:cs="Times New Roman"/>
        </w:rPr>
        <w:t xml:space="preserve"> </w:t>
      </w:r>
    </w:p>
    <w:p w:rsidR="00B7666D" w:rsidRPr="00C140D4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Szczegółowy zakres przedmiotu zamówienia oraz wykaz rzeczowy i ilościowy sprzętu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5926">
        <w:rPr>
          <w:rFonts w:ascii="Times New Roman" w:hAnsi="Times New Roman" w:cs="Times New Roman"/>
          <w:sz w:val="24"/>
          <w:szCs w:val="24"/>
        </w:rPr>
        <w:t>komputerowego, urządzeń, oprogramowania i pomocy dydaktycznych  stanowi</w:t>
      </w:r>
      <w:r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400DBF">
        <w:rPr>
          <w:rFonts w:ascii="Times New Roman" w:hAnsi="Times New Roman" w:cs="Times New Roman"/>
          <w:sz w:val="24"/>
          <w:szCs w:val="24"/>
          <w:u w:val="single"/>
        </w:rPr>
        <w:t>załączniki nr 1</w:t>
      </w:r>
      <w:r w:rsidR="00C0592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140D4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E10C50" w:rsidRPr="00C140D4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Składana oferta winna obejmować cały zakres rzeczowy i ilościowy zamówienia</w:t>
      </w:r>
      <w:r w:rsidR="00C05926">
        <w:rPr>
          <w:rFonts w:ascii="Times New Roman" w:hAnsi="Times New Roman" w:cs="Times New Roman"/>
          <w:sz w:val="24"/>
          <w:szCs w:val="24"/>
        </w:rPr>
        <w:t>.</w:t>
      </w:r>
    </w:p>
    <w:p w:rsidR="00B7666D" w:rsidRPr="00E1642A" w:rsidRDefault="00B7666D" w:rsidP="00E1642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642A">
        <w:rPr>
          <w:rFonts w:ascii="Times New Roman" w:hAnsi="Times New Roman" w:cs="Times New Roman"/>
          <w:sz w:val="24"/>
          <w:szCs w:val="24"/>
        </w:rPr>
        <w:t>Wszystkie sprzęty</w:t>
      </w:r>
      <w:r w:rsidR="00C05926">
        <w:rPr>
          <w:rFonts w:ascii="Times New Roman" w:hAnsi="Times New Roman" w:cs="Times New Roman"/>
          <w:sz w:val="24"/>
          <w:szCs w:val="24"/>
        </w:rPr>
        <w:t xml:space="preserve">, pomoce dydaktyczne </w:t>
      </w:r>
      <w:r w:rsidRPr="00E1642A">
        <w:rPr>
          <w:rFonts w:ascii="Times New Roman" w:hAnsi="Times New Roman" w:cs="Times New Roman"/>
          <w:sz w:val="24"/>
          <w:szCs w:val="24"/>
        </w:rPr>
        <w:t xml:space="preserve"> </w:t>
      </w:r>
      <w:r w:rsidR="00E10C50" w:rsidRPr="00E1642A">
        <w:rPr>
          <w:rFonts w:ascii="Times New Roman" w:hAnsi="Times New Roman" w:cs="Times New Roman"/>
          <w:sz w:val="24"/>
          <w:szCs w:val="24"/>
        </w:rPr>
        <w:t>objęte dostawą</w:t>
      </w:r>
      <w:r w:rsidRPr="00E1642A">
        <w:rPr>
          <w:rFonts w:ascii="Times New Roman" w:hAnsi="Times New Roman" w:cs="Times New Roman"/>
          <w:sz w:val="24"/>
          <w:szCs w:val="24"/>
        </w:rPr>
        <w:t xml:space="preserve"> muszą być fabrycznie nowe, wolne od wad</w:t>
      </w:r>
      <w:r w:rsidR="00E10C50" w:rsidRPr="00E1642A">
        <w:rPr>
          <w:rFonts w:ascii="Times New Roman" w:hAnsi="Times New Roman" w:cs="Times New Roman"/>
          <w:sz w:val="24"/>
          <w:szCs w:val="24"/>
        </w:rPr>
        <w:t xml:space="preserve"> </w:t>
      </w:r>
      <w:r w:rsidRPr="00E1642A">
        <w:rPr>
          <w:rFonts w:ascii="Times New Roman" w:hAnsi="Times New Roman" w:cs="Times New Roman"/>
          <w:sz w:val="24"/>
          <w:szCs w:val="24"/>
        </w:rPr>
        <w:t>oraz dopuszczone do stosowania w szkołach i placówkach oświatowych</w:t>
      </w:r>
      <w:r w:rsidR="00E1642A">
        <w:rPr>
          <w:rFonts w:ascii="Times New Roman" w:hAnsi="Times New Roman" w:cs="Times New Roman"/>
          <w:sz w:val="24"/>
          <w:szCs w:val="24"/>
        </w:rPr>
        <w:t xml:space="preserve">. </w:t>
      </w:r>
      <w:r w:rsidR="00C05926">
        <w:rPr>
          <w:rFonts w:ascii="Times New Roman" w:hAnsi="Times New Roman" w:cs="Times New Roman"/>
          <w:sz w:val="24"/>
          <w:szCs w:val="24"/>
        </w:rPr>
        <w:t>Laptopy aparaty fotograficzne powinny być wyprodukowane najpóźniej w 2018r.</w:t>
      </w:r>
    </w:p>
    <w:p w:rsidR="00DE061D" w:rsidRPr="00C140D4" w:rsidRDefault="00B7666D" w:rsidP="00DE06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Wykonawca udzieli na dostarczony przedmiot zamówienia gwarancji jakości i rękojmi za</w:t>
      </w:r>
      <w:r w:rsidR="00E10C50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 xml:space="preserve">wady na okres wskazany w opisie </w:t>
      </w:r>
      <w:r w:rsidR="00DE061D" w:rsidRPr="00C140D4">
        <w:rPr>
          <w:rFonts w:ascii="Times New Roman" w:hAnsi="Times New Roman" w:cs="Times New Roman"/>
          <w:sz w:val="24"/>
          <w:szCs w:val="24"/>
        </w:rPr>
        <w:t>przedmiotu zamówienia</w:t>
      </w:r>
      <w:r w:rsidR="00400DBF">
        <w:rPr>
          <w:rFonts w:ascii="Times New Roman" w:hAnsi="Times New Roman" w:cs="Times New Roman"/>
          <w:sz w:val="24"/>
          <w:szCs w:val="24"/>
        </w:rPr>
        <w:t xml:space="preserve"> jednak nie mniej </w:t>
      </w:r>
      <w:r w:rsidR="00DE061D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="00400DBF">
        <w:rPr>
          <w:rFonts w:ascii="Times New Roman" w:hAnsi="Times New Roman" w:cs="Times New Roman"/>
          <w:sz w:val="24"/>
          <w:szCs w:val="24"/>
        </w:rPr>
        <w:t xml:space="preserve">niż 24 miesiące </w:t>
      </w:r>
      <w:r w:rsidR="00DE061D" w:rsidRPr="00C140D4">
        <w:rPr>
          <w:rFonts w:ascii="Times New Roman" w:hAnsi="Times New Roman" w:cs="Times New Roman"/>
          <w:sz w:val="24"/>
          <w:szCs w:val="24"/>
        </w:rPr>
        <w:t>od dnia dostawy.</w:t>
      </w:r>
    </w:p>
    <w:p w:rsidR="00E10C50" w:rsidRPr="00C140D4" w:rsidRDefault="00B7666D" w:rsidP="00DE06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</w:t>
      </w:r>
      <w:r w:rsidR="00E10C50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rynku gwarancje producenta danego rodzaju przedmiotu zamówienia.</w:t>
      </w:r>
    </w:p>
    <w:p w:rsidR="00EB3E45" w:rsidRPr="00963D5C" w:rsidRDefault="001B2E34" w:rsidP="00DE061D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1B2E34">
        <w:rPr>
          <w:rFonts w:ascii="Times New Roman" w:hAnsi="Times New Roman" w:cs="Times New Roman"/>
        </w:rPr>
        <w:t xml:space="preserve">Niniejsze zamówienie </w:t>
      </w:r>
      <w:r w:rsidR="00DE061D" w:rsidRPr="001B2E34">
        <w:rPr>
          <w:rFonts w:ascii="Times New Roman" w:hAnsi="Times New Roman" w:cs="Times New Roman"/>
        </w:rPr>
        <w:t xml:space="preserve">  </w:t>
      </w:r>
      <w:r w:rsidR="00EB3E45" w:rsidRPr="001B2E34">
        <w:rPr>
          <w:rFonts w:ascii="Times New Roman" w:hAnsi="Times New Roman" w:cs="Times New Roman"/>
        </w:rPr>
        <w:t xml:space="preserve">udzielane jest zgodnie </w:t>
      </w:r>
      <w:r w:rsidRPr="001B2E34">
        <w:rPr>
          <w:rFonts w:ascii="Times New Roman" w:hAnsi="Times New Roman" w:cs="Times New Roman"/>
        </w:rPr>
        <w:t xml:space="preserve">z wytycznymi </w:t>
      </w:r>
      <w:r w:rsidR="00EB3E45" w:rsidRPr="001B2E34">
        <w:rPr>
          <w:rFonts w:ascii="Times New Roman" w:hAnsi="Times New Roman" w:cs="Times New Roman"/>
        </w:rPr>
        <w:t xml:space="preserve"> w zakresie kwalifikowalności wydatków w ramach Europejskieg</w:t>
      </w:r>
      <w:r w:rsidRPr="001B2E34">
        <w:rPr>
          <w:rFonts w:ascii="Times New Roman" w:hAnsi="Times New Roman" w:cs="Times New Roman"/>
        </w:rPr>
        <w:t>o Funduszu Rozwoju Regionalnego</w:t>
      </w:r>
      <w:r w:rsidR="00EB3E45" w:rsidRPr="001B2E34">
        <w:rPr>
          <w:rFonts w:ascii="Times New Roman" w:hAnsi="Times New Roman" w:cs="Times New Roman"/>
        </w:rPr>
        <w:t xml:space="preserve"> Europejskiego Funduszu Społecznego oraz Funduszu Spójności na lata 2014-2020</w:t>
      </w:r>
      <w:r w:rsidR="00EB3E45" w:rsidRPr="00963D5C">
        <w:rPr>
          <w:rFonts w:ascii="Times New Roman" w:hAnsi="Times New Roman" w:cs="Times New Roman"/>
        </w:rPr>
        <w:t>.</w:t>
      </w:r>
    </w:p>
    <w:p w:rsidR="00E36276" w:rsidRPr="00E06C7C" w:rsidRDefault="0009779D" w:rsidP="006F0A6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t xml:space="preserve">Kody CPV : </w:t>
      </w:r>
      <w:r w:rsidR="00711FE9" w:rsidRPr="00E06C7C">
        <w:rPr>
          <w:rFonts w:ascii="Times New Roman" w:hAnsi="Times New Roman" w:cs="Times New Roman"/>
          <w:sz w:val="24"/>
          <w:szCs w:val="24"/>
        </w:rPr>
        <w:t>30213100-6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- 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komputery przenośne, 32322000-6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- </w:t>
      </w:r>
      <w:r w:rsidR="009A0BCD" w:rsidRPr="00E06C7C">
        <w:rPr>
          <w:rFonts w:ascii="Times New Roman" w:hAnsi="Times New Roman" w:cs="Times New Roman"/>
          <w:sz w:val="24"/>
          <w:szCs w:val="24"/>
        </w:rPr>
        <w:t xml:space="preserve">urządzenia multimedialne, </w:t>
      </w:r>
    </w:p>
    <w:p w:rsidR="00400DBF" w:rsidRDefault="00E06C7C" w:rsidP="00B42517">
      <w:pPr>
        <w:pStyle w:val="Akapitzlist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48000000-8 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  <w:t>-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6F0A6F" w:rsidRPr="00E06C7C">
        <w:rPr>
          <w:rFonts w:ascii="Times New Roman" w:hAnsi="Times New Roman" w:cs="Times New Roman"/>
          <w:sz w:val="24"/>
          <w:szCs w:val="24"/>
        </w:rPr>
        <w:t>p</w:t>
      </w:r>
      <w:r w:rsidR="00711FE9" w:rsidRPr="00E06C7C">
        <w:rPr>
          <w:rFonts w:ascii="Times New Roman" w:hAnsi="Times New Roman" w:cs="Times New Roman"/>
          <w:sz w:val="24"/>
          <w:szCs w:val="24"/>
        </w:rPr>
        <w:t>akiety oprogramowania</w:t>
      </w:r>
      <w:r w:rsidR="00C05926" w:rsidRPr="00CF0BB1">
        <w:rPr>
          <w:rFonts w:ascii="Times New Roman" w:hAnsi="Times New Roman" w:cs="Times New Roman"/>
          <w:sz w:val="24"/>
          <w:szCs w:val="24"/>
        </w:rPr>
        <w:t xml:space="preserve">, </w:t>
      </w:r>
      <w:r w:rsidR="00C05926">
        <w:rPr>
          <w:rFonts w:ascii="Times New Roman" w:hAnsi="Times New Roman" w:cs="Times New Roman"/>
          <w:sz w:val="24"/>
          <w:szCs w:val="24"/>
        </w:rPr>
        <w:t xml:space="preserve"> </w:t>
      </w:r>
      <w:r w:rsidR="00CF0BB1">
        <w:rPr>
          <w:rFonts w:ascii="Times New Roman" w:hAnsi="Times New Roman" w:cs="Times New Roman"/>
          <w:sz w:val="24"/>
          <w:szCs w:val="24"/>
        </w:rPr>
        <w:t>sprzęt dydaktyczny</w:t>
      </w:r>
      <w:r w:rsidR="00C05926">
        <w:rPr>
          <w:rFonts w:ascii="Times New Roman" w:hAnsi="Times New Roman" w:cs="Times New Roman"/>
          <w:sz w:val="24"/>
          <w:szCs w:val="24"/>
        </w:rPr>
        <w:t xml:space="preserve">:  </w:t>
      </w:r>
      <w:r w:rsidR="00CF0BB1" w:rsidRPr="00CF0BB1">
        <w:rPr>
          <w:rFonts w:ascii="Times New Roman" w:hAnsi="Times New Roman" w:cs="Times New Roman"/>
          <w:sz w:val="24"/>
          <w:szCs w:val="24"/>
        </w:rPr>
        <w:t>9162110-9</w:t>
      </w:r>
      <w:r w:rsidR="00CF0BB1">
        <w:rPr>
          <w:rFonts w:ascii="Times New Roman" w:hAnsi="Times New Roman" w:cs="Times New Roman"/>
          <w:sz w:val="24"/>
          <w:szCs w:val="24"/>
        </w:rPr>
        <w:t xml:space="preserve">, pomoce dydaktyczne: </w:t>
      </w:r>
      <w:r w:rsidR="00CF0BB1">
        <w:rPr>
          <w:rFonts w:ascii="Open Sans" w:hAnsi="Open Sans"/>
          <w:color w:val="232323"/>
          <w:sz w:val="21"/>
          <w:szCs w:val="21"/>
          <w:shd w:val="clear" w:color="auto" w:fill="EEEEEE"/>
        </w:rPr>
        <w:t>39162100-6</w:t>
      </w:r>
    </w:p>
    <w:p w:rsidR="00400DBF" w:rsidRPr="00C140D4" w:rsidRDefault="00400DB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III. MIEJSCE REALIZACJI ZAMÓWIENIA</w:t>
      </w:r>
    </w:p>
    <w:p w:rsidR="00B7666D" w:rsidRPr="00C140D4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Wykonawca zobowiązany jest dostarczyć przedmiot zamówienia do </w:t>
      </w:r>
      <w:r w:rsidR="000D49A8" w:rsidRPr="00C140D4">
        <w:rPr>
          <w:rFonts w:ascii="Times New Roman" w:hAnsi="Times New Roman" w:cs="Times New Roman"/>
          <w:sz w:val="24"/>
          <w:szCs w:val="24"/>
        </w:rPr>
        <w:t xml:space="preserve">Szkoły Podstawowej w Błudowie, Błudowo 48, </w:t>
      </w:r>
      <w:r w:rsidRPr="00C140D4">
        <w:rPr>
          <w:rFonts w:ascii="Times New Roman" w:hAnsi="Times New Roman" w:cs="Times New Roman"/>
          <w:sz w:val="24"/>
          <w:szCs w:val="24"/>
        </w:rPr>
        <w:t>14-420 Młynary</w:t>
      </w:r>
      <w:r w:rsidR="00BF1646" w:rsidRPr="00C14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646" w:rsidRPr="00C14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BF1646" w:rsidRPr="00C140D4">
        <w:rPr>
          <w:rFonts w:ascii="Times New Roman" w:hAnsi="Times New Roman" w:cs="Times New Roman"/>
          <w:sz w:val="24"/>
          <w:szCs w:val="24"/>
        </w:rPr>
        <w:t>/fax 55 2486386</w:t>
      </w:r>
      <w:r w:rsidR="0094501E" w:rsidRPr="00C140D4">
        <w:rPr>
          <w:rFonts w:ascii="Times New Roman" w:hAnsi="Times New Roman" w:cs="Times New Roman"/>
          <w:sz w:val="24"/>
          <w:szCs w:val="24"/>
        </w:rPr>
        <w:t>, lub  535822302</w:t>
      </w:r>
    </w:p>
    <w:p w:rsidR="00E10C50" w:rsidRPr="00C140D4" w:rsidRDefault="00E10C50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>IV. TERMIN WYKONANIA ZAMÓWIENIA ORAZ WARUNKI PŁATNOŚCI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Wymagany maksymalny termin wykonania zamówienia: </w:t>
      </w:r>
      <w:r w:rsidR="00CF0BB1">
        <w:rPr>
          <w:rFonts w:ascii="Times New Roman" w:hAnsi="Times New Roman" w:cs="Times New Roman"/>
          <w:sz w:val="24"/>
          <w:szCs w:val="24"/>
        </w:rPr>
        <w:t>14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dni,</w:t>
      </w:r>
      <w:r w:rsidRPr="00C140D4">
        <w:rPr>
          <w:rFonts w:ascii="Times New Roman" w:hAnsi="Times New Roman" w:cs="Times New Roman"/>
          <w:sz w:val="24"/>
          <w:szCs w:val="24"/>
        </w:rPr>
        <w:t xml:space="preserve"> licząc od dnia zawarcia umowy.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Dostawa winna odbyć się w dzień roboczy w godzinach ustalonych uprzednio </w:t>
      </w:r>
      <w:r w:rsidR="00772266" w:rsidRPr="00C140D4">
        <w:rPr>
          <w:rFonts w:ascii="Times New Roman" w:hAnsi="Times New Roman" w:cs="Times New Roman"/>
          <w:sz w:val="24"/>
          <w:szCs w:val="24"/>
        </w:rPr>
        <w:t xml:space="preserve">z </w:t>
      </w:r>
      <w:r w:rsidRPr="00C140D4">
        <w:rPr>
          <w:rFonts w:ascii="Times New Roman" w:hAnsi="Times New Roman" w:cs="Times New Roman"/>
          <w:sz w:val="24"/>
          <w:szCs w:val="24"/>
        </w:rPr>
        <w:t>Zamawiającym.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C140D4">
        <w:rPr>
          <w:rFonts w:ascii="Times New Roman" w:hAnsi="Times New Roman" w:cs="Times New Roman"/>
          <w:sz w:val="24"/>
          <w:szCs w:val="24"/>
        </w:rPr>
        <w:t xml:space="preserve"> ma prawo odmówić odbioru do czasu zaoferowania przedmiotu dostawy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zgod</w:t>
      </w:r>
      <w:r w:rsidR="00252EB2">
        <w:rPr>
          <w:rFonts w:ascii="Times New Roman" w:hAnsi="Times New Roman" w:cs="Times New Roman"/>
          <w:sz w:val="24"/>
          <w:szCs w:val="24"/>
        </w:rPr>
        <w:t>nego z umową lub wolnego od wad.</w:t>
      </w:r>
    </w:p>
    <w:p w:rsidR="004C6F1F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Podstawą do wystawienia faktury będzie protokół zdawczo-odbiorczy przyjęcia przedmiotu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umowy bez zastrzeżeń, podpisany przez Wykonawcę i dyrektora szkoły oraz dostarczenie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wymaganych certyfikatów.</w:t>
      </w:r>
    </w:p>
    <w:p w:rsidR="00E10C50" w:rsidRPr="00130B41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41">
        <w:rPr>
          <w:rFonts w:ascii="Times New Roman" w:hAnsi="Times New Roman" w:cs="Times New Roman"/>
          <w:sz w:val="24"/>
          <w:szCs w:val="24"/>
        </w:rPr>
        <w:t>Wym</w:t>
      </w:r>
      <w:r w:rsidR="00252EB2">
        <w:rPr>
          <w:rFonts w:ascii="Times New Roman" w:hAnsi="Times New Roman" w:cs="Times New Roman"/>
          <w:sz w:val="24"/>
          <w:szCs w:val="24"/>
        </w:rPr>
        <w:t xml:space="preserve">agany termin płatności wynosi </w:t>
      </w:r>
      <w:r w:rsidRPr="00130B41">
        <w:rPr>
          <w:rFonts w:ascii="Times New Roman" w:hAnsi="Times New Roman" w:cs="Times New Roman"/>
          <w:sz w:val="24"/>
          <w:szCs w:val="24"/>
        </w:rPr>
        <w:t xml:space="preserve"> </w:t>
      </w:r>
      <w:r w:rsidR="0089684F">
        <w:rPr>
          <w:rFonts w:ascii="Times New Roman" w:hAnsi="Times New Roman" w:cs="Times New Roman"/>
          <w:sz w:val="24"/>
          <w:szCs w:val="24"/>
        </w:rPr>
        <w:t>14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 od daty wpływu faktury do 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130B41">
        <w:rPr>
          <w:rFonts w:ascii="Times New Roman" w:hAnsi="Times New Roman" w:cs="Times New Roman"/>
          <w:sz w:val="24"/>
          <w:szCs w:val="24"/>
        </w:rPr>
        <w:t>wystawionej na podstawie dokumentu odbioru (protokołu odbioru) przedmiotu zamówienia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 </w:t>
      </w:r>
      <w:r w:rsidRPr="00130B41"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="004C6F1F" w:rsidRPr="00130B41">
        <w:rPr>
          <w:rFonts w:ascii="Times New Roman" w:hAnsi="Times New Roman" w:cs="Times New Roman"/>
          <w:sz w:val="24"/>
          <w:szCs w:val="24"/>
        </w:rPr>
        <w:t>Zamawiającego.</w:t>
      </w:r>
    </w:p>
    <w:p w:rsidR="00E10C50" w:rsidRPr="00C140D4" w:rsidRDefault="00E10C50" w:rsidP="00CD6D6E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C140D4" w:rsidRDefault="004C6F1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7350E" w:rsidRPr="00C140D4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5E6D9C" w:rsidRPr="00C140D4" w:rsidRDefault="005E6D9C" w:rsidP="005E6D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E6D9C" w:rsidRPr="00C140D4" w:rsidRDefault="005E6D9C" w:rsidP="00CD6D6E">
      <w:pPr>
        <w:tabs>
          <w:tab w:val="left" w:pos="2440"/>
        </w:tabs>
        <w:spacing w:after="0" w:line="240" w:lineRule="auto"/>
        <w:ind w:left="709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5E6D9C" w:rsidRPr="00400DBF" w:rsidRDefault="005E6D9C" w:rsidP="00CD6D6E">
      <w:pPr>
        <w:tabs>
          <w:tab w:val="left" w:pos="2440"/>
        </w:tabs>
        <w:suppressAutoHyphens/>
        <w:spacing w:after="0" w:line="240" w:lineRule="auto"/>
        <w:ind w:left="284" w:right="1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400DBF">
        <w:rPr>
          <w:rFonts w:ascii="Times New Roman" w:eastAsia="Calibri" w:hAnsi="Times New Roman" w:cs="Times New Roman"/>
          <w:b/>
          <w:kern w:val="1"/>
          <w:sz w:val="24"/>
          <w:szCs w:val="24"/>
        </w:rPr>
        <w:t>Spełnienie warunków nastąpi po złożeniu przez Wykonawcę  oświadczenia (Załącznik nr 3) .</w:t>
      </w:r>
    </w:p>
    <w:p w:rsidR="00805E31" w:rsidRPr="00400DBF" w:rsidRDefault="00805E31" w:rsidP="00CD6D6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b/>
        </w:rPr>
      </w:pPr>
    </w:p>
    <w:p w:rsidR="00B22863" w:rsidRPr="00C140D4" w:rsidRDefault="00B22863" w:rsidP="00B22863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A3CE6" w:rsidRPr="00C140D4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 ZAKRES WYKLUCZENIA Z UDZIAŁU W POSTĘPOWANIU </w:t>
      </w:r>
    </w:p>
    <w:p w:rsidR="00B22863" w:rsidRPr="00C140D4" w:rsidRDefault="00B22863" w:rsidP="00400DB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lastRenderedPageBreak/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B22863" w:rsidRPr="00C140D4" w:rsidRDefault="00CD6D6E" w:rsidP="00CD6D6E">
      <w:pPr>
        <w:pStyle w:val="Akapitzlist"/>
        <w:numPr>
          <w:ilvl w:val="0"/>
          <w:numId w:val="28"/>
        </w:numPr>
        <w:tabs>
          <w:tab w:val="left" w:pos="244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B</w:t>
      </w:r>
      <w:r w:rsidR="00B22863" w:rsidRPr="00C140D4">
        <w:rPr>
          <w:rFonts w:ascii="Times New Roman" w:hAnsi="Times New Roman" w:cs="Times New Roman"/>
          <w:sz w:val="24"/>
          <w:szCs w:val="24"/>
        </w:rPr>
        <w:t xml:space="preserve">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813A2F" w:rsidRPr="00C140D4" w:rsidRDefault="00E33AB2" w:rsidP="00CD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5DA9" w:rsidRPr="00C140D4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 do Zapytania ofertowego)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4).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 umowy stanowiący  załącznik nr 5 do Zapytania ofertowego</w:t>
      </w:r>
    </w:p>
    <w:p w:rsidR="000D3FDD" w:rsidRPr="00C140D4" w:rsidRDefault="000D3FDD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Odpis z właściwego rejestru albo aktualne zaświadczenie o wpisie  do  ewidencji działalności gospodarczej, wystawione nie wcześniej niż 6 m-</w:t>
      </w:r>
      <w:proofErr w:type="spellStart"/>
      <w:r w:rsidRPr="00C140D4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C140D4">
        <w:rPr>
          <w:rFonts w:ascii="Times New Roman" w:hAnsi="Times New Roman" w:cs="Times New Roman"/>
          <w:sz w:val="24"/>
          <w:szCs w:val="24"/>
        </w:rPr>
        <w:t xml:space="preserve"> przed upływem terminu składania ofert.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CF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składani</w:t>
      </w:r>
      <w:r w:rsidR="00E1143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  <w:r w:rsidR="00F632F5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F1F" w:rsidRPr="00C140D4" w:rsidRDefault="004631DE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CF0BB1" w:rsidRDefault="004631DE" w:rsidP="00CF0BB1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Oferta</w:t>
      </w:r>
      <w:r w:rsidR="00CD6D6E"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</w:t>
      </w: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DE0D71" w:rsidRPr="00DE0D71">
        <w:rPr>
          <w:rFonts w:ascii="Times New Roman" w:hAnsi="Times New Roman" w:cs="Times New Roman"/>
          <w:b/>
          <w:i/>
        </w:rPr>
        <w:t>zakup i dostawę fabrycznie nowego sprzętu komputerowego, wraz z oprogramowaniem, urządzeń i pomocy dydaktycznych na potrzeby projektu pn. „Mała Szkoła Drogą do Sukcesu II”</w:t>
      </w:r>
    </w:p>
    <w:p w:rsidR="00400DBF" w:rsidRPr="00400DBF" w:rsidRDefault="00E05DA9" w:rsidP="00CF0BB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przygotowaniem oraz dostarczeniem oferty ponosi Wykonawca. </w:t>
      </w:r>
    </w:p>
    <w:p w:rsidR="004631DE" w:rsidRPr="00C140D4" w:rsidRDefault="00E05DA9" w:rsidP="00CD6D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4631DE" w:rsidRPr="00C140D4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C140D4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</w:t>
      </w:r>
      <w:r w:rsidR="008B5866"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Zamawiający oceni i porówna jedynie te oferty, które nie zostaną odrzucone przez Zamawiającego. </w:t>
      </w:r>
    </w:p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>Oferty zostaną ocenione przez Zamawiającego w oparciu o następujące kryteria i ich znaczenie: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1254"/>
        <w:gridCol w:w="3021"/>
        <w:gridCol w:w="3946"/>
      </w:tblGrid>
      <w:tr w:rsidR="001B0AE8" w:rsidRPr="00130B41" w:rsidTr="0002355A">
        <w:tc>
          <w:tcPr>
            <w:tcW w:w="1254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3021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Maksymalna ilość punktów jakie może otrzymać oferta za dane kryterium</w:t>
            </w:r>
          </w:p>
        </w:tc>
      </w:tr>
      <w:tr w:rsidR="001B0AE8" w:rsidRPr="00130B41" w:rsidTr="0002355A">
        <w:tc>
          <w:tcPr>
            <w:tcW w:w="1254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Cena (C)</w:t>
            </w:r>
          </w:p>
        </w:tc>
        <w:tc>
          <w:tcPr>
            <w:tcW w:w="3021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946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 punktów</w:t>
            </w:r>
          </w:p>
        </w:tc>
      </w:tr>
    </w:tbl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1B0AE8">
      <w:pPr>
        <w:pStyle w:val="Akapitzlist"/>
        <w:numPr>
          <w:ilvl w:val="0"/>
          <w:numId w:val="44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noProof/>
        </w:rPr>
      </w:pPr>
      <w:r w:rsidRPr="00130B41">
        <w:rPr>
          <w:rFonts w:ascii="Times New Roman" w:hAnsi="Times New Roman" w:cs="Times New Roman"/>
        </w:rPr>
        <w:t xml:space="preserve">Zasady oceny kryterium "Cena" (C). W przypadku kryterium "Cena" oferta otrzyma zaokrągloną do dwóch miejsc po przecinku ilość punktów wynikającą z działania: </w:t>
      </w:r>
    </w:p>
    <w:p w:rsidR="001B0AE8" w:rsidRPr="00130B41" w:rsidRDefault="001B0AE8" w:rsidP="001B0AE8">
      <w:pPr>
        <w:pStyle w:val="Akapitzlist"/>
        <w:tabs>
          <w:tab w:val="left" w:pos="709"/>
          <w:tab w:val="left" w:pos="1418"/>
        </w:tabs>
        <w:spacing w:after="0" w:line="276" w:lineRule="auto"/>
        <w:ind w:left="785"/>
        <w:contextualSpacing w:val="0"/>
        <w:jc w:val="both"/>
        <w:rPr>
          <w:rFonts w:ascii="Times New Roman" w:hAnsi="Times New Roman" w:cs="Times New Roman"/>
          <w:noProof/>
        </w:rPr>
      </w:pPr>
    </w:p>
    <w:p w:rsidR="001B0AE8" w:rsidRPr="00400DBF" w:rsidRDefault="00F9702B" w:rsidP="00400DBF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ascii="Times New Roman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noProof/>
            </w:rPr>
            <m:t xml:space="preserve"> x 100 = liczba punktów</m:t>
          </m:r>
        </m:oMath>
      </m:oMathPara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</w:rPr>
        <w:t xml:space="preserve">Ostateczna ocena punktowa oferty. Ocena punktowa ofert będzie zaokrągloną do dwóch miejsc po przecinku. </w:t>
      </w: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  <w:b/>
        </w:rPr>
        <w:t xml:space="preserve">Zamawiający udzieli niniejszego zamówienia temu Wykonawcy, który uzyska najwyższą liczbę punktów w ocenie. </w:t>
      </w:r>
    </w:p>
    <w:p w:rsidR="001B0AE8" w:rsidRPr="00130B41" w:rsidRDefault="001B0AE8" w:rsidP="00400DBF">
      <w:pPr>
        <w:pStyle w:val="Akapitzlist"/>
        <w:numPr>
          <w:ilvl w:val="0"/>
          <w:numId w:val="45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813A2F" w:rsidRPr="00B42517" w:rsidRDefault="001B0AE8" w:rsidP="00252EB2">
      <w:pPr>
        <w:pStyle w:val="Akapitzlist"/>
        <w:numPr>
          <w:ilvl w:val="0"/>
          <w:numId w:val="45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lastRenderedPageBreak/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813A2F" w:rsidRPr="00400DBF" w:rsidRDefault="00813A2F" w:rsidP="00252EB2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</w:rPr>
      </w:pPr>
    </w:p>
    <w:p w:rsidR="00F0602E" w:rsidRPr="00130B41" w:rsidRDefault="00E33AB2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bookmarkEnd w:id="0"/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="000D49A8" w:rsidRPr="00896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 Podstawowej w Błudowie,</w:t>
      </w:r>
      <w:r w:rsidRPr="00896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14-420 Młynary</w:t>
      </w: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130B41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A93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</w:t>
      </w:r>
      <w:r w:rsidR="00927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</w:t>
      </w:r>
      <w:r w:rsidR="00CF0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.2019</w:t>
      </w:r>
      <w:r w:rsidR="00AC2B8B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r., do </w:t>
      </w:r>
      <w:r w:rsidR="00896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godz.15</w:t>
      </w:r>
      <w:r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</w:t>
      </w:r>
      <w:r w:rsidR="00A931E6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oferty do Zamawiającego  osobiście lub pocztą tradycyjną.</w:t>
      </w:r>
    </w:p>
    <w:p w:rsidR="00B84955" w:rsidRDefault="00BA034E" w:rsidP="00BA034E">
      <w:pPr>
        <w:pStyle w:val="Akapitzlist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 zostaną zawiadomieni o wynikach postępowania w formie elektronicznej na adres e-mail wskazany w ofercie (a w przypadku jego braku  na adres pocztowy), nie później niż w terminie 7 dni roboczych od dnia upływu terminu składania ofert. Informacja o wynikach postępowania zostanie opublikowana na stronie internetowej Zamawiającego:. </w:t>
      </w:r>
      <w:hyperlink r:id="rId8" w:history="1">
        <w:r w:rsidR="00A931E6">
          <w:rPr>
            <w:rStyle w:val="Hipercze"/>
          </w:rPr>
          <w:t>http://bip.mlynary.pl/</w:t>
        </w:r>
      </w:hyperlink>
      <w:r w:rsidR="00A931E6">
        <w:t xml:space="preserve"> </w:t>
      </w:r>
      <w:r w:rsidRPr="00BA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na tablicy ogłoszeń Szkoły Podstawowej w Błudowie. 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B233D0" w:rsidRPr="00130B41" w:rsidRDefault="00B233D0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Zamawiającego </w:t>
      </w:r>
      <w:r w:rsidR="00130B41"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– http://www.mlynary.bip.doc.pl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B233D0" w:rsidRPr="00130B41" w:rsidRDefault="00B233D0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hAnsi="Times New Roman" w:cs="Times New Roman"/>
        </w:rPr>
        <w:t>Zamawiający oceni i porówna jedynie te oferty, które nie zostaną odrzucone przez Zamawiającego.</w:t>
      </w:r>
    </w:p>
    <w:p w:rsidR="001B0AE8" w:rsidRDefault="001B0AE8" w:rsidP="001B0AE8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udzieli niniejszego zamówienia temu Wykonawcy, który uzyska najwyższą liczbę punktów w ocenie. </w:t>
      </w:r>
    </w:p>
    <w:p w:rsidR="00130B41" w:rsidRPr="00130B41" w:rsidRDefault="00793FF6" w:rsidP="00130B4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9" w:history="1">
        <w:r w:rsidR="00A931E6">
          <w:rPr>
            <w:rStyle w:val="Hipercze"/>
          </w:rPr>
          <w:t>http://bip.mlynary.pl/</w:t>
        </w:r>
      </w:hyperlink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i tablicy ogłoszeń Szkoły Podstawowej w Błudowie.</w:t>
      </w:r>
    </w:p>
    <w:p w:rsidR="00912666" w:rsidRPr="00130B41" w:rsidRDefault="00912666" w:rsidP="00130B4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793FF6" w:rsidRPr="00400DBF" w:rsidRDefault="00793FF6" w:rsidP="00884362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</w:t>
      </w:r>
      <w:r w:rsidR="001B0AE8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ponosi kosztów postępowania</w:t>
      </w:r>
      <w:r w:rsidR="00B233D0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63C7" w:rsidRPr="00C140D4" w:rsidRDefault="002563C7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C140D4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1. Termin związania ofertą ustala się na </w:t>
      </w:r>
      <w:r w:rsidRPr="00130B41">
        <w:rPr>
          <w:rFonts w:ascii="Times New Roman" w:hAnsi="Times New Roman" w:cs="Times New Roman"/>
          <w:sz w:val="24"/>
          <w:szCs w:val="24"/>
        </w:rPr>
        <w:t>30 dni</w:t>
      </w:r>
      <w:r w:rsidRPr="00C140D4">
        <w:rPr>
          <w:rFonts w:ascii="Times New Roman" w:hAnsi="Times New Roman" w:cs="Times New Roman"/>
          <w:sz w:val="24"/>
          <w:szCs w:val="24"/>
        </w:rPr>
        <w:t>.</w:t>
      </w:r>
    </w:p>
    <w:p w:rsidR="002563C7" w:rsidRPr="00C140D4" w:rsidRDefault="002563C7" w:rsidP="00400DB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2. Bieg terminu związania ofertą rozpoczyna się wraz z u</w:t>
      </w:r>
      <w:r w:rsidR="00400DBF">
        <w:rPr>
          <w:rFonts w:ascii="Times New Roman" w:hAnsi="Times New Roman" w:cs="Times New Roman"/>
          <w:sz w:val="24"/>
          <w:szCs w:val="24"/>
        </w:rPr>
        <w:t>pływem terminu składania ofert.</w:t>
      </w:r>
    </w:p>
    <w:p w:rsidR="00793FF6" w:rsidRPr="00C140D4" w:rsidRDefault="00793FF6" w:rsidP="0008061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C140D4">
        <w:rPr>
          <w:rFonts w:ascii="Times New Roman" w:hAnsi="Times New Roman" w:cs="Times New Roman"/>
          <w:sz w:val="24"/>
          <w:szCs w:val="24"/>
        </w:rPr>
        <w:t>:</w:t>
      </w:r>
    </w:p>
    <w:p w:rsidR="00A66CB6" w:rsidRPr="00C140D4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AF7456" w:rsidRPr="00B42517" w:rsidRDefault="000D49A8" w:rsidP="00AF745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Anna Strzelecka</w:t>
      </w:r>
      <w:r w:rsidR="00A66CB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793FF6" w:rsidRPr="00C140D4">
        <w:rPr>
          <w:rFonts w:ascii="Times New Roman" w:hAnsi="Times New Roman" w:cs="Times New Roman"/>
          <w:sz w:val="24"/>
          <w:szCs w:val="24"/>
        </w:rPr>
        <w:t>dyre</w:t>
      </w:r>
      <w:r w:rsidR="00A66CB6" w:rsidRPr="00C140D4">
        <w:rPr>
          <w:rFonts w:ascii="Times New Roman" w:hAnsi="Times New Roman" w:cs="Times New Roman"/>
          <w:sz w:val="24"/>
          <w:szCs w:val="24"/>
        </w:rPr>
        <w:t xml:space="preserve">ktor </w:t>
      </w:r>
      <w:r w:rsidRPr="00C140D4">
        <w:rPr>
          <w:rFonts w:ascii="Times New Roman" w:hAnsi="Times New Roman" w:cs="Times New Roman"/>
          <w:sz w:val="24"/>
          <w:szCs w:val="24"/>
        </w:rPr>
        <w:t>Szkoły Podstawowej w Błudowie</w:t>
      </w:r>
      <w:r w:rsidR="00A66CB6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D3FDD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35822302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>2486386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233D0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anka.strzel@wp.pl</w:t>
      </w:r>
      <w:hyperlink r:id="rId10" w:history="1"/>
    </w:p>
    <w:p w:rsidR="00EB2F51" w:rsidRPr="00C140D4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C140D4" w:rsidRDefault="00BA034E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/-/ </w:t>
      </w:r>
      <w:r w:rsidR="000D49A8" w:rsidRPr="00C140D4">
        <w:rPr>
          <w:rFonts w:ascii="Times New Roman" w:hAnsi="Times New Roman" w:cs="Times New Roman"/>
          <w:i/>
          <w:sz w:val="22"/>
          <w:szCs w:val="22"/>
        </w:rPr>
        <w:t>Anna Strzelecka</w:t>
      </w:r>
    </w:p>
    <w:p w:rsidR="00813A2F" w:rsidRDefault="00935F73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140D4">
        <w:rPr>
          <w:rFonts w:ascii="Times New Roman" w:hAnsi="Times New Roman" w:cs="Times New Roman"/>
          <w:i/>
          <w:sz w:val="22"/>
          <w:szCs w:val="22"/>
        </w:rPr>
        <w:t xml:space="preserve">Dyrektor </w:t>
      </w:r>
      <w:r w:rsidR="00B42517">
        <w:rPr>
          <w:rFonts w:ascii="Times New Roman" w:hAnsi="Times New Roman" w:cs="Times New Roman"/>
          <w:i/>
          <w:sz w:val="22"/>
          <w:szCs w:val="22"/>
        </w:rPr>
        <w:t>Szkoły Podstawowej w Błudow</w:t>
      </w:r>
      <w:r w:rsidR="00FC32CF">
        <w:rPr>
          <w:rFonts w:ascii="Times New Roman" w:hAnsi="Times New Roman" w:cs="Times New Roman"/>
          <w:i/>
          <w:sz w:val="22"/>
          <w:szCs w:val="22"/>
        </w:rPr>
        <w:t>ie</w:t>
      </w:r>
    </w:p>
    <w:p w:rsidR="00FC32CF" w:rsidRPr="00B42517" w:rsidRDefault="00FC32C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E0D71" w:rsidRDefault="00DE0D71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C140D4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 w:rsidRPr="00C140D4">
        <w:rPr>
          <w:rFonts w:ascii="Times New Roman" w:hAnsi="Times New Roman" w:cs="Times New Roman"/>
          <w:b/>
        </w:rPr>
        <w:lastRenderedPageBreak/>
        <w:t xml:space="preserve">Załącznik nr 1 do Zapytania ofertowego nr </w:t>
      </w:r>
      <w:r w:rsidR="00CF0BB1">
        <w:rPr>
          <w:rFonts w:ascii="Times New Roman" w:hAnsi="Times New Roman" w:cs="Times New Roman"/>
          <w:b/>
        </w:rPr>
        <w:t>SP.</w:t>
      </w:r>
      <w:r w:rsidR="00813A2F">
        <w:rPr>
          <w:rFonts w:ascii="Times New Roman" w:hAnsi="Times New Roman" w:cs="Times New Roman"/>
          <w:b/>
        </w:rPr>
        <w:t>2610.</w:t>
      </w:r>
      <w:r w:rsidR="00CF0BB1">
        <w:rPr>
          <w:rFonts w:ascii="Times New Roman" w:hAnsi="Times New Roman" w:cs="Times New Roman"/>
          <w:b/>
        </w:rPr>
        <w:t>05</w:t>
      </w:r>
      <w:r w:rsidR="00C140D4" w:rsidRPr="00C140D4">
        <w:rPr>
          <w:rFonts w:ascii="Times New Roman" w:hAnsi="Times New Roman" w:cs="Times New Roman"/>
          <w:b/>
        </w:rPr>
        <w:t>.20</w:t>
      </w:r>
      <w:r w:rsidR="00CF0BB1">
        <w:rPr>
          <w:rFonts w:ascii="Times New Roman" w:hAnsi="Times New Roman" w:cs="Times New Roman"/>
          <w:b/>
        </w:rPr>
        <w:t>19</w:t>
      </w:r>
    </w:p>
    <w:p w:rsidR="00912666" w:rsidRPr="00C140D4" w:rsidRDefault="0091266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C140D4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 xml:space="preserve">Szczegółowy zakres przedmiotu zamówienia </w:t>
      </w:r>
      <w:r w:rsidRPr="00C140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</w:t>
      </w:r>
    </w:p>
    <w:p w:rsidR="00DE0D71" w:rsidRDefault="00DE0D71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bCs/>
          <w:i/>
        </w:rPr>
      </w:pPr>
      <w:r w:rsidRPr="00DE0D71">
        <w:rPr>
          <w:rFonts w:ascii="Times New Roman" w:hAnsi="Times New Roman" w:cs="Times New Roman"/>
          <w:b/>
          <w:bCs/>
          <w:i/>
        </w:rPr>
        <w:t xml:space="preserve">zakup i dostawę fabrycznie nowego sprzętu komputerowego, wraz z oprogramowaniem, urządzeń i pomocy dydaktycznych na potrzeby projektu pn. „Mała Szkoła Drogą do Sukcesu II” </w:t>
      </w:r>
    </w:p>
    <w:p w:rsidR="00963D5C" w:rsidRPr="002619FC" w:rsidRDefault="00CF0BB1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</w:t>
      </w:r>
      <w:r w:rsidR="009859A8" w:rsidRPr="002619FC">
        <w:rPr>
          <w:rFonts w:ascii="Times New Roman" w:hAnsi="Times New Roman" w:cs="Times New Roman"/>
          <w:b/>
          <w:i/>
          <w:color w:val="000000" w:themeColor="text1"/>
        </w:rPr>
        <w:t>-00, realizowanego w ramach</w:t>
      </w:r>
    </w:p>
    <w:p w:rsidR="009859A8" w:rsidRDefault="009859A8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2619FC">
        <w:rPr>
          <w:rFonts w:ascii="Times New Roman" w:hAnsi="Times New Roman" w:cs="Times New Roman"/>
          <w:b/>
          <w:i/>
          <w:color w:val="000000" w:themeColor="text1"/>
        </w:rPr>
        <w:t xml:space="preserve"> Regionalnego Programu Operacyjnego Województwa Warmińsko-Mazurskiego na lata 2014-2020</w:t>
      </w:r>
    </w:p>
    <w:p w:rsidR="00813A2F" w:rsidRPr="002619FC" w:rsidRDefault="00813A2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tbl>
      <w:tblPr>
        <w:tblW w:w="10530" w:type="dxa"/>
        <w:tblInd w:w="-6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29"/>
        <w:gridCol w:w="592"/>
        <w:gridCol w:w="6642"/>
      </w:tblGrid>
      <w:tr w:rsidR="000E4961" w:rsidRPr="00EB2F17" w:rsidTr="0018316E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741A0A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hAnsi="Times New Roman" w:cs="Times New Roman"/>
              </w:rPr>
              <w:t xml:space="preserve"> </w:t>
            </w:r>
            <w:r w:rsidR="00E05AF7"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929" w:rsidRPr="00EB2F17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E05AF7" w:rsidRPr="00EB2F17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EB2F17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EB2F17" w:rsidRDefault="00AE3765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E05AF7"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pecyfikacja sprzętu</w:t>
            </w:r>
          </w:p>
        </w:tc>
      </w:tr>
      <w:tr w:rsidR="000E4961" w:rsidRPr="00EB2F17" w:rsidTr="0018316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EB2F17" w:rsidRDefault="00796929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F17" w:rsidRDefault="002619FC" w:rsidP="00EB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Laptopy</w:t>
            </w:r>
            <w:r w:rsidR="00EB2F17">
              <w:rPr>
                <w:rFonts w:ascii="NimbusSanL-Regu" w:hAnsi="NimbusSanL-Regu" w:cs="NimbusSanL-Regu"/>
                <w:sz w:val="19"/>
                <w:szCs w:val="19"/>
              </w:rPr>
              <w:t xml:space="preserve"> do pracy ucznia na</w:t>
            </w:r>
          </w:p>
          <w:p w:rsidR="00EB2F17" w:rsidRDefault="00EB2F17" w:rsidP="00EB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zajęciach z oprogramowaniem</w:t>
            </w:r>
          </w:p>
          <w:p w:rsidR="00E05AF7" w:rsidRPr="00EB2F17" w:rsidRDefault="00EB2F17" w:rsidP="00EB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(system)</w:t>
            </w:r>
          </w:p>
          <w:p w:rsidR="00E36276" w:rsidRDefault="00E36276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B2F17" w:rsidRPr="00EB2F17" w:rsidRDefault="00EB2F17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EB2F17" w:rsidRDefault="002619FC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EB2F17" w:rsidRDefault="00DE0D71" w:rsidP="00DE0D71">
            <w:pPr>
              <w:pStyle w:val="Akapitzlist"/>
              <w:spacing w:after="0" w:line="273" w:lineRule="auto"/>
              <w:ind w:left="0" w:right="-3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Laptop multimedialny wraz z oprogramowaniem, ekran przekątna 15,6 cali, rozdzielczość ekranu 1920x1080 pikseli,. Powłoka ekranu błyszcząca, procesor Inter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Core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, i7, 8GB Ram, DDR3,dysk TB 5400 RPM+8GB SSD, napęd optyczny DVD+/-RW DL, karta graficzna NIWIDA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Geoforce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 840M z 2048MB pamięć RAM + Intel HD 4400 pojemność akumulatora 2800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mAh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, moc wbudowanych głośników 3W, czytnik kart pamięci SD, interfejsy 1 x USB 3.0 2 x USB, 1 x wyjście D-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Sub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, 1 wyjście HDMI, system operacyjny, komunikacja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WiFi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, IEEE 1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Gbps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, Bluetooth, Intel,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WiDi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kamera o rozdzielczości HD wmontowana w ekran."</w:t>
            </w:r>
          </w:p>
          <w:p w:rsidR="008F3B72" w:rsidRPr="00EB2F17" w:rsidRDefault="008F3B72" w:rsidP="00252EB2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EB2F1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52EB2" w:rsidRPr="00EB2F17">
              <w:rPr>
                <w:rFonts w:ascii="Times New Roman" w:eastAsia="Times New Roman" w:hAnsi="Times New Roman" w:cs="Times New Roman"/>
                <w:b/>
                <w:lang w:eastAsia="pl-PL"/>
              </w:rPr>
              <w:t>G</w:t>
            </w:r>
            <w:r w:rsidRPr="00EB2F17">
              <w:rPr>
                <w:rFonts w:ascii="Times New Roman" w:eastAsia="Times New Roman" w:hAnsi="Times New Roman" w:cs="Times New Roman"/>
                <w:b/>
                <w:lang w:eastAsia="pl-PL"/>
              </w:rPr>
              <w:t>warancja: minimum 24 miesięcy</w:t>
            </w:r>
          </w:p>
        </w:tc>
      </w:tr>
      <w:tr w:rsidR="000E4961" w:rsidRPr="00A931E6" w:rsidTr="00DE0D71">
        <w:trPr>
          <w:trHeight w:val="14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400DBF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276" w:rsidRPr="00DE0D71" w:rsidRDefault="002619FC" w:rsidP="00DE0D7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Pakiet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Office 2016 Professional (Word, Excel, PowerPoint, OneNote, Outlook, Publisher, Access, Skype for Business)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600C16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9FC" w:rsidRPr="00EB2F17" w:rsidRDefault="002619FC" w:rsidP="002619F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Pakiet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Office 2016 Professional (Word, Excel, PowerPoint, OneNote, Outlook, Publisher, Access, Skype for Business), </w:t>
            </w:r>
            <w:proofErr w:type="spellStart"/>
            <w:r w:rsidRPr="00600C16">
              <w:rPr>
                <w:rFonts w:ascii="Times New Roman" w:hAnsi="Times New Roman" w:cs="Times New Roman"/>
                <w:b/>
                <w:bCs/>
                <w:lang w:val="en-US"/>
              </w:rPr>
              <w:t>licencja</w:t>
            </w:r>
            <w:proofErr w:type="spellEnd"/>
            <w:r w:rsidRPr="00600C1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00C1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  <w:proofErr w:type="spellEnd"/>
            <w:r w:rsidRPr="00600C1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8 </w:t>
            </w:r>
            <w:proofErr w:type="spellStart"/>
            <w:r w:rsidRPr="00600C16">
              <w:rPr>
                <w:rFonts w:ascii="Times New Roman" w:hAnsi="Times New Roman" w:cs="Times New Roman"/>
                <w:b/>
                <w:bCs/>
                <w:lang w:val="en-US"/>
              </w:rPr>
              <w:t>sta</w:t>
            </w:r>
            <w:r w:rsidRPr="00EB2F17">
              <w:rPr>
                <w:rFonts w:ascii="Times New Roman" w:hAnsi="Times New Roman" w:cs="Times New Roman"/>
                <w:bCs/>
                <w:lang w:val="en-US"/>
              </w:rPr>
              <w:t>nowisk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nie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dopuszcza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się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licencji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abonamentowej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i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w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chmurze</w:t>
            </w:r>
            <w:proofErr w:type="spellEnd"/>
            <w:r w:rsidR="006752F2"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B074E9" w:rsidRPr="00EB2F17" w:rsidRDefault="00B074E9" w:rsidP="002619FC">
            <w:pPr>
              <w:pStyle w:val="Tabelatekst"/>
              <w:spacing w:line="240" w:lineRule="auto"/>
              <w:ind w:left="213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0E4961" w:rsidRPr="00EB2F17" w:rsidTr="0018316E">
        <w:trPr>
          <w:trHeight w:val="8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796929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9FC" w:rsidRPr="00EB2F17" w:rsidRDefault="002619FC" w:rsidP="002619FC">
            <w:pPr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Program do obróbki zdjęć </w:t>
            </w:r>
          </w:p>
          <w:p w:rsidR="00E36276" w:rsidRPr="00EB2F17" w:rsidRDefault="00E36276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9FC" w:rsidRPr="00EB2F17" w:rsidRDefault="002619FC" w:rsidP="009906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Program do obróbki zdjęć </w:t>
            </w:r>
            <w:proofErr w:type="spellStart"/>
            <w:r w:rsidRPr="00EB2F17">
              <w:rPr>
                <w:rFonts w:ascii="Times New Roman" w:hAnsi="Times New Roman" w:cs="Times New Roman"/>
                <w:bCs/>
              </w:rPr>
              <w:t>photoshop</w:t>
            </w:r>
            <w:proofErr w:type="spellEnd"/>
            <w:r w:rsidRPr="00EB2F17">
              <w:rPr>
                <w:rFonts w:ascii="Times New Roman" w:hAnsi="Times New Roman" w:cs="Times New Roman"/>
                <w:bCs/>
              </w:rPr>
              <w:t xml:space="preserve"> programowanie Adobe </w:t>
            </w:r>
            <w:proofErr w:type="spellStart"/>
            <w:r w:rsidRPr="00EB2F17">
              <w:rPr>
                <w:rFonts w:ascii="Times New Roman" w:hAnsi="Times New Roman" w:cs="Times New Roman"/>
                <w:bCs/>
              </w:rPr>
              <w:t>Photoshop</w:t>
            </w:r>
            <w:proofErr w:type="spellEnd"/>
            <w:r w:rsidRPr="00EB2F17">
              <w:rPr>
                <w:rFonts w:ascii="Times New Roman" w:hAnsi="Times New Roman" w:cs="Times New Roman"/>
                <w:bCs/>
              </w:rPr>
              <w:t xml:space="preserve"> CS6 </w:t>
            </w:r>
          </w:p>
          <w:p w:rsidR="00D57FBA" w:rsidRPr="00EB2F17" w:rsidRDefault="002619FC" w:rsidP="00990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>nie dopuszcza się licencji abonamentowej i w chmurze</w:t>
            </w:r>
          </w:p>
        </w:tc>
      </w:tr>
      <w:tr w:rsidR="000E4961" w:rsidRPr="00EB2F17" w:rsidTr="0018316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796929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EB2F17" w:rsidRDefault="002619FC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Kamera wideo</w:t>
            </w:r>
          </w:p>
          <w:p w:rsidR="00D57FBA" w:rsidRPr="00EB2F17" w:rsidRDefault="00D57FBA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F17" w:rsidRPr="00EB2F17" w:rsidRDefault="002619FC" w:rsidP="00EB2F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Kamera wideo. 5-kierunkowy system stabilizacji obrazu, szybki system autofocusu i opcja tworzenia animacji </w:t>
            </w:r>
            <w:proofErr w:type="spellStart"/>
            <w:r w:rsidRPr="00EB2F17">
              <w:rPr>
                <w:rFonts w:ascii="Times New Roman" w:hAnsi="Times New Roman" w:cs="Times New Roman"/>
                <w:bCs/>
              </w:rPr>
              <w:t>poklatkowych</w:t>
            </w:r>
            <w:proofErr w:type="spellEnd"/>
            <w:r w:rsidRPr="00EB2F17">
              <w:rPr>
                <w:rFonts w:ascii="Times New Roman" w:hAnsi="Times New Roman" w:cs="Times New Roman"/>
                <w:bCs/>
              </w:rPr>
              <w:t>, nagrywanie w jakości 4K (3840 x 2160).</w:t>
            </w:r>
          </w:p>
          <w:p w:rsidR="00D57FBA" w:rsidRPr="00EB2F17" w:rsidRDefault="00172EB0" w:rsidP="00EB2F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Gwarancja: </w:t>
            </w:r>
            <w:r w:rsidR="002619FC" w:rsidRPr="00EB2F17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 miesi</w:t>
            </w:r>
            <w:r w:rsidR="009906D1" w:rsidRPr="00EB2F17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="002619FC" w:rsidRPr="00EB2F17">
              <w:rPr>
                <w:rFonts w:ascii="Times New Roman" w:eastAsia="Times New Roman" w:hAnsi="Times New Roman" w:cs="Times New Roman"/>
                <w:lang w:eastAsia="pl-PL"/>
              </w:rPr>
              <w:t>ce</w:t>
            </w:r>
          </w:p>
        </w:tc>
      </w:tr>
      <w:tr w:rsidR="0002355A" w:rsidRPr="00EB2F17" w:rsidTr="0018316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EB2F17" w:rsidRDefault="008F3B72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EB2F17" w:rsidRDefault="002619FC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  <w:p w:rsidR="0002355A" w:rsidRPr="00EB2F17" w:rsidRDefault="0002355A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EB2F17" w:rsidRDefault="0002355A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EB2F17" w:rsidRDefault="002619FC" w:rsidP="006752F2">
            <w:pPr>
              <w:pStyle w:val="Akapitzlist"/>
              <w:spacing w:after="0" w:line="240" w:lineRule="auto"/>
              <w:ind w:left="56" w:firstLine="157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" Dyktafon Olympus LS-P2 Liniowy rejestrator dźwięku, Typ: cyfrowy, Typ nośnika USB , Format danych - MP3 , Czas pracy na bateriach- 39 h, Uruchamianie głosem- Tak, Złącza Gniazdo na</w:t>
            </w:r>
            <w:r w:rsidR="00EB2F17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zewnętrzny mikrofon."</w:t>
            </w:r>
          </w:p>
          <w:p w:rsidR="002619FC" w:rsidRPr="00EB2F17" w:rsidRDefault="002619FC" w:rsidP="006752F2">
            <w:pPr>
              <w:pStyle w:val="Akapitzlist"/>
              <w:spacing w:after="0" w:line="240" w:lineRule="auto"/>
              <w:ind w:left="56" w:firstLine="157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Gwarancja 24 miesiące</w:t>
            </w:r>
          </w:p>
        </w:tc>
      </w:tr>
      <w:tr w:rsidR="00796929" w:rsidRPr="00EB2F17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29" w:rsidRPr="00EB2F17" w:rsidRDefault="008F3B72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29" w:rsidRPr="00EB2F17" w:rsidRDefault="006752F2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  <w:p w:rsidR="00796929" w:rsidRPr="00EB2F17" w:rsidRDefault="00796929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29" w:rsidRPr="00EB2F17" w:rsidRDefault="006752F2" w:rsidP="0079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29" w:rsidRPr="00EB2F17" w:rsidRDefault="006752F2" w:rsidP="00EB2F17">
            <w:pPr>
              <w:pStyle w:val="Akapitzlist"/>
              <w:spacing w:after="0" w:line="273" w:lineRule="auto"/>
              <w:ind w:left="56" w:right="-38" w:firstLine="157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Dyktafon cyfrowy WS-806 wyposażony w system mikrofonów stereo: Stereo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</w:rPr>
              <w:t>Mic</w:t>
            </w:r>
            <w:proofErr w:type="spellEnd"/>
            <w:r w:rsidRPr="00EB2F17">
              <w:rPr>
                <w:rFonts w:ascii="Times New Roman" w:eastAsia="Times New Roman" w:hAnsi="Times New Roman" w:cs="Times New Roman"/>
              </w:rPr>
              <w:t xml:space="preserve"> True. Dwa mikrofony stereo. Rozmieszczone są pod kątem 90 Zasilany z baterii zapewnia 4 GB pamięci wbudowanej dla 1070 godzin nagrywania</w:t>
            </w:r>
            <w:r w:rsidR="00DE0D71">
              <w:rPr>
                <w:rFonts w:ascii="Times New Roman" w:eastAsia="Times New Roman" w:hAnsi="Times New Roman" w:cs="Times New Roman"/>
              </w:rPr>
              <w:t>.</w:t>
            </w:r>
            <w:r w:rsidRPr="00EB2F17">
              <w:rPr>
                <w:rFonts w:ascii="Times New Roman" w:eastAsia="Times New Roman" w:hAnsi="Times New Roman" w:cs="Times New Roman"/>
              </w:rPr>
              <w:t xml:space="preserve"> </w:t>
            </w:r>
            <w:r w:rsidR="00796929" w:rsidRPr="00EB2F17">
              <w:rPr>
                <w:rFonts w:ascii="Times New Roman" w:hAnsi="Times New Roman" w:cs="Times New Roman"/>
              </w:rPr>
              <w:t>Gwarancja: minimum 24 miesięcy</w:t>
            </w:r>
          </w:p>
        </w:tc>
      </w:tr>
      <w:tr w:rsidR="006752F2" w:rsidRPr="00EB2F17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F2" w:rsidRPr="00EB2F17" w:rsidRDefault="00F87ED1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F2" w:rsidRPr="00EB2F17" w:rsidRDefault="006752F2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  <w:p w:rsidR="006752F2" w:rsidRPr="00EB2F17" w:rsidRDefault="006752F2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F2" w:rsidRPr="00EB2F17" w:rsidRDefault="006752F2" w:rsidP="0079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F2" w:rsidRPr="00EB2F17" w:rsidRDefault="006752F2" w:rsidP="00EB2F17">
            <w:pPr>
              <w:spacing w:after="0" w:line="240" w:lineRule="auto"/>
              <w:ind w:right="108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</w:pPr>
            <w:proofErr w:type="spellStart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>Statyw</w:t>
            </w:r>
            <w:proofErr w:type="spellEnd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 xml:space="preserve"> </w:t>
            </w:r>
            <w:proofErr w:type="spellStart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>Benro</w:t>
            </w:r>
            <w:proofErr w:type="spellEnd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 xml:space="preserve"> Video S A2573F + S4 (A2573FS4)</w:t>
            </w:r>
          </w:p>
          <w:p w:rsidR="00EB2F17" w:rsidRPr="00EB2F17" w:rsidRDefault="00EB2F17" w:rsidP="00EB2F17">
            <w:pPr>
              <w:spacing w:after="0" w:line="240" w:lineRule="auto"/>
              <w:ind w:right="108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</w:pPr>
            <w:r w:rsidRPr="00EB2F17">
              <w:rPr>
                <w:rFonts w:ascii="Times New Roman" w:hAnsi="Times New Roman" w:cs="Times New Roman"/>
              </w:rPr>
              <w:t>Gwarancja: minimum 24 miesięcy</w:t>
            </w:r>
          </w:p>
        </w:tc>
      </w:tr>
      <w:tr w:rsidR="00F87ED1" w:rsidRPr="00EB2F17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D1" w:rsidRPr="00EB2F17" w:rsidRDefault="0018316E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D1" w:rsidRPr="00EB2F17" w:rsidRDefault="00F87ED1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>Projektor Solar Led 100 lub 250</w:t>
            </w:r>
            <w:r w:rsidR="0018316E" w:rsidRPr="00EB2F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D1" w:rsidRPr="00EB2F17" w:rsidRDefault="00F87ED1" w:rsidP="0079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D1" w:rsidRPr="00EB2F17" w:rsidRDefault="0018316E" w:rsidP="006752F2">
            <w:pPr>
              <w:spacing w:after="135" w:line="240" w:lineRule="auto"/>
              <w:ind w:right="105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pięć tarcz żelowych do projektora </w:t>
            </w:r>
            <w:r w:rsidR="00DE0D71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. </w:t>
            </w:r>
            <w:r w:rsidR="00DE0D71" w:rsidRPr="00EB2F17">
              <w:rPr>
                <w:rFonts w:ascii="Times New Roman" w:hAnsi="Times New Roman" w:cs="Times New Roman"/>
              </w:rPr>
              <w:t>Gwarancja: minimum 24 miesięcy</w:t>
            </w:r>
          </w:p>
        </w:tc>
      </w:tr>
      <w:tr w:rsidR="0018316E" w:rsidRPr="00EB2F17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6E" w:rsidRPr="00EB2F17" w:rsidRDefault="0018316E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Tarcze żelowe doświadczania świata szt. 5 po </w:t>
            </w:r>
            <w:proofErr w:type="spellStart"/>
            <w:r w:rsidRPr="00EB2F17">
              <w:rPr>
                <w:rFonts w:ascii="Times New Roman" w:hAnsi="Times New Roman" w:cs="Times New Roman"/>
              </w:rPr>
              <w:t>śred</w:t>
            </w:r>
            <w:proofErr w:type="spellEnd"/>
            <w:r w:rsidRPr="00EB2F17">
              <w:rPr>
                <w:rFonts w:ascii="Times New Roman" w:hAnsi="Times New Roman" w:cs="Times New Roman"/>
              </w:rPr>
              <w:t>. 300 zł = 1500,00 (kosmiczny rytuał, bryza oceanu, wschód słońca, głębia, las).Tarcza żelowa- wielokolorowa składająca się z różnokolorowego</w:t>
            </w:r>
          </w:p>
          <w:p w:rsidR="0018316E" w:rsidRPr="00DE0D71" w:rsidRDefault="0018316E" w:rsidP="00DE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lastRenderedPageBreak/>
              <w:t>żelu, który umieszczony jest w trzech warstwach szkła. Jest on szczelnie zamknięty wokół krawędzi tarczy. Gdy tarcza się obraca- oleje zaczynają się poruszać, aby zapewnić ruchomy obraz</w:t>
            </w:r>
            <w:r w:rsidR="00DE0D71">
              <w:rPr>
                <w:rFonts w:ascii="Times New Roman" w:hAnsi="Times New Roman" w:cs="Times New Roman"/>
              </w:rPr>
              <w:t xml:space="preserve"> </w:t>
            </w:r>
            <w:r w:rsidRPr="00EB2F17">
              <w:rPr>
                <w:rFonts w:ascii="Times New Roman" w:hAnsi="Times New Roman" w:cs="Times New Roman"/>
              </w:rPr>
              <w:t>wyświetlania.</w:t>
            </w:r>
          </w:p>
        </w:tc>
      </w:tr>
      <w:tr w:rsidR="0018316E" w:rsidRPr="00EB2F17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EB" w:rsidRDefault="0018316E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Zestaw programów multimedialnych do nauki </w:t>
            </w:r>
          </w:p>
          <w:p w:rsidR="0018316E" w:rsidRPr="00EB2F17" w:rsidRDefault="0018316E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j. angielskiego: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Default="0018316E" w:rsidP="00DE0D71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Zestaw programów multimedialnych do nauki j. angielskiego:  </w:t>
            </w:r>
          </w:p>
          <w:p w:rsidR="00DE0D71" w:rsidRDefault="0018316E" w:rsidP="00DE0D71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Program Euro Plus szt. 1,</w:t>
            </w:r>
          </w:p>
          <w:p w:rsidR="00DE0D71" w:rsidRDefault="0018316E" w:rsidP="00DE0D71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Angielski dla dzieci szt. 1, </w:t>
            </w:r>
          </w:p>
          <w:p w:rsidR="00DE0D71" w:rsidRDefault="0018316E" w:rsidP="00DE0D71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"Nicole and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Tommy</w:t>
            </w:r>
            <w:proofErr w:type="spellEnd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" szt.1 , </w:t>
            </w:r>
          </w:p>
          <w:p w:rsidR="00DE0D71" w:rsidRDefault="0018316E" w:rsidP="00DE0D71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Przygody detektywa Bartka szt. 1,</w:t>
            </w:r>
          </w:p>
          <w:p w:rsidR="00DE0D71" w:rsidRDefault="0018316E" w:rsidP="00DE0D71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Didakta</w:t>
            </w:r>
            <w:proofErr w:type="spellEnd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1 szt.</w:t>
            </w:r>
            <w:r w:rsidR="00DE0D71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1</w:t>
            </w: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, </w:t>
            </w:r>
          </w:p>
          <w:p w:rsidR="0018316E" w:rsidRPr="00EB2F17" w:rsidRDefault="0018316E" w:rsidP="00DE0D71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Didakta</w:t>
            </w:r>
            <w:proofErr w:type="spellEnd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2 szt. 1</w:t>
            </w:r>
          </w:p>
        </w:tc>
      </w:tr>
      <w:tr w:rsidR="0018316E" w:rsidRPr="00EB2F17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6E" w:rsidRPr="00EB2F17" w:rsidRDefault="0018316E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Miernik do pomiaru dźwięku- hałasu  </w:t>
            </w:r>
            <w:r w:rsidRPr="00EB2F17">
              <w:rPr>
                <w:rFonts w:ascii="Times New Roman" w:hAnsi="Times New Roman" w:cs="Times New Roman"/>
              </w:rPr>
              <w:t xml:space="preserve">Zakres pomiarowy: 30-130 </w:t>
            </w:r>
            <w:proofErr w:type="spellStart"/>
            <w:r w:rsidRPr="00EB2F17">
              <w:rPr>
                <w:rFonts w:ascii="Times New Roman" w:hAnsi="Times New Roman" w:cs="Times New Roman"/>
              </w:rPr>
              <w:t>dBA</w:t>
            </w:r>
            <w:proofErr w:type="spellEnd"/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Dokładność: ± 1,5dB (referencyjny standard ciśnienia akustycznego, 94dB przy 1KHz)</w:t>
            </w:r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Rozdzielczość: 0,1 </w:t>
            </w:r>
            <w:proofErr w:type="spellStart"/>
            <w:r w:rsidRPr="00EB2F17">
              <w:rPr>
                <w:rFonts w:ascii="Times New Roman" w:hAnsi="Times New Roman" w:cs="Times New Roman"/>
              </w:rPr>
              <w:t>dB</w:t>
            </w:r>
            <w:proofErr w:type="spellEnd"/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Zakres częstotliwości: 31,5 </w:t>
            </w:r>
            <w:proofErr w:type="spellStart"/>
            <w:r w:rsidRPr="00EB2F17">
              <w:rPr>
                <w:rFonts w:ascii="Times New Roman" w:hAnsi="Times New Roman" w:cs="Times New Roman"/>
              </w:rPr>
              <w:t>Hz</w:t>
            </w:r>
            <w:proofErr w:type="spellEnd"/>
            <w:r w:rsidRPr="00EB2F17">
              <w:rPr>
                <w:rFonts w:ascii="Times New Roman" w:hAnsi="Times New Roman" w:cs="Times New Roman"/>
              </w:rPr>
              <w:t xml:space="preserve"> do 8,5 KHz</w:t>
            </w:r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Częstotliwość: A / C</w:t>
            </w:r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Analogowy wykres słupkowy: wykres słupkowy 2dB / 1</w:t>
            </w:r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Częstotliwość próbkowania: 2 razy / sekundę (FAST); 1 raz / sekundę (WOLNY)</w:t>
            </w:r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Wyjście sygnału AC: 4Vrms / pełny barograf, impedancja wyjściowa </w:t>
            </w:r>
            <w:proofErr w:type="spellStart"/>
            <w:r w:rsidRPr="00EB2F17">
              <w:rPr>
                <w:rFonts w:ascii="Times New Roman" w:hAnsi="Times New Roman" w:cs="Times New Roman"/>
              </w:rPr>
              <w:t>ia</w:t>
            </w:r>
            <w:proofErr w:type="spellEnd"/>
            <w:r w:rsidRPr="00EB2F17">
              <w:rPr>
                <w:rFonts w:ascii="Times New Roman" w:hAnsi="Times New Roman" w:cs="Times New Roman"/>
              </w:rPr>
              <w:t xml:space="preserve"> ok. 600 Ohm</w:t>
            </w:r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Wyjście sygnału DC: 33 </w:t>
            </w:r>
            <w:proofErr w:type="spellStart"/>
            <w:r w:rsidRPr="00EB2F17">
              <w:rPr>
                <w:rFonts w:ascii="Times New Roman" w:hAnsi="Times New Roman" w:cs="Times New Roman"/>
              </w:rPr>
              <w:t>mV</w:t>
            </w:r>
            <w:proofErr w:type="spellEnd"/>
            <w:r w:rsidRPr="00EB2F1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B2F17">
              <w:rPr>
                <w:rFonts w:ascii="Times New Roman" w:hAnsi="Times New Roman" w:cs="Times New Roman"/>
              </w:rPr>
              <w:t>dB</w:t>
            </w:r>
            <w:proofErr w:type="spellEnd"/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Charakterystyka dynamiczna: SZYBKA (wysoka prędkość) / WOLNA (niska prędkość)</w:t>
            </w:r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Pojemność pamięci danych: 32 000 odczytów</w:t>
            </w:r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Zasilanie: baterie AA 4 * 1,5 V (NIE wliczone)</w:t>
            </w:r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Rozmiar produktu: 260 * 65 * 35 mm / 9,05 * 2,56 * 1,38 cala</w:t>
            </w:r>
          </w:p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Waga produktu: 212 g / 7.48oz</w:t>
            </w:r>
          </w:p>
          <w:p w:rsidR="0018316E" w:rsidRPr="00EB2F17" w:rsidRDefault="0018316E" w:rsidP="0018316E">
            <w:pPr>
              <w:spacing w:after="135" w:line="240" w:lineRule="auto"/>
              <w:ind w:right="105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hAnsi="Times New Roman" w:cs="Times New Roman"/>
              </w:rPr>
              <w:t>Rozmiar opakowania: 26 * 10 * 5cm</w:t>
            </w:r>
          </w:p>
        </w:tc>
      </w:tr>
      <w:tr w:rsidR="0018316E" w:rsidRPr="00EB2F17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6E" w:rsidRPr="00EB2F17" w:rsidRDefault="0018316E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Historyjki obrazkowe, Zestaw składa się z 7 prostych historii (opowiadań edukacyjnych) ukazujących sposoby rozwiązywania różnych konfliktów oraz konsekwencje podejmowania dobrych</w:t>
            </w:r>
          </w:p>
          <w:p w:rsidR="0018316E" w:rsidRPr="00EB2F17" w:rsidRDefault="0018316E" w:rsidP="0018316E">
            <w:pPr>
              <w:spacing w:after="135" w:line="240" w:lineRule="auto"/>
              <w:ind w:right="105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hAnsi="Times New Roman" w:cs="Times New Roman"/>
              </w:rPr>
              <w:t>lub złych decyzji. Rozwój każdej historii jest przedstawiony na 4 kartach z ilustracjami , 2 ostatnie karty są dwustronne i pokazują dwa możliwe rozwiązania</w:t>
            </w:r>
          </w:p>
        </w:tc>
      </w:tr>
      <w:tr w:rsidR="0018316E" w:rsidRPr="00A931E6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EB2F17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18316E" w:rsidRPr="0018316E" w:rsidTr="0018316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8316E" w:rsidRPr="0018316E" w:rsidRDefault="0018316E" w:rsidP="00EB2F17">
                  <w:pPr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 j. angie</w:t>
                  </w:r>
                  <w:r w:rsidR="00EB2F17"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</w:t>
                  </w: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skiego</w:t>
                  </w:r>
                </w:p>
              </w:tc>
            </w:tr>
            <w:tr w:rsidR="0018316E" w:rsidRPr="0018316E" w:rsidTr="0018316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316E" w:rsidRPr="0018316E" w:rsidRDefault="0018316E" w:rsidP="00183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18316E" w:rsidRPr="00EB2F17" w:rsidRDefault="0018316E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DE0D71" w:rsidRDefault="0018316E" w:rsidP="00D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8316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Give Me Five! 1 PB MACMILLAN;  </w:t>
            </w:r>
          </w:p>
        </w:tc>
      </w:tr>
      <w:tr w:rsidR="0018316E" w:rsidRPr="00A931E6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EB2F17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6E" w:rsidRPr="00EB2F17" w:rsidRDefault="0018316E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</w:t>
            </w:r>
            <w:r w:rsidR="00EB2F17"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skiego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EB2F17" w:rsidRDefault="0018316E" w:rsidP="001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6E" w:rsidRPr="00DE0D71" w:rsidRDefault="0018316E" w:rsidP="00D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8316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Give Me Five! 3 Pupil's Book</w:t>
            </w:r>
            <w:r w:rsidRPr="00EB2F17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r w:rsidRPr="0018316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MACMILLAN;  </w:t>
            </w:r>
          </w:p>
        </w:tc>
      </w:tr>
      <w:tr w:rsidR="00EB2F17" w:rsidRPr="00A931E6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7" w:rsidRPr="00EB2F17" w:rsidRDefault="00EB2F17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7" w:rsidRPr="00EB2F17" w:rsidRDefault="00EB2F17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7" w:rsidRPr="00EB2F17" w:rsidRDefault="00EB2F17" w:rsidP="001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7" w:rsidRPr="00EB2F17" w:rsidRDefault="00EB2F17" w:rsidP="00EB2F1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B2F17">
              <w:rPr>
                <w:rFonts w:ascii="Times New Roman" w:hAnsi="Times New Roman" w:cs="Times New Roman"/>
                <w:color w:val="000000"/>
                <w:lang w:val="en-US"/>
              </w:rPr>
              <w:t>Give Me Five! 4 Pupil's Book Pack MACMILLAN</w:t>
            </w:r>
          </w:p>
        </w:tc>
      </w:tr>
      <w:tr w:rsidR="00EB2F17" w:rsidRPr="00A931E6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7" w:rsidRPr="00EB2F17" w:rsidRDefault="00EB2F17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7" w:rsidRPr="00EB2F17" w:rsidRDefault="00EB2F17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7" w:rsidRPr="00EB2F17" w:rsidRDefault="00EB2F17" w:rsidP="001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7" w:rsidRPr="00DE0D71" w:rsidRDefault="00EB2F17" w:rsidP="00DE0D7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B2F17">
              <w:rPr>
                <w:rFonts w:ascii="Times New Roman" w:hAnsi="Times New Roman" w:cs="Times New Roman"/>
                <w:color w:val="000000"/>
                <w:lang w:val="en-US"/>
              </w:rPr>
              <w:t>Give Me Five! 6 Pupil's Book Pack MACMILLAN</w:t>
            </w:r>
          </w:p>
        </w:tc>
      </w:tr>
      <w:tr w:rsidR="00EB2F17" w:rsidRPr="00EB2F17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7" w:rsidRPr="00EB2F17" w:rsidRDefault="00EB2F17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7" w:rsidRPr="00EB2F17" w:rsidRDefault="00EB2F17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7" w:rsidRPr="00EB2F17" w:rsidRDefault="00EB2F17" w:rsidP="001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7" w:rsidRPr="00EB2F17" w:rsidRDefault="00EB2F17" w:rsidP="00EB2F17">
            <w:pPr>
              <w:rPr>
                <w:rFonts w:ascii="Times New Roman" w:hAnsi="Times New Roman" w:cs="Times New Roman"/>
                <w:color w:val="000000"/>
              </w:rPr>
            </w:pPr>
            <w:r w:rsidRPr="00EB2F17">
              <w:rPr>
                <w:rFonts w:ascii="Times New Roman" w:hAnsi="Times New Roman" w:cs="Times New Roman"/>
                <w:color w:val="FF0000"/>
              </w:rPr>
              <w:t>Egzamin Ósmoklasisty, j. angielski Repetytorium</w:t>
            </w:r>
          </w:p>
        </w:tc>
      </w:tr>
      <w:tr w:rsidR="00600C16" w:rsidRPr="00EB2F17" w:rsidTr="0018316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C16" w:rsidRPr="00600C16" w:rsidRDefault="00600C16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16" w:rsidRPr="00EB2F17" w:rsidRDefault="00600C16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C16">
              <w:rPr>
                <w:rFonts w:ascii="Times New Roman" w:hAnsi="Times New Roman" w:cs="Times New Roman"/>
              </w:rPr>
              <w:t>Aparat fotograficzny lustr</w:t>
            </w:r>
            <w:r>
              <w:rPr>
                <w:rFonts w:ascii="Times New Roman" w:hAnsi="Times New Roman" w:cs="Times New Roman"/>
              </w:rPr>
              <w:t>zanka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C16" w:rsidRPr="00EB2F17" w:rsidRDefault="00600C16" w:rsidP="0018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C16" w:rsidRPr="00EB2F17" w:rsidRDefault="00600C16" w:rsidP="00EB2F17">
            <w:pPr>
              <w:rPr>
                <w:rFonts w:ascii="Times New Roman" w:hAnsi="Times New Roman" w:cs="Times New Roman"/>
                <w:color w:val="FF0000"/>
              </w:rPr>
            </w:pPr>
            <w:r w:rsidRPr="00600C16">
              <w:rPr>
                <w:rFonts w:ascii="Times New Roman" w:hAnsi="Times New Roman" w:cs="Times New Roman"/>
              </w:rPr>
              <w:t xml:space="preserve">Aparat fotograficzny lustrzanka Rozdzielczość 24,2 </w:t>
            </w:r>
            <w:proofErr w:type="spellStart"/>
            <w:r w:rsidRPr="00600C16">
              <w:rPr>
                <w:rFonts w:ascii="Times New Roman" w:hAnsi="Times New Roman" w:cs="Times New Roman"/>
              </w:rPr>
              <w:t>Mpix</w:t>
            </w:r>
            <w:proofErr w:type="spellEnd"/>
            <w:r w:rsidRPr="00600C16">
              <w:rPr>
                <w:rFonts w:ascii="Times New Roman" w:hAnsi="Times New Roman" w:cs="Times New Roman"/>
              </w:rPr>
              <w:t>, Wielkość matrycy APS-C, Rodzaj przetwornika CMOS 23,5 x 15,6 mm. Zakres czułości ISO 100 – 25600, Obiektyw w zestawie AF-P DX 18-55mm f/3.5-5.6G, Ogniskowa (dla 35 mm) 27-82.5 mm).</w:t>
            </w:r>
          </w:p>
        </w:tc>
      </w:tr>
    </w:tbl>
    <w:p w:rsidR="0002355A" w:rsidRPr="00EB2F17" w:rsidRDefault="0002355A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EB2F17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Pr="00EB2F17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FC32CF" w:rsidRDefault="00FC32C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B2F17" w:rsidRPr="00EB2F17" w:rsidRDefault="00EB2F17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0B106D" w:rsidRPr="00C140D4" w:rsidRDefault="00AF745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EB2F17">
        <w:rPr>
          <w:rFonts w:ascii="Times New Roman" w:hAnsi="Times New Roman" w:cs="Times New Roman"/>
          <w:b/>
        </w:rPr>
        <w:t>Załącznik nr 2</w:t>
      </w:r>
      <w:r w:rsidR="000B106D" w:rsidRPr="00EB2F17">
        <w:rPr>
          <w:rFonts w:ascii="Times New Roman" w:hAnsi="Times New Roman" w:cs="Times New Roman"/>
          <w:b/>
        </w:rPr>
        <w:t xml:space="preserve"> do </w:t>
      </w:r>
      <w:r w:rsidR="000B106D" w:rsidRPr="00C140D4">
        <w:rPr>
          <w:rFonts w:ascii="Times New Roman" w:hAnsi="Times New Roman" w:cs="Times New Roman"/>
          <w:b/>
        </w:rPr>
        <w:t>Zapytania ofertowego</w:t>
      </w:r>
      <w:r w:rsidR="0030360E" w:rsidRPr="00C140D4">
        <w:rPr>
          <w:rFonts w:ascii="Times New Roman" w:hAnsi="Times New Roman" w:cs="Times New Roman"/>
          <w:b/>
        </w:rPr>
        <w:t xml:space="preserve"> nr </w:t>
      </w:r>
      <w:r w:rsidR="00EB2F17">
        <w:rPr>
          <w:rFonts w:ascii="Times New Roman" w:hAnsi="Times New Roman" w:cs="Times New Roman"/>
          <w:b/>
        </w:rPr>
        <w:t>SP.</w:t>
      </w:r>
      <w:r w:rsidR="00813A2F">
        <w:rPr>
          <w:rFonts w:ascii="Times New Roman" w:hAnsi="Times New Roman" w:cs="Times New Roman"/>
          <w:b/>
        </w:rPr>
        <w:t>2610.</w:t>
      </w:r>
      <w:r w:rsidR="00EB2F17">
        <w:rPr>
          <w:rFonts w:ascii="Times New Roman" w:hAnsi="Times New Roman" w:cs="Times New Roman"/>
          <w:b/>
        </w:rPr>
        <w:t>05.2019</w:t>
      </w:r>
    </w:p>
    <w:p w:rsidR="000B106D" w:rsidRPr="00C140D4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C140D4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</w:t>
      </w:r>
      <w:r w:rsidR="000B106D" w:rsidRPr="00C140D4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="00796929"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    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C140D4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0B106D" w:rsidRPr="00C140D4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Pr="00C140D4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DE0D71" w:rsidRDefault="00813A2F" w:rsidP="00813A2F">
      <w:pPr>
        <w:pStyle w:val="Styl1"/>
        <w:widowControl/>
        <w:tabs>
          <w:tab w:val="right" w:pos="-1276"/>
          <w:tab w:val="left" w:pos="0"/>
          <w:tab w:val="left" w:pos="142"/>
        </w:tabs>
        <w:suppressAutoHyphens/>
        <w:spacing w:before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na </w:t>
      </w:r>
      <w:r w:rsidR="00DE0D71" w:rsidRPr="00DE0D71">
        <w:rPr>
          <w:rFonts w:ascii="Times New Roman" w:hAnsi="Times New Roman" w:cs="Times New Roman"/>
          <w:b/>
          <w:bCs/>
          <w:i/>
        </w:rPr>
        <w:t xml:space="preserve">zakup i dostawę fabrycznie nowego sprzętu komputerowego, wraz z oprogramowaniem, urządzeń i pomocy dydaktycznych na potrzeby projektu pn. „Mała Szkoła Drogą do Sukcesu II” </w:t>
      </w:r>
    </w:p>
    <w:p w:rsidR="00483E62" w:rsidRDefault="00DE0D71" w:rsidP="00813A2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  <w:r>
        <w:rPr>
          <w:rFonts w:ascii="Times New Roman" w:hAnsi="Times New Roman" w:cs="Times New Roman"/>
          <w:b/>
          <w:i/>
          <w:color w:val="000000" w:themeColor="text1"/>
        </w:rPr>
        <w:t>.</w:t>
      </w:r>
    </w:p>
    <w:p w:rsidR="00DE0D71" w:rsidRPr="00C140D4" w:rsidRDefault="00DE0D71" w:rsidP="00DE0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D49A8" w:rsidRPr="00C140D4" w:rsidRDefault="000D49A8" w:rsidP="000D49A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C140D4">
        <w:rPr>
          <w:rFonts w:ascii="Times New Roman" w:eastAsia="Times New Roman" w:hAnsi="Times New Roman" w:cs="Times New Roman"/>
          <w:bCs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</w:t>
      </w:r>
    </w:p>
    <w:p w:rsidR="00591527" w:rsidRDefault="000D49A8" w:rsidP="000D49A8">
      <w:pPr>
        <w:pStyle w:val="Default"/>
        <w:jc w:val="both"/>
        <w:rPr>
          <w:rFonts w:ascii="Times New Roman" w:hAnsi="Times New Roman" w:cs="Times New Roman"/>
        </w:rPr>
      </w:pPr>
      <w:r w:rsidRPr="00C140D4">
        <w:rPr>
          <w:rFonts w:ascii="Times New Roman" w:eastAsia="Times New Roman" w:hAnsi="Times New Roman" w:cs="Times New Roman"/>
          <w:bCs/>
        </w:rPr>
        <w:t>Poddziałania RPWM.02.02.02 Podniesienie jakości oferty edukacyjnej ukierunkowanej na rozwój kompetencji kluczowych uczniów – projekty ZIT bis Elbląg</w:t>
      </w:r>
      <w:r w:rsidR="00796929" w:rsidRPr="00C140D4">
        <w:rPr>
          <w:rFonts w:ascii="Times New Roman" w:hAnsi="Times New Roman" w:cs="Times New Roman"/>
        </w:rPr>
        <w:t xml:space="preserve">, </w:t>
      </w:r>
    </w:p>
    <w:p w:rsidR="000D49A8" w:rsidRPr="00C140D4" w:rsidRDefault="000D49A8" w:rsidP="000D49A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796929"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umowy </w:t>
      </w:r>
      <w:r w:rsidR="00EB2F17">
        <w:rPr>
          <w:rFonts w:ascii="Times New Roman" w:hAnsi="Times New Roman" w:cs="Times New Roman"/>
          <w:b/>
          <w:bCs/>
          <w:sz w:val="23"/>
          <w:szCs w:val="23"/>
        </w:rPr>
        <w:t>RPWM.02.02.02-28-0004/18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>-00</w:t>
      </w:r>
    </w:p>
    <w:p w:rsidR="000B106D" w:rsidRPr="00C140D4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E62" w:rsidRPr="00C140D4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Oferujemy wykonanie 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przedmiotu </w:t>
      </w:r>
      <w:r w:rsidRPr="00C140D4">
        <w:rPr>
          <w:rFonts w:ascii="Times New Roman" w:eastAsia="Calibri" w:hAnsi="Times New Roman" w:cs="Times New Roman"/>
          <w:sz w:val="24"/>
          <w:szCs w:val="24"/>
        </w:rPr>
        <w:t>zamówienia za cenę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9EE" w:rsidRPr="00C140D4" w:rsidRDefault="00E113A1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brutto w wysokości</w:t>
      </w:r>
      <w:r w:rsidR="000B106D" w:rsidRPr="00C140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……………………….zł </w:t>
      </w:r>
    </w:p>
    <w:p w:rsidR="00483E62" w:rsidRPr="00C140D4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(słownie z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łotych………………………………………………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..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…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……………….) </w:t>
      </w:r>
    </w:p>
    <w:p w:rsidR="00483E62" w:rsidRPr="00C140D4" w:rsidRDefault="00483E62" w:rsidP="00483E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:rsidR="00483E62" w:rsidRPr="00C140D4" w:rsidRDefault="00483E62" w:rsidP="00483E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0B106D" w:rsidRDefault="00E113A1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 tym</w:t>
      </w:r>
      <w:r w:rsidR="003F4D53" w:rsidRPr="00C140D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EB2F17" w:rsidRDefault="00EB2F17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3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02"/>
        <w:gridCol w:w="1858"/>
        <w:gridCol w:w="1422"/>
        <w:gridCol w:w="592"/>
        <w:gridCol w:w="1115"/>
        <w:gridCol w:w="9"/>
        <w:gridCol w:w="1115"/>
        <w:gridCol w:w="9"/>
        <w:gridCol w:w="1115"/>
        <w:gridCol w:w="9"/>
      </w:tblGrid>
      <w:tr w:rsidR="00DE0D71" w:rsidRPr="00EB2F17" w:rsidTr="00B42517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C140D4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1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2F143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D71" w:rsidRDefault="00DE0D71" w:rsidP="002F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Laptopy</w:t>
            </w:r>
            <w:r>
              <w:rPr>
                <w:rFonts w:ascii="NimbusSanL-Regu" w:hAnsi="NimbusSanL-Regu" w:cs="NimbusSanL-Regu"/>
                <w:sz w:val="19"/>
                <w:szCs w:val="19"/>
              </w:rPr>
              <w:t xml:space="preserve"> do pracy ucznia na</w:t>
            </w:r>
          </w:p>
          <w:p w:rsidR="00DE0D71" w:rsidRDefault="00DE0D71" w:rsidP="002F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zajęciach z oprogramowaniem</w:t>
            </w:r>
          </w:p>
          <w:p w:rsidR="00DE0D71" w:rsidRPr="00813A2F" w:rsidRDefault="00DE0D71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(system)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71" w:rsidRPr="00813A2F" w:rsidRDefault="00DE0D71" w:rsidP="00813A2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Pakiet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Office 2016 Professional (Word, Excel, PowerPoint, OneNote, Outlook, Publish</w:t>
            </w:r>
            <w:r w:rsidR="00813A2F">
              <w:rPr>
                <w:rFonts w:ascii="Times New Roman" w:hAnsi="Times New Roman" w:cs="Times New Roman"/>
                <w:bCs/>
                <w:lang w:val="en-US"/>
              </w:rPr>
              <w:t>er, Access, Skype for Business)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813A2F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813A2F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D71" w:rsidRPr="00EB2F17" w:rsidRDefault="00600C16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E0D71"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71" w:rsidRPr="00813A2F" w:rsidRDefault="00DE0D71" w:rsidP="00813A2F">
            <w:pPr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Program do obróbki zdjęć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Kamera wideo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EB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>Zestaw programów multimedialnych do nauki</w:t>
            </w:r>
          </w:p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 j. angielskiego: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DE0D71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E0D71" w:rsidRPr="0018316E" w:rsidRDefault="00DE0D71" w:rsidP="002F1437">
                  <w:pPr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 j. angielskiego</w:t>
                  </w:r>
                </w:p>
              </w:tc>
            </w:tr>
            <w:tr w:rsidR="00DE0D71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0D71" w:rsidRPr="0018316E" w:rsidRDefault="00DE0D71" w:rsidP="002F14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F204EB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F204EB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F204EB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F204EB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0C16" w:rsidRPr="00EB2F17" w:rsidTr="00B4251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C16" w:rsidRPr="00EB2F17" w:rsidRDefault="00600C16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18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16" w:rsidRPr="00EB2F17" w:rsidRDefault="00600C16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lustrzanka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6" w:rsidRPr="00EB2F17" w:rsidRDefault="00600C16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6" w:rsidRPr="00EB2F17" w:rsidRDefault="00600C16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16" w:rsidRPr="00EB2F17" w:rsidRDefault="00600C16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6" w:rsidRPr="00EB2F17" w:rsidRDefault="00600C16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6" w:rsidRPr="00EB2F17" w:rsidRDefault="00600C16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6" w:rsidRPr="00EB2F17" w:rsidRDefault="00600C16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B42517">
        <w:trPr>
          <w:gridAfter w:val="1"/>
          <w:wAfter w:w="9" w:type="dxa"/>
          <w:trHeight w:val="360"/>
        </w:trPr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Ogółem:  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62376" w:rsidRPr="00C140D4" w:rsidRDefault="00E62376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EE" w:rsidRPr="00C140D4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C140D4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irma którą reprezentuję nie podlega wykluczeniu z postępowania.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irma którą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reprezentuję spełnia warunki udziału w zamówieniu.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C</w:t>
      </w:r>
      <w:r w:rsidR="00FF5CB3" w:rsidRPr="00C140D4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</w:t>
      </w:r>
      <w:r w:rsidR="00FF5CB3" w:rsidRPr="00C140D4">
        <w:rPr>
          <w:rFonts w:ascii="Times New Roman" w:hAnsi="Times New Roman" w:cs="Times New Roman"/>
          <w:sz w:val="24"/>
          <w:szCs w:val="24"/>
        </w:rPr>
        <w:t>rzedmiot zamówienia wykonamy w terminach określonych w zapytaniu ofertowym.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C109EE" w:rsidRPr="00C140D4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B22863" w:rsidRPr="00C140D4" w:rsidRDefault="00B22863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C140D4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C140D4">
        <w:rPr>
          <w:rFonts w:ascii="Times New Roman" w:eastAsia="Times New Roman" w:hAnsi="Times New Roman" w:cs="Times New Roman"/>
          <w:color w:val="auto"/>
        </w:rPr>
        <w:t xml:space="preserve">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(miejscowość)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(data)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C140D4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</w:t>
      </w:r>
      <w:r w:rsidR="00DF7466" w:rsidRPr="00C140D4">
        <w:rPr>
          <w:rFonts w:ascii="Times New Roman" w:hAnsi="Times New Roman" w:cs="Times New Roman"/>
          <w:color w:val="auto"/>
        </w:rPr>
        <w:t>(podpis osoby upoważnionej do reprezentacji)</w:t>
      </w:r>
    </w:p>
    <w:p w:rsidR="00DF7466" w:rsidRPr="00C140D4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63F6" w:rsidRPr="00C140D4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2F1437" w:rsidRDefault="002F1437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F1437" w:rsidRPr="00C140D4" w:rsidRDefault="002F1437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F3B72" w:rsidRDefault="008F3B72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F5E7C" w:rsidRDefault="005F5E7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F5E7C" w:rsidRDefault="005F5E7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F5E7C" w:rsidRPr="00C140D4" w:rsidRDefault="005F5E7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 xml:space="preserve">Załącznik nr 3 do Zapytania ofertowego nr </w:t>
      </w:r>
      <w:r w:rsidR="002F1437">
        <w:rPr>
          <w:rFonts w:ascii="Times New Roman" w:hAnsi="Times New Roman" w:cs="Times New Roman"/>
          <w:b/>
        </w:rPr>
        <w:t>SP.2610.05.2019</w:t>
      </w:r>
    </w:p>
    <w:p w:rsidR="0030360E" w:rsidRPr="00C140D4" w:rsidRDefault="0030360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929" w:rsidRPr="00C140D4" w:rsidRDefault="00796929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t>Miejscowość, data</w:t>
      </w:r>
    </w:p>
    <w:p w:rsidR="0030360E" w:rsidRPr="00C140D4" w:rsidRDefault="0030360E" w:rsidP="0030360E">
      <w:pPr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C140D4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140D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140D4">
        <w:rPr>
          <w:rFonts w:ascii="Times New Roman" w:hAnsi="Times New Roman" w:cs="Times New Roman"/>
          <w:i/>
          <w:sz w:val="16"/>
          <w:szCs w:val="16"/>
        </w:rPr>
        <w:t>)</w:t>
      </w:r>
    </w:p>
    <w:p w:rsidR="0030360E" w:rsidRPr="00C140D4" w:rsidRDefault="0030360E" w:rsidP="003036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0D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0360E" w:rsidRPr="00C140D4" w:rsidRDefault="0030360E" w:rsidP="0030360E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360E" w:rsidRPr="00C140D4" w:rsidRDefault="0030360E" w:rsidP="0030360E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30360E" w:rsidRPr="00C140D4" w:rsidRDefault="0030360E" w:rsidP="0030360E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360E" w:rsidRPr="00C140D4" w:rsidRDefault="0030360E" w:rsidP="008F3B7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BD5522" w:rsidRPr="00C140D4">
        <w:rPr>
          <w:rFonts w:ascii="Times New Roman" w:hAnsi="Times New Roman" w:cs="Times New Roman"/>
          <w:b/>
        </w:rPr>
        <w:t>SP</w:t>
      </w:r>
      <w:r w:rsidR="002F1437">
        <w:rPr>
          <w:rFonts w:ascii="Times New Roman" w:hAnsi="Times New Roman" w:cs="Times New Roman"/>
          <w:b/>
        </w:rPr>
        <w:t>.</w:t>
      </w:r>
      <w:r w:rsidR="005F5E7C">
        <w:rPr>
          <w:rFonts w:ascii="Times New Roman" w:hAnsi="Times New Roman" w:cs="Times New Roman"/>
          <w:b/>
        </w:rPr>
        <w:t>2610.</w:t>
      </w:r>
      <w:r w:rsidR="002F1437">
        <w:rPr>
          <w:rFonts w:ascii="Times New Roman" w:hAnsi="Times New Roman" w:cs="Times New Roman"/>
          <w:b/>
        </w:rPr>
        <w:t>05</w:t>
      </w:r>
      <w:r w:rsidR="008F3B72" w:rsidRPr="00C140D4">
        <w:rPr>
          <w:rFonts w:ascii="Times New Roman" w:hAnsi="Times New Roman" w:cs="Times New Roman"/>
          <w:b/>
        </w:rPr>
        <w:t>.</w:t>
      </w:r>
      <w:r w:rsidR="002F1437">
        <w:rPr>
          <w:rFonts w:ascii="Times New Roman" w:hAnsi="Times New Roman" w:cs="Times New Roman"/>
          <w:b/>
        </w:rPr>
        <w:t>2019</w:t>
      </w:r>
      <w:r w:rsidRPr="00C140D4">
        <w:rPr>
          <w:rFonts w:ascii="Times New Roman" w:hAnsi="Times New Roman" w:cs="Times New Roman"/>
          <w:b/>
        </w:rPr>
        <w:t xml:space="preserve"> </w:t>
      </w:r>
      <w:r w:rsidRPr="00C140D4">
        <w:rPr>
          <w:rFonts w:ascii="Times New Roman" w:hAnsi="Times New Roman" w:cs="Times New Roman"/>
        </w:rPr>
        <w:t>na realizację</w:t>
      </w:r>
    </w:p>
    <w:p w:rsidR="00DE0D71" w:rsidRDefault="0030360E" w:rsidP="00DE0D7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bCs/>
          <w:i/>
        </w:rPr>
      </w:pPr>
      <w:r w:rsidRPr="00C140D4">
        <w:rPr>
          <w:rFonts w:ascii="Times New Roman" w:hAnsi="Times New Roman" w:cs="Times New Roman"/>
        </w:rPr>
        <w:t xml:space="preserve"> zamówienia </w:t>
      </w:r>
      <w:r w:rsidR="00DE0D71" w:rsidRPr="00DE0D71">
        <w:rPr>
          <w:rFonts w:ascii="Times New Roman" w:hAnsi="Times New Roman" w:cs="Times New Roman"/>
          <w:b/>
          <w:bCs/>
          <w:i/>
        </w:rPr>
        <w:t xml:space="preserve">zakup i dostawę fabrycznie nowego sprzętu komputerowego, wraz z oprogramowaniem, urządzeń i pomocy dydaktycznych na potrzeby projektu pn. „Mała Szkoła Drogą do Sukcesu II” </w:t>
      </w:r>
    </w:p>
    <w:p w:rsidR="0030360E" w:rsidRPr="00C140D4" w:rsidRDefault="00DE0D71" w:rsidP="00DE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30360E" w:rsidRPr="00C140D4">
        <w:rPr>
          <w:rFonts w:ascii="Times New Roman" w:hAnsi="Times New Roman" w:cs="Times New Roman"/>
          <w:sz w:val="24"/>
          <w:szCs w:val="24"/>
        </w:rPr>
        <w:t>oświadczam, że spełniam wszystkie warunki udziału w postępowaniu, określone w zapytaniu ofertowym.</w:t>
      </w:r>
      <w:r w:rsidR="0030360E" w:rsidRPr="00C140D4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30360E" w:rsidRPr="00C140D4" w:rsidRDefault="0030360E" w:rsidP="008F3B7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działalności zawodowej, o ile wynika to  z odrębnych przepisów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79692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</w:p>
    <w:p w:rsidR="0030360E" w:rsidRPr="00C140D4" w:rsidRDefault="0030360E" w:rsidP="0079692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796929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30360E" w:rsidRPr="00C140D4" w:rsidRDefault="00796929" w:rsidP="007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ab/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30360E" w:rsidRPr="00C140D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30360E" w:rsidRPr="00C140D4" w:rsidRDefault="0030360E" w:rsidP="0030360E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140D4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C140D4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6B6" w:rsidRPr="00C140D4" w:rsidRDefault="0030360E" w:rsidP="007C3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hAnsi="Times New Roman" w:cs="Times New Roman"/>
          <w:b/>
          <w:sz w:val="20"/>
          <w:szCs w:val="20"/>
        </w:rPr>
        <w:t xml:space="preserve">Załącznik nr 4 do Zapytania ofertowego nr </w:t>
      </w:r>
      <w:r w:rsidR="00DE0D71">
        <w:rPr>
          <w:rFonts w:ascii="Times New Roman" w:hAnsi="Times New Roman" w:cs="Times New Roman"/>
          <w:b/>
          <w:sz w:val="18"/>
          <w:szCs w:val="18"/>
        </w:rPr>
        <w:t>SP.2610.05.2019</w:t>
      </w: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140D4">
        <w:rPr>
          <w:rFonts w:ascii="Times New Roman" w:eastAsia="Cambria" w:hAnsi="Times New Roman" w:cs="Times New Roman"/>
        </w:rPr>
        <w:t xml:space="preserve">                                      </w:t>
      </w:r>
      <w:r w:rsidRPr="00C140D4">
        <w:rPr>
          <w:rFonts w:ascii="Times New Roman" w:hAnsi="Times New Roman" w:cs="Times New Roman"/>
        </w:rPr>
        <w:t>Miejscowość, data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Nazwa Wykonawcy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Adres siedziby</w:t>
      </w:r>
    </w:p>
    <w:p w:rsidR="0030360E" w:rsidRPr="00C140D4" w:rsidRDefault="0030360E" w:rsidP="0030360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C140D4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C140D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360E" w:rsidRPr="00C140D4" w:rsidRDefault="0030360E" w:rsidP="00FC32CF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140D4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30360E" w:rsidRPr="00C140D4" w:rsidRDefault="0030360E" w:rsidP="00FC32CF">
      <w:pPr>
        <w:pStyle w:val="Styl1"/>
        <w:widowControl/>
        <w:tabs>
          <w:tab w:val="right" w:pos="-1276"/>
          <w:tab w:val="left" w:pos="0"/>
        </w:tabs>
        <w:suppressAutoHyphens/>
        <w:spacing w:before="0" w:line="360" w:lineRule="auto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5F5E7C">
        <w:rPr>
          <w:rFonts w:ascii="Times New Roman" w:hAnsi="Times New Roman" w:cs="Times New Roman"/>
          <w:b/>
        </w:rPr>
        <w:t>SP.2610.05.2019</w:t>
      </w:r>
      <w:r w:rsidR="00C140D4" w:rsidRPr="00C140D4">
        <w:rPr>
          <w:rFonts w:ascii="Times New Roman" w:hAnsi="Times New Roman" w:cs="Times New Roman"/>
          <w:b/>
        </w:rPr>
        <w:t xml:space="preserve"> </w:t>
      </w:r>
      <w:r w:rsidRPr="00C140D4">
        <w:rPr>
          <w:rFonts w:ascii="Times New Roman" w:hAnsi="Times New Roman" w:cs="Times New Roman"/>
        </w:rPr>
        <w:t>na realizację</w:t>
      </w:r>
    </w:p>
    <w:p w:rsidR="00DE0D71" w:rsidRDefault="00583BF4" w:rsidP="00FC32CF">
      <w:pPr>
        <w:pStyle w:val="Styl1"/>
        <w:widowControl/>
        <w:tabs>
          <w:tab w:val="right" w:pos="-1276"/>
          <w:tab w:val="left" w:pos="0"/>
        </w:tabs>
        <w:suppressAutoHyphens/>
        <w:spacing w:before="0" w:line="360" w:lineRule="auto"/>
        <w:jc w:val="center"/>
        <w:rPr>
          <w:rFonts w:ascii="Times New Roman" w:hAnsi="Times New Roman" w:cs="Times New Roman"/>
          <w:b/>
          <w:bCs/>
          <w:i/>
        </w:rPr>
      </w:pPr>
      <w:r w:rsidRPr="00C140D4">
        <w:rPr>
          <w:rFonts w:ascii="Times New Roman" w:hAnsi="Times New Roman" w:cs="Times New Roman"/>
        </w:rPr>
        <w:t xml:space="preserve"> Zamówienia </w:t>
      </w:r>
      <w:r w:rsidR="00DE0D71" w:rsidRPr="00DE0D71">
        <w:rPr>
          <w:rFonts w:ascii="Times New Roman" w:hAnsi="Times New Roman" w:cs="Times New Roman"/>
          <w:b/>
          <w:bCs/>
          <w:i/>
        </w:rPr>
        <w:t xml:space="preserve">zakup i dostawę fabrycznie nowego sprzętu komputerowego, wraz z oprogramowaniem, urządzeń i pomocy dydaktycznych na potrzeby projektu pn. „Mała Szkoła Drogą do Sukcesu II” </w:t>
      </w:r>
    </w:p>
    <w:p w:rsidR="00DE0D71" w:rsidRDefault="00DE0D71" w:rsidP="00FC32C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</w:p>
    <w:p w:rsidR="0030360E" w:rsidRPr="00C140D4" w:rsidRDefault="00796929" w:rsidP="00FC3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30360E" w:rsidRPr="00C140D4">
        <w:rPr>
          <w:rFonts w:ascii="Times New Roman" w:hAnsi="Times New Roman" w:cs="Times New Roman"/>
          <w:sz w:val="24"/>
          <w:szCs w:val="24"/>
        </w:rPr>
        <w:t>świadczam, że jestem/nie jestem</w:t>
      </w:r>
      <w:r w:rsidR="0030360E" w:rsidRPr="00C140D4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</w:t>
      </w:r>
      <w:r w:rsidR="005F5E7C">
        <w:rPr>
          <w:rFonts w:ascii="Times New Roman" w:hAnsi="Times New Roman" w:cs="Times New Roman"/>
          <w:sz w:val="24"/>
          <w:szCs w:val="24"/>
        </w:rPr>
        <w:br/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 w imieniu beneficjenta czynności związane z przeprowadzeniem procedury wyboru wykonawcy</w:t>
      </w:r>
      <w:r w:rsidR="005F5E7C">
        <w:rPr>
          <w:rFonts w:ascii="Times New Roman" w:hAnsi="Times New Roman" w:cs="Times New Roman"/>
          <w:sz w:val="24"/>
          <w:szCs w:val="24"/>
        </w:rPr>
        <w:br/>
      </w:r>
      <w:r w:rsidR="0030360E" w:rsidRPr="00C140D4">
        <w:rPr>
          <w:rFonts w:ascii="Times New Roman" w:hAnsi="Times New Roman" w:cs="Times New Roman"/>
          <w:sz w:val="24"/>
          <w:szCs w:val="24"/>
        </w:rPr>
        <w:t>a wykonawcą, polegające  w szczególności na: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a) </w:t>
      </w:r>
      <w:r w:rsidR="0030360E" w:rsidRPr="00C140D4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b) </w:t>
      </w:r>
      <w:r w:rsidR="0030360E" w:rsidRPr="00C140D4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c) </w:t>
      </w:r>
      <w:r w:rsidR="0030360E" w:rsidRPr="00C140D4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d) </w:t>
      </w:r>
      <w:r w:rsidR="0030360E" w:rsidRPr="00C140D4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30360E" w:rsidRPr="00C140D4" w:rsidRDefault="0030360E" w:rsidP="00185F5B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0E4961" w:rsidRPr="00C140D4" w:rsidTr="00320413">
        <w:tc>
          <w:tcPr>
            <w:tcW w:w="4157" w:type="dxa"/>
            <w:vAlign w:val="center"/>
          </w:tcPr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30360E" w:rsidRPr="00C140D4" w:rsidRDefault="0030360E" w:rsidP="00185F5B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30360E" w:rsidRPr="00C140D4" w:rsidRDefault="0030360E" w:rsidP="00185F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30360E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Pr="00C140D4" w:rsidRDefault="002A60C4" w:rsidP="002A60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</w:t>
      </w:r>
      <w:r w:rsidR="000A1E4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5 </w:t>
      </w: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Zapytania ofertowego nr </w:t>
      </w:r>
      <w:r>
        <w:rPr>
          <w:rFonts w:ascii="Times New Roman" w:hAnsi="Times New Roman" w:cs="Times New Roman"/>
          <w:b/>
          <w:sz w:val="18"/>
          <w:szCs w:val="18"/>
        </w:rPr>
        <w:t>SP.2610.05.2019</w:t>
      </w:r>
    </w:p>
    <w:p w:rsidR="002A60C4" w:rsidRPr="00C140D4" w:rsidRDefault="002A60C4" w:rsidP="002A6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0C4" w:rsidRPr="002A60C4" w:rsidRDefault="002A60C4" w:rsidP="002A60C4">
      <w:pPr>
        <w:spacing w:line="240" w:lineRule="auto"/>
        <w:jc w:val="both"/>
        <w:rPr>
          <w:rFonts w:asciiTheme="majorHAnsi" w:hAnsiTheme="majorHAnsi"/>
          <w:b/>
        </w:rPr>
      </w:pPr>
      <w:r w:rsidRPr="00877594">
        <w:rPr>
          <w:rFonts w:ascii="Calibri Light" w:hAnsi="Calibri Light" w:cs="Calibri Light"/>
          <w:b/>
        </w:rPr>
        <w:t>Oświadczenie Podmiotu ubiegającego się o udzielenie zamówienia</w:t>
      </w:r>
      <w:r>
        <w:rPr>
          <w:rFonts w:ascii="Calibri Light" w:hAnsi="Calibri Light" w:cs="Calibri Light"/>
          <w:b/>
        </w:rPr>
        <w:t xml:space="preserve"> (dostawa towarów), </w:t>
      </w:r>
      <w:r w:rsidRPr="00877594">
        <w:rPr>
          <w:rFonts w:ascii="Calibri Light" w:hAnsi="Calibri Light" w:cs="Calibri Light"/>
          <w:b/>
        </w:rPr>
        <w:t>RODO oraz obowiązek informacyjny administratora danych</w:t>
      </w:r>
    </w:p>
    <w:p w:rsidR="002A60C4" w:rsidRPr="00877594" w:rsidRDefault="002A60C4" w:rsidP="002A60C4">
      <w:pPr>
        <w:tabs>
          <w:tab w:val="left" w:pos="900"/>
        </w:tabs>
        <w:spacing w:line="240" w:lineRule="auto"/>
        <w:jc w:val="center"/>
        <w:rPr>
          <w:rFonts w:asciiTheme="majorHAnsi" w:hAnsiTheme="majorHAnsi" w:cs="Arial"/>
        </w:rPr>
      </w:pPr>
      <w:r w:rsidRPr="00877594">
        <w:rPr>
          <w:rFonts w:asciiTheme="majorHAnsi" w:hAnsiTheme="majorHAnsi" w:cs="Arial"/>
        </w:rPr>
        <w:t>Oświadczenie o wyrażeniu zgody na przetwarzanie danych osobowych w zbiorach:</w:t>
      </w:r>
    </w:p>
    <w:p w:rsidR="002A60C4" w:rsidRPr="00877594" w:rsidRDefault="002A60C4" w:rsidP="002A60C4">
      <w:pPr>
        <w:tabs>
          <w:tab w:val="left" w:pos="7725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ZBIÓR NR 1: </w:t>
      </w:r>
      <w:r w:rsidRPr="00877594">
        <w:rPr>
          <w:rFonts w:ascii="Calibri Light" w:hAnsi="Calibri Light" w:cs="Calibri Light"/>
          <w:b/>
          <w:sz w:val="20"/>
        </w:rPr>
        <w:t>Dane własne projekty unijne,</w:t>
      </w:r>
      <w:r w:rsidRPr="00877594">
        <w:rPr>
          <w:rFonts w:ascii="Calibri Light" w:hAnsi="Calibri Light" w:cs="Calibri Light"/>
          <w:sz w:val="20"/>
        </w:rPr>
        <w:t xml:space="preserve"> </w:t>
      </w:r>
      <w:r w:rsidRPr="00877594">
        <w:rPr>
          <w:rFonts w:ascii="Calibri Light" w:hAnsi="Calibri Light" w:cs="Calibri Light"/>
          <w:sz w:val="20"/>
        </w:rPr>
        <w:tab/>
      </w:r>
    </w:p>
    <w:p w:rsidR="002A60C4" w:rsidRPr="00877594" w:rsidRDefault="002A60C4" w:rsidP="002A60C4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bookmarkStart w:id="2" w:name="_Hlk514070008"/>
      <w:r w:rsidRPr="00877594">
        <w:rPr>
          <w:rFonts w:ascii="Calibri Light" w:hAnsi="Calibri Light" w:cs="Calibri Light"/>
          <w:sz w:val="20"/>
          <w:u w:val="single"/>
        </w:rPr>
        <w:t>Dane administratora</w:t>
      </w:r>
      <w:r w:rsidRPr="00877594">
        <w:rPr>
          <w:rFonts w:ascii="Calibri Light" w:hAnsi="Calibri Light" w:cs="Calibri Light"/>
          <w:sz w:val="20"/>
        </w:rPr>
        <w:t xml:space="preserve">: </w:t>
      </w:r>
    </w:p>
    <w:p w:rsidR="002A60C4" w:rsidRPr="00877594" w:rsidRDefault="002A60C4" w:rsidP="002A60C4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Calibri Light" w:eastAsia="Calibri" w:hAnsi="Calibri Light" w:cs="Calibri Light"/>
          <w:sz w:val="20"/>
        </w:rPr>
      </w:pPr>
      <w:r w:rsidRPr="00877594">
        <w:rPr>
          <w:rFonts w:ascii="Calibri Light" w:eastAsia="Calibri" w:hAnsi="Calibri Light" w:cs="Calibri Light"/>
          <w:sz w:val="20"/>
        </w:rPr>
        <w:t>W zakresie zbioru: „</w:t>
      </w:r>
      <w:r w:rsidRPr="00877594">
        <w:rPr>
          <w:rFonts w:ascii="Calibri Light" w:eastAsia="Calibri" w:hAnsi="Calibri Light" w:cs="Calibri Light"/>
          <w:b/>
          <w:sz w:val="20"/>
        </w:rPr>
        <w:t>Dane własne projekty unijne</w:t>
      </w:r>
      <w:r w:rsidRPr="00877594">
        <w:rPr>
          <w:rFonts w:ascii="Calibri Light" w:eastAsia="Calibri" w:hAnsi="Calibri Light" w:cs="Calibri Light"/>
          <w:sz w:val="20"/>
        </w:rPr>
        <w:t>”:</w:t>
      </w:r>
    </w:p>
    <w:bookmarkEnd w:id="2"/>
    <w:p w:rsidR="002A60C4" w:rsidRPr="00877594" w:rsidRDefault="002A60C4" w:rsidP="002A60C4">
      <w:pPr>
        <w:spacing w:line="240" w:lineRule="auto"/>
        <w:jc w:val="both"/>
        <w:rPr>
          <w:rFonts w:ascii="Calibri Light" w:hAnsi="Calibri Light"/>
          <w:sz w:val="20"/>
        </w:rPr>
      </w:pPr>
      <w:r w:rsidRPr="00877594">
        <w:rPr>
          <w:rFonts w:ascii="Calibri Light" w:hAnsi="Calibri Light"/>
          <w:sz w:val="20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2A60C4" w:rsidRPr="00877594" w:rsidTr="00434048">
        <w:tc>
          <w:tcPr>
            <w:tcW w:w="500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Nazwa</w:t>
            </w:r>
          </w:p>
        </w:tc>
      </w:tr>
      <w:tr w:rsidR="000A1E44" w:rsidRPr="00877594" w:rsidTr="00434048">
        <w:tc>
          <w:tcPr>
            <w:tcW w:w="500" w:type="dxa"/>
            <w:shd w:val="clear" w:color="auto" w:fill="auto"/>
          </w:tcPr>
          <w:p w:rsidR="000A1E44" w:rsidRPr="00877594" w:rsidRDefault="000A1E4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0A1E44" w:rsidRPr="00877594" w:rsidRDefault="000A1E4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Imię i nazwisko</w:t>
            </w:r>
          </w:p>
        </w:tc>
      </w:tr>
      <w:tr w:rsidR="002A60C4" w:rsidRPr="00877594" w:rsidTr="00434048">
        <w:tc>
          <w:tcPr>
            <w:tcW w:w="500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Adres: Ulica, Nr budynku, Nr lokalu, Kod pocztowy, Miejscowość, Telefon, Fax, Adres e-mail, Strona www</w:t>
            </w:r>
          </w:p>
        </w:tc>
      </w:tr>
      <w:tr w:rsidR="002A60C4" w:rsidRPr="00877594" w:rsidTr="00434048">
        <w:tc>
          <w:tcPr>
            <w:tcW w:w="500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NIP </w:t>
            </w:r>
          </w:p>
        </w:tc>
      </w:tr>
      <w:tr w:rsidR="002A60C4" w:rsidRPr="00877594" w:rsidTr="00434048">
        <w:tc>
          <w:tcPr>
            <w:tcW w:w="500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REGON </w:t>
            </w:r>
          </w:p>
        </w:tc>
      </w:tr>
      <w:tr w:rsidR="002A60C4" w:rsidRPr="00877594" w:rsidTr="00434048">
        <w:tc>
          <w:tcPr>
            <w:tcW w:w="500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Numer rachunku bankowego </w:t>
            </w:r>
          </w:p>
        </w:tc>
      </w:tr>
      <w:tr w:rsidR="002A60C4" w:rsidRPr="00877594" w:rsidTr="00434048">
        <w:tc>
          <w:tcPr>
            <w:tcW w:w="500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2A60C4" w:rsidRPr="00877594" w:rsidRDefault="002A60C4" w:rsidP="00434048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Cena oferty</w:t>
            </w:r>
          </w:p>
        </w:tc>
      </w:tr>
    </w:tbl>
    <w:p w:rsidR="002A60C4" w:rsidRPr="00877594" w:rsidRDefault="002A60C4" w:rsidP="002A60C4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  <w:u w:val="single"/>
        </w:rPr>
      </w:pPr>
      <w:r w:rsidRPr="00877594">
        <w:rPr>
          <w:rFonts w:ascii="Calibri Light" w:hAnsi="Calibri Light" w:cs="Calibri Light"/>
          <w:sz w:val="20"/>
          <w:u w:val="single"/>
        </w:rPr>
        <w:t>Cele przetwarzania przez Administratora:</w:t>
      </w:r>
    </w:p>
    <w:p w:rsidR="002A60C4" w:rsidRPr="00877594" w:rsidRDefault="002A60C4" w:rsidP="002A60C4">
      <w:pPr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Weryfikacja danych niezbędnych do prawidłowego, transparentnego i zgodnego z procedurami wyboru podmiotu, który będzie </w:t>
      </w:r>
      <w:r w:rsidRPr="002A60C4">
        <w:rPr>
          <w:rFonts w:ascii="Calibri Light" w:hAnsi="Calibri Light" w:cs="Calibri Light"/>
          <w:strike/>
          <w:sz w:val="20"/>
        </w:rPr>
        <w:t>świadczył usługi</w:t>
      </w:r>
      <w:r w:rsidRPr="00877594">
        <w:rPr>
          <w:rFonts w:ascii="Calibri Light" w:hAnsi="Calibri Light" w:cs="Calibri Light"/>
          <w:sz w:val="20"/>
        </w:rPr>
        <w:t xml:space="preserve"> / dostarczał towary w ramach realizowanych zadań w Projekcie.</w:t>
      </w:r>
    </w:p>
    <w:p w:rsidR="002A60C4" w:rsidRPr="002A60C4" w:rsidRDefault="002A60C4" w:rsidP="002A60C4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2A60C4">
        <w:rPr>
          <w:rFonts w:ascii="Calibri Light" w:hAnsi="Calibri Light" w:cs="Calibri Light"/>
          <w:b/>
          <w:sz w:val="20"/>
        </w:rPr>
        <w:t>Dane kontaktowe inspektora ochrony danych:</w:t>
      </w:r>
      <w:r w:rsidRPr="002A60C4">
        <w:rPr>
          <w:rFonts w:ascii="Calibri Light" w:hAnsi="Calibri Light" w:cs="Calibri Light"/>
          <w:sz w:val="20"/>
        </w:rPr>
        <w:t xml:space="preserve">  </w:t>
      </w:r>
      <w:r w:rsidRPr="002A60C4">
        <w:rPr>
          <w:rStyle w:val="Hipercze"/>
          <w:rFonts w:ascii="Calibri Light" w:hAnsi="Calibri Light" w:cs="Calibri Light"/>
          <w:color w:val="auto"/>
          <w:sz w:val="20"/>
        </w:rPr>
        <w:t>jendrzej.wisniewski@gmail.com</w:t>
      </w:r>
    </w:p>
    <w:p w:rsidR="002A60C4" w:rsidRPr="00877594" w:rsidRDefault="002A60C4" w:rsidP="002A60C4">
      <w:pPr>
        <w:spacing w:after="120" w:line="240" w:lineRule="auto"/>
        <w:rPr>
          <w:rFonts w:ascii="Calibri Light" w:hAnsi="Calibri Light"/>
          <w:b/>
          <w:sz w:val="20"/>
          <w:u w:val="single"/>
        </w:rPr>
      </w:pPr>
      <w:r w:rsidRPr="00877594">
        <w:rPr>
          <w:rFonts w:ascii="Calibri Light" w:hAnsi="Calibri Light"/>
          <w:b/>
          <w:sz w:val="20"/>
          <w:u w:val="single"/>
        </w:rPr>
        <w:t>Obowiązek informacyjny:</w:t>
      </w:r>
    </w:p>
    <w:p w:rsidR="002A60C4" w:rsidRPr="00877594" w:rsidRDefault="002A60C4" w:rsidP="002A60C4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Przysługujące prawa</w:t>
      </w:r>
      <w:r w:rsidRPr="00877594">
        <w:rPr>
          <w:rFonts w:ascii="Calibri Light" w:hAnsi="Calibri Light"/>
          <w:sz w:val="16"/>
          <w:szCs w:val="16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2A60C4" w:rsidRPr="00877594" w:rsidRDefault="002A60C4" w:rsidP="002A60C4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Prawa nieprzysługujące</w:t>
      </w:r>
      <w:r w:rsidRPr="00877594">
        <w:rPr>
          <w:rFonts w:ascii="Calibri Light" w:hAnsi="Calibri Light"/>
          <w:sz w:val="16"/>
          <w:szCs w:val="16"/>
        </w:rPr>
        <w:t>:</w:t>
      </w:r>
    </w:p>
    <w:p w:rsidR="002A60C4" w:rsidRPr="00877594" w:rsidRDefault="002A60C4" w:rsidP="002A60C4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w związku z art. 17 ust. 3 lit b), d) lub e) RODO prawo do usunięcia danych osobowych;</w:t>
      </w:r>
    </w:p>
    <w:p w:rsidR="002A60C4" w:rsidRPr="00877594" w:rsidRDefault="002A60C4" w:rsidP="002A60C4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prawo do przenoszenia danych osobowych, o którym mowa w art. 20 RODO;</w:t>
      </w:r>
    </w:p>
    <w:p w:rsidR="002A60C4" w:rsidRPr="00877594" w:rsidRDefault="002A60C4" w:rsidP="002A60C4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na podstawie art. 21 RODO prawo sprzeciwu, wobec przetwarzania danych osobowych, gdyż podstawą prawną przetwarzania danych osobowych jest art. 6 ust. 1 lit c) RODO.</w:t>
      </w:r>
    </w:p>
    <w:p w:rsidR="002A60C4" w:rsidRPr="00877594" w:rsidRDefault="002A60C4" w:rsidP="002A60C4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Przewidywane kategorie odbiorców danych:</w:t>
      </w:r>
      <w:r>
        <w:rPr>
          <w:rFonts w:ascii="Calibri Light" w:hAnsi="Calibri Light"/>
          <w:sz w:val="16"/>
          <w:szCs w:val="16"/>
        </w:rPr>
        <w:t xml:space="preserve"> inni wykonawcy</w:t>
      </w:r>
      <w:r w:rsidRPr="00877594">
        <w:rPr>
          <w:rFonts w:ascii="Calibri Light" w:hAnsi="Calibri Light" w:cs="Calibri Light"/>
          <w:sz w:val="16"/>
          <w:szCs w:val="16"/>
        </w:rPr>
        <w:t xml:space="preserve">, na podstawie przepisów prawa np.:, Urząd Skarbowy, instytucje upoważnione do kontroli, </w:t>
      </w:r>
    </w:p>
    <w:p w:rsidR="002A60C4" w:rsidRPr="00877594" w:rsidRDefault="002A60C4" w:rsidP="002A60C4">
      <w:pPr>
        <w:spacing w:after="120" w:line="240" w:lineRule="auto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Okres przechowywania danych</w:t>
      </w:r>
      <w:r w:rsidRPr="00877594">
        <w:rPr>
          <w:rFonts w:ascii="Calibri Light" w:hAnsi="Calibri Light"/>
          <w:sz w:val="16"/>
          <w:szCs w:val="16"/>
        </w:rPr>
        <w:t xml:space="preserve">: </w:t>
      </w:r>
    </w:p>
    <w:p w:rsidR="002A60C4" w:rsidRDefault="002A60C4" w:rsidP="002A60C4">
      <w:pPr>
        <w:numPr>
          <w:ilvl w:val="0"/>
          <w:numId w:val="48"/>
        </w:numPr>
        <w:spacing w:after="120" w:line="240" w:lineRule="auto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  <w:r w:rsidRPr="00877594">
        <w:rPr>
          <w:rFonts w:ascii="Calibri Light" w:eastAsia="Calibri" w:hAnsi="Calibri Light"/>
          <w:sz w:val="16"/>
          <w:szCs w:val="16"/>
        </w:rPr>
        <w:t>W zbiorze „dane własne projekty unijne” - d</w:t>
      </w:r>
      <w:r w:rsidRPr="00877594">
        <w:rPr>
          <w:rFonts w:ascii="Calibri Light" w:eastAsia="Calibri" w:hAnsi="Calibri Light" w:cs="Calibri Light"/>
          <w:sz w:val="16"/>
          <w:szCs w:val="16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2A60C4" w:rsidRPr="00877594" w:rsidRDefault="002A60C4" w:rsidP="002A60C4">
      <w:pPr>
        <w:spacing w:after="120" w:line="240" w:lineRule="auto"/>
        <w:ind w:left="720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</w:p>
    <w:p w:rsidR="002A60C4" w:rsidRPr="00877594" w:rsidRDefault="002A60C4" w:rsidP="002A60C4">
      <w:pPr>
        <w:keepNext/>
        <w:keepLines/>
        <w:spacing w:before="120" w:line="240" w:lineRule="auto"/>
        <w:jc w:val="both"/>
        <w:outlineLvl w:val="0"/>
        <w:rPr>
          <w:rFonts w:ascii="Times New Roman" w:hAnsi="Times New Roman"/>
          <w:b/>
          <w:bCs/>
          <w:kern w:val="36"/>
          <w:sz w:val="16"/>
          <w:szCs w:val="16"/>
        </w:rPr>
      </w:pPr>
      <w:r w:rsidRPr="00877594">
        <w:rPr>
          <w:rFonts w:ascii="Calibri Light" w:eastAsiaTheme="majorEastAsia" w:hAnsi="Calibri Light" w:cstheme="majorBidi"/>
          <w:b/>
          <w:color w:val="000000" w:themeColor="text1"/>
          <w:sz w:val="16"/>
          <w:szCs w:val="16"/>
        </w:rPr>
        <w:t xml:space="preserve">Źródło pochodzenia danych: </w:t>
      </w:r>
      <w:r w:rsidRPr="00877594">
        <w:rPr>
          <w:rFonts w:ascii="Calibri Light" w:eastAsiaTheme="majorEastAsia" w:hAnsi="Calibri Light" w:cstheme="majorBidi"/>
          <w:color w:val="000000" w:themeColor="text1"/>
          <w:sz w:val="16"/>
          <w:szCs w:val="16"/>
        </w:rPr>
        <w:t>bezpośrednio od osób, których dane dotyczą w związku z ubieganiem się o udzielenie zamówienia publicznego na podstawie „Wytycznych w zakresie</w:t>
      </w:r>
      <w:r w:rsidRPr="00877594">
        <w:rPr>
          <w:rFonts w:ascii="Times New Roman" w:hAnsi="Times New Roman"/>
          <w:bCs/>
          <w:color w:val="000000" w:themeColor="text1"/>
          <w:kern w:val="36"/>
          <w:sz w:val="16"/>
          <w:szCs w:val="16"/>
        </w:rPr>
        <w:t xml:space="preserve"> </w:t>
      </w:r>
      <w:r w:rsidRPr="00877594">
        <w:rPr>
          <w:rFonts w:ascii="Calibri Light" w:hAnsi="Calibri Light"/>
          <w:bCs/>
          <w:kern w:val="36"/>
          <w:sz w:val="16"/>
          <w:szCs w:val="16"/>
        </w:rPr>
        <w:t>kwalifikowalności wydatków w ramach Europejskiego Funduszu Rozwoju Regionalnego, Europejskiego Funduszu Społecznego oraz Funduszu Spójności na lata 2014-2020”</w:t>
      </w:r>
    </w:p>
    <w:p w:rsidR="002A60C4" w:rsidRPr="00877594" w:rsidRDefault="002A60C4" w:rsidP="002A60C4">
      <w:pPr>
        <w:spacing w:after="120" w:line="240" w:lineRule="auto"/>
        <w:jc w:val="both"/>
        <w:rPr>
          <w:rFonts w:ascii="Calibri Light" w:hAnsi="Calibri Light"/>
          <w:b/>
          <w:i/>
          <w:sz w:val="16"/>
          <w:szCs w:val="16"/>
        </w:rPr>
      </w:pPr>
      <w:r w:rsidRPr="00877594">
        <w:rPr>
          <w:rFonts w:ascii="Calibri Light" w:hAnsi="Calibri Light"/>
          <w:i/>
          <w:sz w:val="16"/>
          <w:szCs w:val="16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2A60C4" w:rsidRPr="002A60C4" w:rsidRDefault="002A60C4" w:rsidP="002A60C4">
      <w:pPr>
        <w:spacing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877594">
        <w:rPr>
          <w:rFonts w:ascii="Calibri Light" w:hAnsi="Calibri Light"/>
          <w:sz w:val="16"/>
          <w:szCs w:val="16"/>
        </w:rPr>
        <w:t>wyłączeń</w:t>
      </w:r>
      <w:proofErr w:type="spellEnd"/>
      <w:r w:rsidRPr="00877594">
        <w:rPr>
          <w:rFonts w:ascii="Calibri Light" w:hAnsi="Calibri Light"/>
          <w:sz w:val="16"/>
          <w:szCs w:val="16"/>
        </w:rPr>
        <w:t>, o których mowa w art. 14 ust 5 RODO.</w:t>
      </w:r>
    </w:p>
    <w:p w:rsidR="002A60C4" w:rsidRDefault="002A60C4" w:rsidP="002A60C4">
      <w:pPr>
        <w:spacing w:line="240" w:lineRule="auto"/>
        <w:jc w:val="both"/>
        <w:rPr>
          <w:rFonts w:asciiTheme="majorHAnsi" w:hAnsiTheme="majorHAnsi"/>
        </w:rPr>
      </w:pPr>
    </w:p>
    <w:p w:rsidR="002A60C4" w:rsidRPr="00877594" w:rsidRDefault="002A60C4" w:rsidP="002A60C4">
      <w:pPr>
        <w:spacing w:line="240" w:lineRule="auto"/>
        <w:jc w:val="both"/>
        <w:rPr>
          <w:rFonts w:asciiTheme="majorHAnsi" w:hAnsiTheme="majorHAnsi"/>
        </w:rPr>
      </w:pPr>
      <w:r w:rsidRPr="00877594">
        <w:rPr>
          <w:rFonts w:asciiTheme="majorHAnsi" w:hAnsiTheme="majorHAnsi"/>
        </w:rPr>
        <w:t>………………………………………………………</w:t>
      </w:r>
    </w:p>
    <w:p w:rsidR="005F5E7C" w:rsidRPr="00EF31C2" w:rsidRDefault="002A60C4" w:rsidP="00EF31C2">
      <w:pPr>
        <w:jc w:val="both"/>
      </w:pPr>
      <w:r w:rsidRPr="00877594">
        <w:rPr>
          <w:rFonts w:asciiTheme="majorHAnsi" w:hAnsiTheme="majorHAnsi"/>
        </w:rPr>
        <w:lastRenderedPageBreak/>
        <w:t>Podpis podmiotu</w:t>
      </w:r>
      <w:r w:rsidRPr="00877594">
        <w:rPr>
          <w:rFonts w:ascii="Calibri Light" w:hAnsi="Calibri Light" w:cs="Calibri Light"/>
        </w:rPr>
        <w:t xml:space="preserve"> ubiegającego się o udzielenie zamówienia</w:t>
      </w:r>
      <w:r w:rsidR="00EF31C2">
        <w:rPr>
          <w:rFonts w:ascii="Calibri Light" w:hAnsi="Calibri Light" w:cs="Calibri Light"/>
        </w:rPr>
        <w:t xml:space="preserve"> - </w:t>
      </w:r>
      <w:r w:rsidRPr="00877594">
        <w:rPr>
          <w:rFonts w:ascii="Calibri Light" w:hAnsi="Calibri Light" w:cs="Calibri Light"/>
        </w:rPr>
        <w:t xml:space="preserve"> </w:t>
      </w:r>
      <w:r w:rsidR="00EF31C2">
        <w:rPr>
          <w:rFonts w:ascii="Calibri Light" w:hAnsi="Calibri Light" w:cs="Calibri Light"/>
        </w:rPr>
        <w:t>dostawa towarów</w:t>
      </w:r>
    </w:p>
    <w:p w:rsidR="005F5E7C" w:rsidRPr="00C140D4" w:rsidRDefault="005F5E7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C140D4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835C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</w:t>
      </w:r>
      <w:r w:rsidR="002A60C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6</w:t>
      </w: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Zapytania ofertowego nr </w:t>
      </w:r>
      <w:r w:rsidR="002F1437">
        <w:rPr>
          <w:rFonts w:ascii="Times New Roman" w:hAnsi="Times New Roman" w:cs="Times New Roman"/>
          <w:b/>
          <w:sz w:val="18"/>
          <w:szCs w:val="18"/>
        </w:rPr>
        <w:t>SP.2610.05.2019</w:t>
      </w:r>
    </w:p>
    <w:p w:rsidR="00DD4B91" w:rsidRPr="00C140D4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772266" w:rsidRPr="00C140D4" w:rsidRDefault="00772266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C140D4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C140D4" w:rsidRDefault="00BD5522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Annę Strzelecką</w:t>
      </w:r>
      <w:r w:rsidR="002835CE" w:rsidRPr="00C140D4">
        <w:rPr>
          <w:rFonts w:ascii="Times New Roman" w:hAnsi="Times New Roman" w:cs="Times New Roman"/>
          <w:b/>
          <w:sz w:val="24"/>
          <w:szCs w:val="24"/>
        </w:rPr>
        <w:t xml:space="preserve"> – dyrektor </w:t>
      </w:r>
      <w:r w:rsidRPr="00C140D4">
        <w:rPr>
          <w:rFonts w:ascii="Times New Roman" w:hAnsi="Times New Roman" w:cs="Times New Roman"/>
          <w:b/>
          <w:sz w:val="24"/>
          <w:szCs w:val="24"/>
        </w:rPr>
        <w:t>Szkoły Podstawowej w Błudowie, Błudowo 48, 14-420 Młynary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C140D4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813A2F" w:rsidRDefault="00583BF4" w:rsidP="00813A2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b/>
          <w:bCs/>
          <w:i/>
        </w:rPr>
      </w:pPr>
      <w:r w:rsidRPr="00C140D4">
        <w:rPr>
          <w:rFonts w:ascii="Times New Roman" w:hAnsi="Times New Roman" w:cs="Times New Roman"/>
        </w:rPr>
        <w:t xml:space="preserve">1. </w:t>
      </w:r>
      <w:r w:rsidR="002835CE" w:rsidRPr="00C140D4">
        <w:rPr>
          <w:rFonts w:ascii="Times New Roman" w:hAnsi="Times New Roman" w:cs="Times New Roman"/>
        </w:rPr>
        <w:t xml:space="preserve">Zamawiający powierza wykonanie, a Wykonawca zobowiązuje się do </w:t>
      </w:r>
      <w:r w:rsidR="00DD4B91" w:rsidRPr="00C140D4">
        <w:rPr>
          <w:rFonts w:ascii="Times New Roman" w:hAnsi="Times New Roman" w:cs="Times New Roman"/>
        </w:rPr>
        <w:t>wykonania usługi polegającej na</w:t>
      </w:r>
      <w:r w:rsidR="00C61378" w:rsidRPr="00C140D4">
        <w:rPr>
          <w:rFonts w:ascii="Times New Roman" w:hAnsi="Times New Roman" w:cs="Times New Roman"/>
        </w:rPr>
        <w:t xml:space="preserve"> </w:t>
      </w:r>
      <w:r w:rsidR="00813A2F" w:rsidRPr="00DE0D71">
        <w:rPr>
          <w:rFonts w:ascii="Times New Roman" w:hAnsi="Times New Roman" w:cs="Times New Roman"/>
          <w:b/>
          <w:bCs/>
          <w:i/>
        </w:rPr>
        <w:t>zakup</w:t>
      </w:r>
      <w:r w:rsidR="00813A2F">
        <w:rPr>
          <w:rFonts w:ascii="Times New Roman" w:hAnsi="Times New Roman" w:cs="Times New Roman"/>
          <w:b/>
          <w:bCs/>
          <w:i/>
        </w:rPr>
        <w:t>ie</w:t>
      </w:r>
      <w:r w:rsidR="00813A2F" w:rsidRPr="00DE0D71">
        <w:rPr>
          <w:rFonts w:ascii="Times New Roman" w:hAnsi="Times New Roman" w:cs="Times New Roman"/>
          <w:b/>
          <w:bCs/>
          <w:i/>
        </w:rPr>
        <w:t xml:space="preserve"> i dostaw</w:t>
      </w:r>
      <w:r w:rsidR="00813A2F">
        <w:rPr>
          <w:rFonts w:ascii="Times New Roman" w:hAnsi="Times New Roman" w:cs="Times New Roman"/>
          <w:b/>
          <w:bCs/>
          <w:i/>
        </w:rPr>
        <w:t>ie</w:t>
      </w:r>
      <w:r w:rsidR="00813A2F" w:rsidRPr="00DE0D71">
        <w:rPr>
          <w:rFonts w:ascii="Times New Roman" w:hAnsi="Times New Roman" w:cs="Times New Roman"/>
          <w:b/>
          <w:bCs/>
          <w:i/>
        </w:rPr>
        <w:t xml:space="preserve"> fabrycznie nowego sprzętu komputerowego, wraz z oprogramowaniem, urządzeń i pomocy dydaktycznych na potrzeby projektu pn. „Mała Szkoła Drogą do Sukcesu II” </w:t>
      </w:r>
    </w:p>
    <w:p w:rsidR="00583BF4" w:rsidRDefault="00813A2F" w:rsidP="00813A2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b/>
          <w:bCs/>
          <w:i/>
        </w:rPr>
      </w:pP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  <w:r>
        <w:rPr>
          <w:rFonts w:ascii="Times New Roman" w:hAnsi="Times New Roman" w:cs="Times New Roman"/>
          <w:b/>
          <w:i/>
          <w:color w:val="000000" w:themeColor="text1"/>
        </w:rPr>
        <w:t>.</w:t>
      </w:r>
    </w:p>
    <w:p w:rsidR="009D63F6" w:rsidRPr="00591527" w:rsidRDefault="009D63F6" w:rsidP="00583BF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5F5E7C" w:rsidRPr="005F5E7C" w:rsidRDefault="00BD5522" w:rsidP="005F5E7C">
      <w:pPr>
        <w:pStyle w:val="Akapitzlist"/>
        <w:numPr>
          <w:ilvl w:val="0"/>
          <w:numId w:val="27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uczniów. Poddziałania RPWM.02.02.02 Podniesienie jakości oferty edukacyjnej ukierunkowanej na rozwój kompetencji kluczowych uczniów – projekty ZIT bis Elbląg</w:t>
      </w:r>
      <w:r w:rsidR="00185F5B" w:rsidRPr="00C140D4">
        <w:rPr>
          <w:rFonts w:ascii="Times New Roman" w:hAnsi="Times New Roman" w:cs="Times New Roman"/>
        </w:rPr>
        <w:t>,</w:t>
      </w:r>
    </w:p>
    <w:p w:rsidR="006572AC" w:rsidRPr="00252EB2" w:rsidRDefault="00185F5B" w:rsidP="005F5E7C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</w:rPr>
        <w:t xml:space="preserve"> </w:t>
      </w:r>
      <w:r w:rsidR="00BD5522" w:rsidRPr="00C140D4">
        <w:rPr>
          <w:rFonts w:ascii="Times New Roman" w:hAnsi="Times New Roman" w:cs="Times New Roman"/>
          <w:b/>
          <w:bCs/>
          <w:sz w:val="23"/>
          <w:szCs w:val="23"/>
        </w:rPr>
        <w:t>Nr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 umowy</w:t>
      </w:r>
      <w:r w:rsidR="00813A2F">
        <w:rPr>
          <w:rFonts w:ascii="Times New Roman" w:hAnsi="Times New Roman" w:cs="Times New Roman"/>
          <w:b/>
          <w:bCs/>
          <w:sz w:val="23"/>
          <w:szCs w:val="23"/>
        </w:rPr>
        <w:t xml:space="preserve"> RPWM.02.02.02-28-0004/18</w:t>
      </w:r>
      <w:r w:rsidR="00BD5522" w:rsidRPr="00C140D4">
        <w:rPr>
          <w:rFonts w:ascii="Times New Roman" w:hAnsi="Times New Roman" w:cs="Times New Roman"/>
          <w:b/>
          <w:bCs/>
          <w:sz w:val="23"/>
          <w:szCs w:val="23"/>
        </w:rPr>
        <w:t>-00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252EB2" w:rsidRPr="00C140D4" w:rsidRDefault="00252EB2" w:rsidP="00252EB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572AC" w:rsidRPr="00C140D4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C140D4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6572AC" w:rsidRPr="00C140D4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6B2B" w:rsidRDefault="00845A12" w:rsidP="0008061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</w:t>
      </w:r>
      <w:r w:rsidR="00E06B2B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</w:t>
      </w:r>
      <w:r w:rsidR="009115A5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dostarczenia sprzętu wg następującego wykazu i ceny</w:t>
      </w:r>
      <w:r w:rsidR="009D63F6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C06D58" w:rsidRDefault="00C06D58" w:rsidP="00C06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6D58" w:rsidRDefault="00C06D58" w:rsidP="00C06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6D58" w:rsidRDefault="00C06D58" w:rsidP="00C06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6D58" w:rsidRDefault="00C06D58" w:rsidP="00C06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204EB" w:rsidRDefault="00F204EB" w:rsidP="00C06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204EB" w:rsidRDefault="00F204EB" w:rsidP="00C06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204EB" w:rsidRPr="00C06D58" w:rsidRDefault="00F204EB" w:rsidP="00C06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F1437" w:rsidRDefault="002F1437" w:rsidP="002F1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127"/>
        <w:tblW w:w="9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33"/>
        <w:gridCol w:w="2277"/>
        <w:gridCol w:w="1456"/>
        <w:gridCol w:w="592"/>
        <w:gridCol w:w="1123"/>
        <w:gridCol w:w="1123"/>
      </w:tblGrid>
      <w:tr w:rsidR="00813A2F" w:rsidRPr="00EB2F17" w:rsidTr="00600C16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C140D4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1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813A2F" w:rsidRPr="00EB2F17" w:rsidTr="00600C16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A2F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Laptopy</w:t>
            </w:r>
            <w:r>
              <w:rPr>
                <w:rFonts w:ascii="NimbusSanL-Regu" w:hAnsi="NimbusSanL-Regu" w:cs="NimbusSanL-Regu"/>
                <w:sz w:val="19"/>
                <w:szCs w:val="19"/>
              </w:rPr>
              <w:t xml:space="preserve"> do pracy ucznia na</w:t>
            </w:r>
          </w:p>
          <w:p w:rsidR="00813A2F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zajęciach z oprogramowaniem</w:t>
            </w:r>
          </w:p>
          <w:p w:rsidR="00813A2F" w:rsidRPr="002F1437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(system)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11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2F1437" w:rsidRDefault="00600C16" w:rsidP="00600C16">
            <w:pPr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Pakiet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813A2F" w:rsidRPr="00EB2F17">
              <w:rPr>
                <w:rFonts w:ascii="Times New Roman" w:hAnsi="Times New Roman" w:cs="Times New Roman"/>
                <w:bCs/>
                <w:lang w:val="en-US"/>
              </w:rPr>
              <w:t>Office 2016 Profess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ional (Word, Excel,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PowerPoint,</w:t>
            </w:r>
            <w:r w:rsidR="00813A2F" w:rsidRPr="00EB2F17">
              <w:rPr>
                <w:rFonts w:ascii="Times New Roman" w:hAnsi="Times New Roman" w:cs="Times New Roman"/>
                <w:bCs/>
                <w:lang w:val="en-US"/>
              </w:rPr>
              <w:t>OneNote</w:t>
            </w:r>
            <w:proofErr w:type="spellEnd"/>
            <w:r w:rsidR="00813A2F" w:rsidRPr="00EB2F17">
              <w:rPr>
                <w:rFonts w:ascii="Times New Roman" w:hAnsi="Times New Roman" w:cs="Times New Roman"/>
                <w:bCs/>
                <w:lang w:val="en-US"/>
              </w:rPr>
              <w:t xml:space="preserve">, Outlook, Publisher, Access, Skype for Business)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2F1437" w:rsidRDefault="00813A2F" w:rsidP="00813A2F">
            <w:pPr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Program do obróbki zdjęć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Kamera wideo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4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A2F" w:rsidRPr="00600C16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Zestaw programów multimedialnych do nauki j. angielskiego: 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813A2F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13A2F" w:rsidRPr="0018316E" w:rsidRDefault="00813A2F" w:rsidP="00A931E6">
                  <w:pPr>
                    <w:framePr w:hSpace="141" w:wrap="around" w:vAnchor="text" w:hAnchor="margin" w:xAlign="right" w:y="127"/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 j. angielskiego</w:t>
                  </w:r>
                </w:p>
              </w:tc>
            </w:tr>
          </w:tbl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813A2F" w:rsidRPr="00EB2F17" w:rsidTr="00600C1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813A2F" w:rsidRPr="00EB2F17" w:rsidTr="00600C1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00C16" w:rsidRPr="00EB2F17" w:rsidTr="00600C16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C16" w:rsidRPr="00EB2F17" w:rsidRDefault="00600C16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16" w:rsidRPr="00EB2F17" w:rsidRDefault="00600C16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fotograficzny lustrzanka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6" w:rsidRPr="00EB2F17" w:rsidRDefault="00600C16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6" w:rsidRPr="00EB2F17" w:rsidRDefault="00600C16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16" w:rsidRPr="00EB2F17" w:rsidRDefault="00600C16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6" w:rsidRPr="00EB2F17" w:rsidRDefault="00600C16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6" w:rsidRPr="00EB2F17" w:rsidRDefault="00600C16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600C16">
        <w:trPr>
          <w:trHeight w:val="360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Ogółem: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115A5" w:rsidRPr="00C140D4" w:rsidRDefault="009115A5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92CF0" w:rsidRPr="00C140D4" w:rsidRDefault="00392CF0" w:rsidP="0039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lastRenderedPageBreak/>
        <w:t xml:space="preserve">Wraz z każdym egzemplarzem sprzętu Wykonawca dostarczy: karty gwarancyjne wystawione przez producenta sprzętu w języku polskim, instrukcje użytkowania w języku polskim, licencje na dostarczone oprogramowanie. </w:t>
      </w: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przedmiot umowy objęty niniejszą umową jest wolny od wad prawnych i nie narusza praw majątkowych osób trzecich. </w:t>
      </w: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Sprzęt zostanie dostarczony, rozładowany, zainstalowan</w:t>
      </w:r>
      <w:r w:rsidR="000B048E" w:rsidRPr="00C140D4">
        <w:rPr>
          <w:rFonts w:ascii="Times New Roman" w:hAnsi="Times New Roman" w:cs="Times New Roman"/>
          <w:sz w:val="23"/>
          <w:szCs w:val="23"/>
        </w:rPr>
        <w:t>y i przedstawiony do odbioru Za</w:t>
      </w:r>
      <w:r w:rsidRPr="00C140D4">
        <w:rPr>
          <w:rFonts w:ascii="Times New Roman" w:hAnsi="Times New Roman" w:cs="Times New Roman"/>
          <w:sz w:val="23"/>
          <w:szCs w:val="23"/>
        </w:rPr>
        <w:t xml:space="preserve">mawiającemu na koszt i ryzyko Wykonawcy. </w:t>
      </w:r>
    </w:p>
    <w:p w:rsidR="00EA1C6B" w:rsidRPr="00C140D4" w:rsidRDefault="00392CF0" w:rsidP="00EA1C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lastRenderedPageBreak/>
        <w:t xml:space="preserve">Odbiór sprzętu nastąpi na podstawie protokołu odbioru, sporządzonego i podpisanego przez Zamawiającego i Wykonawcę niezwłocznie po przyjęciu i dokładnym sprawdzeniu sprzętu. </w:t>
      </w:r>
    </w:p>
    <w:p w:rsidR="00EA1C6B" w:rsidRPr="00C140D4" w:rsidRDefault="00EA1C6B" w:rsidP="00EA1C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</w:rPr>
        <w:t xml:space="preserve">Protokół z odbioru nie stanowi o tym, że dostarczony towar spełnia wymagane przez Zamawiającego warunki jakościowe, a jest jedynie potwierdzeniem kompletności dostawy pod względem ilościowym. </w:t>
      </w:r>
    </w:p>
    <w:p w:rsidR="000B048E" w:rsidRPr="00C140D4" w:rsidRDefault="00392CF0" w:rsidP="000B048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sytuacji, o której mowa w ust. 5 gdy dostarczony sprzęt będzie niezgodny z umową, załącznikami do umowy i ofertą Wykonawcy lub w inny sposób nie będzie spełniał wymagań określonych w Opisie Przedmiotu Zamówienia, Wykonawca odbierze dostarczony niezgodny z wymogami sprzęt i wymieni na nowy, wolny od wad. Odbiór sprzętu nastąpi po uzupełnieniu braków, na podstawie podpisanego bez uwag protokołu odbioru. </w:t>
      </w:r>
    </w:p>
    <w:p w:rsidR="000B048E" w:rsidRPr="00C140D4" w:rsidRDefault="00392CF0" w:rsidP="005915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dostarczony sprzęt jest objęty gwarancją na warunkach nie gorszych niż ujęte </w:t>
      </w:r>
      <w:r w:rsidR="000B048E" w:rsidRPr="00C140D4">
        <w:rPr>
          <w:rFonts w:ascii="Times New Roman" w:hAnsi="Times New Roman" w:cs="Times New Roman"/>
          <w:sz w:val="23"/>
          <w:szCs w:val="23"/>
        </w:rPr>
        <w:t>w</w:t>
      </w:r>
      <w:r w:rsidR="000B048E" w:rsidRPr="00C140D4">
        <w:rPr>
          <w:rFonts w:ascii="Times New Roman" w:hAnsi="Times New Roman" w:cs="Times New Roman"/>
          <w:b/>
        </w:rPr>
        <w:t xml:space="preserve"> </w:t>
      </w:r>
      <w:r w:rsidR="000B048E" w:rsidRPr="00C140D4">
        <w:rPr>
          <w:rFonts w:ascii="Times New Roman" w:hAnsi="Times New Roman" w:cs="Times New Roman"/>
        </w:rPr>
        <w:t xml:space="preserve">Załącznik nr 1 do zapytania ofertowego </w:t>
      </w:r>
      <w:r w:rsidR="00813A2F">
        <w:rPr>
          <w:rFonts w:ascii="Times New Roman" w:hAnsi="Times New Roman" w:cs="Times New Roman"/>
        </w:rPr>
        <w:t>nr SP.2610.05.2019</w:t>
      </w:r>
    </w:p>
    <w:p w:rsidR="00392CF0" w:rsidRPr="00C140D4" w:rsidRDefault="002C04EE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Początek okresu gwarancji liczony jest od dnia</w:t>
      </w:r>
      <w:r w:rsidR="00392CF0" w:rsidRPr="00C140D4">
        <w:rPr>
          <w:rFonts w:ascii="Times New Roman" w:hAnsi="Times New Roman" w:cs="Times New Roman"/>
          <w:sz w:val="23"/>
          <w:szCs w:val="23"/>
        </w:rPr>
        <w:t xml:space="preserve"> podpisania protokołu odbioru sprzętu. </w:t>
      </w:r>
    </w:p>
    <w:p w:rsidR="002C04EE" w:rsidRPr="00C140D4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W ramach gwarancji Wykonawca zobowiązany jest do zapewn</w:t>
      </w:r>
      <w:r w:rsidR="002C04EE" w:rsidRPr="00C140D4">
        <w:rPr>
          <w:rFonts w:ascii="Times New Roman" w:hAnsi="Times New Roman" w:cs="Times New Roman"/>
          <w:sz w:val="23"/>
          <w:szCs w:val="23"/>
        </w:rPr>
        <w:t>ienia wykonania naprawy sprzętu.</w:t>
      </w:r>
    </w:p>
    <w:p w:rsidR="005F5E7C" w:rsidRPr="00C06D58" w:rsidRDefault="00392CF0" w:rsidP="00C06D5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Uprawnienia wynikające z udzielonej gwarancji nie wyłączają możliwości dochodzenia przez Zamawiającego uprawnień z rękojmi za wady. </w:t>
      </w:r>
    </w:p>
    <w:p w:rsidR="00C06D58" w:rsidRPr="00C06D58" w:rsidRDefault="00C06D58" w:rsidP="00C06D5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276" w:rsidRPr="00C140D4" w:rsidRDefault="00747057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E5276" w:rsidRPr="00C140D4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i miejsce realizacji umowy</w:t>
      </w:r>
    </w:p>
    <w:p w:rsidR="00392CF0" w:rsidRPr="00C140D4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zobowiązuje się zrealizować niniejsze zamówienie w terminie </w:t>
      </w:r>
      <w:r w:rsidR="0030360E" w:rsidRPr="00C140D4">
        <w:rPr>
          <w:rFonts w:ascii="Times New Roman" w:hAnsi="Times New Roman" w:cs="Times New Roman"/>
          <w:sz w:val="23"/>
          <w:szCs w:val="23"/>
        </w:rPr>
        <w:t>21</w:t>
      </w:r>
      <w:r w:rsidRPr="00C140D4">
        <w:rPr>
          <w:rFonts w:ascii="Times New Roman" w:hAnsi="Times New Roman" w:cs="Times New Roman"/>
          <w:sz w:val="23"/>
          <w:szCs w:val="23"/>
        </w:rPr>
        <w:t xml:space="preserve"> dni od dnia podpisania umowy. </w:t>
      </w:r>
    </w:p>
    <w:p w:rsidR="00392CF0" w:rsidRPr="00C140D4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W terminie do 3 dni przed planowaną dostawą Wykonawca poinformuje Zamawiającego o planowanym terminie dostawy. Dostawa może być wykonana w dniach od poniedziałku do piątku w godzinach pracy Zamawiającego</w:t>
      </w:r>
      <w:r w:rsidR="00EA1C6B" w:rsidRPr="00C140D4">
        <w:rPr>
          <w:rFonts w:ascii="Times New Roman" w:hAnsi="Times New Roman" w:cs="Times New Roman"/>
          <w:sz w:val="23"/>
          <w:szCs w:val="23"/>
        </w:rPr>
        <w:t xml:space="preserve"> tj. 7.00 do 15.00</w:t>
      </w:r>
      <w:r w:rsidRPr="00C140D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E5276" w:rsidRPr="00E1642A" w:rsidRDefault="000A7E74" w:rsidP="00185F5B">
      <w:pPr>
        <w:pStyle w:val="Kolorowalistaakcent11"/>
        <w:widowControl/>
        <w:numPr>
          <w:ilvl w:val="0"/>
          <w:numId w:val="7"/>
        </w:numPr>
        <w:suppressAutoHyphens w:val="0"/>
        <w:rPr>
          <w:rFonts w:ascii="Times New Roman" w:hAnsi="Times New Roman" w:cs="Times New Roman"/>
          <w:color w:val="auto"/>
          <w:sz w:val="22"/>
          <w:szCs w:val="22"/>
        </w:rPr>
      </w:pPr>
      <w:r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Miejscem dostawy jest </w:t>
      </w:r>
      <w:r w:rsidR="00BD5522"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Szkoła Podstawowa w Błudowie, Błudowo 48 </w:t>
      </w:r>
      <w:r w:rsidR="000E5276" w:rsidRPr="00E1642A">
        <w:rPr>
          <w:rFonts w:ascii="Times New Roman" w:hAnsi="Times New Roman" w:cs="Times New Roman"/>
          <w:color w:val="auto"/>
          <w:sz w:val="22"/>
          <w:szCs w:val="22"/>
        </w:rPr>
        <w:t>, 14-420 Młynary.</w:t>
      </w:r>
    </w:p>
    <w:p w:rsidR="00252EB2" w:rsidRPr="00813A2F" w:rsidRDefault="00091D56" w:rsidP="00813A2F">
      <w:pPr>
        <w:pStyle w:val="Kolorowalistaakcent11"/>
        <w:widowControl/>
        <w:numPr>
          <w:ilvl w:val="0"/>
          <w:numId w:val="7"/>
        </w:numPr>
        <w:suppressAutoHyphens w:val="0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</w:rPr>
        <w:t>Do dostawy przedmiotu zamówienia powinien być załączony przez Wykonawcę, wcześniej wysłany Zamawiającemu e-mailem, papierowy wykaz dostarczonego przedmiotu zamówienia, zawierający jednoznaczną nazwę każdego egzemplarza dostarczonego towaru wraz z jego unikatowym numerem seryjnym, o ile taki numer został nadany towarowi przez producenta towaru.</w:t>
      </w:r>
    </w:p>
    <w:p w:rsidR="00252EB2" w:rsidRPr="00C140D4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C140D4" w:rsidRDefault="007F60F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5E2E2A" w:rsidRPr="00C140D4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Strony ustalają, że wynagrodzenie Wykonawcy za wykonanie przedmiotu umowy wynosi (z podatkiem VAT): …………………zł brutto (słownie: …………………….……………………… złotych brutto), zgodnie z zestawieniem cen jednostkowych zawartych w ofercie Wykonawcy. 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 umowy.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Zamawiający zobowiązuje się do uregulowani</w:t>
      </w:r>
      <w:r w:rsidR="002C04EE" w:rsidRPr="00C140D4">
        <w:rPr>
          <w:rFonts w:ascii="Times New Roman" w:hAnsi="Times New Roman" w:cs="Times New Roman"/>
          <w:color w:val="auto"/>
          <w:sz w:val="24"/>
          <w:szCs w:val="24"/>
        </w:rPr>
        <w:t>a należności określonej w pkt. 2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w ciągu </w:t>
      </w:r>
      <w:r w:rsidR="00D326A0" w:rsidRPr="00C140D4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dni roboczych od doręczenia prawidłowo wystawionego dokumentu księgowego, przelewem na rachunek bankowy wskazany przez Wykonawcę. </w:t>
      </w:r>
    </w:p>
    <w:p w:rsidR="00B233D0" w:rsidRPr="00C140D4" w:rsidRDefault="0030360E" w:rsidP="00A863E6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Dopuszcza się przesunięcie terminu zapłaty wynagrodzenia w przypadku opóźnień </w:t>
      </w: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  <w:t>w przekazywaniu transz dotacji przez Instytucję Zarządzającą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B0317" w:rsidRPr="00C140D4" w:rsidRDefault="00EB0317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</w:rPr>
        <w:t>Zamawiający nie ponosi odpowiedzialności za skutki korekty nieprawidłowo lub niezgodnie z powyższymi zasadami wystawionych faktur VAT.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  <w:r w:rsidR="00EA1C6B"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5745D" w:rsidRPr="00C140D4" w:rsidRDefault="0065745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C140D4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30360E" w:rsidRPr="00C140D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516FD" w:rsidRPr="00C140D4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863E6" w:rsidRPr="00C140D4" w:rsidRDefault="00A863E6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16FD" w:rsidRPr="00C140D4" w:rsidRDefault="005516FD" w:rsidP="00080613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C140D4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C140D4" w:rsidRDefault="005516FD" w:rsidP="00080613">
      <w:pPr>
        <w:numPr>
          <w:ilvl w:val="0"/>
          <w:numId w:val="12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C140D4" w:rsidRDefault="005516FD" w:rsidP="00080613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C140D4" w:rsidRDefault="005516FD" w:rsidP="00080613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C140D4" w:rsidRDefault="005516FD" w:rsidP="00080613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C140D4" w:rsidRDefault="005516FD" w:rsidP="00080613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C140D4">
        <w:rPr>
          <w:rFonts w:ascii="Times New Roman" w:hAnsi="Times New Roman" w:cs="Times New Roman"/>
          <w:sz w:val="24"/>
          <w:szCs w:val="24"/>
        </w:rPr>
        <w:t>/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C140D4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C140D4">
        <w:rPr>
          <w:rFonts w:ascii="Times New Roman" w:hAnsi="Times New Roman" w:cs="Times New Roman"/>
          <w:sz w:val="24"/>
          <w:szCs w:val="24"/>
        </w:rPr>
        <w:t>: ................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C140D4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C140D4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C140D4" w:rsidRDefault="005516FD" w:rsidP="0008061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05B" w:rsidRPr="00C140D4" w:rsidRDefault="0030360E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9605B" w:rsidRPr="00C140D4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605B" w:rsidRPr="00C140D4" w:rsidRDefault="0069605B" w:rsidP="00080613">
      <w:pPr>
        <w:numPr>
          <w:ilvl w:val="0"/>
          <w:numId w:val="14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0A7E74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gdy Wykonawca zaprzestał prowadzenia działalności, wszczęte zostało wobec niego po-stępowanie likwidacyjne, upadłościowe bądź naprawcze, w terminie 14 dni od dnia, w którym Zamawiający powziął wiadomość o okolicznościach uzasadniających odstąpienie od umowy z tych przyczyn; </w:t>
      </w:r>
    </w:p>
    <w:p w:rsidR="000A7E74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złoży fałszywe oświadczenie w ramach realizacji niniejszej umowy albo oświadczenie niekompletne, którego nie uzupełni </w:t>
      </w:r>
      <w:r w:rsidR="00747057" w:rsidRPr="00C140D4">
        <w:rPr>
          <w:rFonts w:ascii="Times New Roman" w:hAnsi="Times New Roman" w:cs="Times New Roman"/>
          <w:sz w:val="23"/>
          <w:szCs w:val="23"/>
        </w:rPr>
        <w:t>w terminie wyznaczonym przez Za</w:t>
      </w:r>
      <w:r w:rsidRPr="00C140D4">
        <w:rPr>
          <w:rFonts w:ascii="Times New Roman" w:hAnsi="Times New Roman" w:cs="Times New Roman"/>
          <w:sz w:val="23"/>
          <w:szCs w:val="23"/>
        </w:rPr>
        <w:t>mawiającego w terminie 14 dni od dnia, kiedy Zamaw</w:t>
      </w:r>
      <w:r w:rsidR="00747057" w:rsidRPr="00C140D4">
        <w:rPr>
          <w:rFonts w:ascii="Times New Roman" w:hAnsi="Times New Roman" w:cs="Times New Roman"/>
          <w:sz w:val="23"/>
          <w:szCs w:val="23"/>
        </w:rPr>
        <w:t>iający powziął informacje o oko</w:t>
      </w:r>
      <w:r w:rsidRPr="00C140D4">
        <w:rPr>
          <w:rFonts w:ascii="Times New Roman" w:hAnsi="Times New Roman" w:cs="Times New Roman"/>
          <w:sz w:val="23"/>
          <w:szCs w:val="23"/>
        </w:rPr>
        <w:t xml:space="preserve">licznościach warunkujących odstąpienie od umowy; </w:t>
      </w:r>
    </w:p>
    <w:p w:rsidR="00747057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gdy Wykonawca wykonuje umowę w sposób sprzeczny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 z umową m.in. w zakresie zapew</w:t>
      </w:r>
      <w:r w:rsidRPr="00C140D4">
        <w:rPr>
          <w:rFonts w:ascii="Times New Roman" w:hAnsi="Times New Roman" w:cs="Times New Roman"/>
          <w:sz w:val="23"/>
          <w:szCs w:val="23"/>
        </w:rPr>
        <w:t>nienia naprawy dostarczonego w ramach niniejszej umowy sprzętu w terminie 14 dni od dnia, kiedy Zamawiający powziął informacje o okolicznościach w</w:t>
      </w:r>
      <w:r w:rsidR="00747057" w:rsidRPr="00C140D4">
        <w:rPr>
          <w:rFonts w:ascii="Times New Roman" w:hAnsi="Times New Roman" w:cs="Times New Roman"/>
          <w:sz w:val="23"/>
          <w:szCs w:val="23"/>
        </w:rPr>
        <w:t>arunkujących odstąpie</w:t>
      </w:r>
      <w:r w:rsidRPr="00C140D4">
        <w:rPr>
          <w:rFonts w:ascii="Times New Roman" w:hAnsi="Times New Roman" w:cs="Times New Roman"/>
          <w:sz w:val="23"/>
          <w:szCs w:val="23"/>
        </w:rPr>
        <w:t xml:space="preserve">nie od umowy; </w:t>
      </w:r>
    </w:p>
    <w:p w:rsidR="00747057" w:rsidRPr="00C140D4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zaprzestanie realizacji umowy lub opóźnienie w dostawie w stosunku do terminu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Pr="00C140D4">
        <w:rPr>
          <w:rFonts w:ascii="Times New Roman" w:hAnsi="Times New Roman" w:cs="Times New Roman"/>
          <w:sz w:val="23"/>
          <w:szCs w:val="23"/>
        </w:rPr>
        <w:t xml:space="preserve">określonego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="00747057" w:rsidRPr="00C140D4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C140D4">
        <w:rPr>
          <w:rFonts w:ascii="Times New Roman" w:hAnsi="Times New Roman" w:cs="Times New Roman"/>
          <w:sz w:val="23"/>
          <w:szCs w:val="23"/>
          <w:u w:val="single"/>
        </w:rPr>
        <w:t xml:space="preserve">będzie </w:t>
      </w:r>
      <w:r w:rsidR="00747057" w:rsidRPr="00C140D4">
        <w:rPr>
          <w:rFonts w:ascii="Times New Roman" w:hAnsi="Times New Roman" w:cs="Times New Roman"/>
          <w:sz w:val="23"/>
          <w:szCs w:val="23"/>
          <w:u w:val="single"/>
        </w:rPr>
        <w:t>trwało dłużej niż 7 dni.</w:t>
      </w:r>
    </w:p>
    <w:p w:rsidR="0069605B" w:rsidRPr="00C140D4" w:rsidRDefault="0069605B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747057" w:rsidRPr="00C140D4" w:rsidRDefault="00747057" w:rsidP="000806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lub rozwiązania umowy na innej podstawie: </w:t>
      </w:r>
    </w:p>
    <w:p w:rsidR="00747057" w:rsidRPr="00C140D4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Wykonawca i Zamawiający zobowiązują się do sporządzenia protokołu, który będzie zawier</w:t>
      </w:r>
      <w:r w:rsidR="007F60F6" w:rsidRPr="00C140D4">
        <w:rPr>
          <w:rFonts w:ascii="Times New Roman" w:hAnsi="Times New Roman" w:cs="Times New Roman"/>
          <w:sz w:val="23"/>
          <w:szCs w:val="23"/>
        </w:rPr>
        <w:t>ał opis dostarczonego sprzętu</w:t>
      </w:r>
      <w:r w:rsidRPr="00C140D4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47057" w:rsidRPr="00C140D4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wysokość wynagrodzenia należna Wykonawcy zostanie ustalona proporcjonalnie na podstawie opisu dostarczonego sprzętu. </w:t>
      </w:r>
    </w:p>
    <w:p w:rsidR="007F60F6" w:rsidRPr="00C140D4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Oświadczenie Zamawiającego o odstąpieniu od umowy będzie miało formę pisemną i będzie zawierało uzasadnienie. Oświadczenie to może zostać do</w:t>
      </w:r>
      <w:r w:rsidR="007F60F6" w:rsidRPr="00C140D4">
        <w:rPr>
          <w:rFonts w:ascii="Times New Roman" w:hAnsi="Times New Roman" w:cs="Times New Roman"/>
          <w:sz w:val="23"/>
          <w:szCs w:val="23"/>
        </w:rPr>
        <w:t>ręczone Wykonawcy listem poleco</w:t>
      </w:r>
      <w:r w:rsidRPr="00C140D4">
        <w:rPr>
          <w:rFonts w:ascii="Times New Roman" w:hAnsi="Times New Roman" w:cs="Times New Roman"/>
          <w:sz w:val="23"/>
          <w:szCs w:val="23"/>
        </w:rPr>
        <w:t xml:space="preserve">nym lub osobiście. </w:t>
      </w:r>
    </w:p>
    <w:p w:rsidR="00747057" w:rsidRPr="00C140D4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Odstąpienie od umowy nie zwalnia Wykonawcy z obowi</w:t>
      </w:r>
      <w:r w:rsidR="007F60F6" w:rsidRPr="00C140D4">
        <w:rPr>
          <w:rFonts w:ascii="Times New Roman" w:hAnsi="Times New Roman" w:cs="Times New Roman"/>
          <w:sz w:val="23"/>
          <w:szCs w:val="23"/>
        </w:rPr>
        <w:t>ązku zapłaty kar umownych okreś</w:t>
      </w:r>
      <w:r w:rsidRPr="00C140D4">
        <w:rPr>
          <w:rFonts w:ascii="Times New Roman" w:hAnsi="Times New Roman" w:cs="Times New Roman"/>
          <w:sz w:val="23"/>
          <w:szCs w:val="23"/>
        </w:rPr>
        <w:t xml:space="preserve">lonych </w:t>
      </w:r>
      <w:r w:rsidR="0030360E" w:rsidRPr="00C140D4">
        <w:rPr>
          <w:rFonts w:ascii="Times New Roman" w:hAnsi="Times New Roman" w:cs="Times New Roman"/>
          <w:sz w:val="23"/>
          <w:szCs w:val="23"/>
        </w:rPr>
        <w:t>w § 7</w:t>
      </w:r>
      <w:r w:rsidRPr="00C140D4">
        <w:rPr>
          <w:rFonts w:ascii="Times New Roman" w:hAnsi="Times New Roman" w:cs="Times New Roman"/>
          <w:sz w:val="23"/>
          <w:szCs w:val="23"/>
        </w:rPr>
        <w:t xml:space="preserve"> umowy. </w:t>
      </w: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0F6" w:rsidRPr="00C140D4" w:rsidRDefault="0030360E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F60F6" w:rsidRPr="00C140D4" w:rsidRDefault="007F60F6" w:rsidP="007F60F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7F60F6" w:rsidRPr="00C140D4" w:rsidRDefault="007F60F6" w:rsidP="00080613">
      <w:pPr>
        <w:numPr>
          <w:ilvl w:val="0"/>
          <w:numId w:val="1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Umowy Wykonawca zapłaci Zamawiającemu następujące kary umowne:</w:t>
      </w:r>
      <w:bookmarkStart w:id="3" w:name="_Ref278894318"/>
    </w:p>
    <w:bookmarkEnd w:id="3"/>
    <w:p w:rsidR="007F60F6" w:rsidRPr="00252EB2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lastRenderedPageBreak/>
        <w:t xml:space="preserve">w przypadku odstąpienia od umowy przez Zamawiającego z przyczyn leżących po stronie Wykonawcy lub za rozwiązanie umowy przez Wykonawcę z przyczyn leżących po jego stronie, w wysokości 10% wynagrodzenia brutto, o którym mowa w §4 pkt. 2; </w:t>
      </w:r>
    </w:p>
    <w:p w:rsidR="007F60F6" w:rsidRPr="00252EB2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t xml:space="preserve">w przypadku opóźnienia w wykonaniu przedmiotu umowy w stosunku do terminu określonego w 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§3 pkt. 1</w:t>
      </w:r>
      <w:r w:rsidR="00E1642A"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,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 </w:t>
      </w:r>
      <w:r w:rsidRPr="00252EB2">
        <w:rPr>
          <w:rFonts w:ascii="Times New Roman" w:hAnsi="Times New Roman" w:cs="Times New Roman"/>
          <w:sz w:val="23"/>
          <w:szCs w:val="23"/>
        </w:rPr>
        <w:t xml:space="preserve"> </w:t>
      </w:r>
      <w:r w:rsidR="0030360E" w:rsidRPr="00252EB2">
        <w:rPr>
          <w:rFonts w:ascii="Times New Roman" w:hAnsi="Times New Roman" w:cs="Times New Roman"/>
          <w:sz w:val="23"/>
          <w:szCs w:val="23"/>
        </w:rPr>
        <w:t>0,2</w:t>
      </w:r>
      <w:r w:rsidRPr="00252EB2">
        <w:rPr>
          <w:rFonts w:ascii="Times New Roman" w:hAnsi="Times New Roman" w:cs="Times New Roman"/>
          <w:sz w:val="23"/>
          <w:szCs w:val="23"/>
        </w:rPr>
        <w:t xml:space="preserve">% kwoty brutto, o której mowa §4 pkt. 2, za każdy dzień opóźnienia w wykonaniu przedmiotu umowy.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Roszczenia z tytułu kar umownych będą pokrywane z wynagrodzenia należnego Wykonawcy przez potracenie po uprzednim wezwaniu do zapłaty na co Wykonawca wyraża zgodę.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Kary umowne mogą podlegać łączeniu.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Na kary umowne zostanie wystawiona przez Za</w:t>
      </w:r>
      <w:r w:rsidRPr="00C140D4">
        <w:rPr>
          <w:rFonts w:ascii="Times New Roman" w:hAnsi="Times New Roman" w:cs="Times New Roman"/>
          <w:color w:val="000000"/>
          <w:sz w:val="23"/>
          <w:szCs w:val="23"/>
        </w:rPr>
        <w:t xml:space="preserve">mawiającego nota obciążeniowa. </w:t>
      </w:r>
    </w:p>
    <w:p w:rsidR="003751B8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color w:val="000000"/>
          <w:sz w:val="23"/>
          <w:szCs w:val="23"/>
        </w:rPr>
        <w:t>Zamawiający zastrzega sobie prawo do odszkodowania uzupełniającego na zasadach ogólnych, przekraczającego wysokość kar umownych do wysokości r</w:t>
      </w:r>
      <w:r w:rsidR="003751B8" w:rsidRPr="00C140D4">
        <w:rPr>
          <w:rFonts w:ascii="Times New Roman" w:hAnsi="Times New Roman" w:cs="Times New Roman"/>
          <w:color w:val="000000"/>
          <w:sz w:val="23"/>
          <w:szCs w:val="23"/>
        </w:rPr>
        <w:t>zeczywiście poniesionej szkody.</w:t>
      </w: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3A3B2A" w:rsidRPr="00C140D4" w:rsidRDefault="003751B8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9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C140D4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C140D4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252EB2" w:rsidRDefault="00530E0E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>Wszelkie spory wynikłe na tle realizacji niniejszej umowy, strony zobowiązują się załatwić w drodze negocjacji (polubownej), a jeśli nie osiągną porozumienia, spór poddany zostanie pod rozstrzygnięcie Sądu powszechnego właściwego dla siedziby Zamawiającego.</w:t>
      </w:r>
    </w:p>
    <w:p w:rsidR="00530E0E" w:rsidRPr="00252EB2" w:rsidRDefault="00530E0E" w:rsidP="00530E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>Strony umowy zobowiązują się informować wzajemnie o wszelkich zmianach swoich adresów do doręczeń pod rygorem tego, że wszelkie oświadczenia woli i wiedzy składane sobie w związku z realizacją umowy wysyłane będą na adresy stron wskazane w komparycji umowy, ze skutkiem ich prawidłowego doręczenia.</w:t>
      </w:r>
    </w:p>
    <w:p w:rsidR="00530E0E" w:rsidRPr="00252EB2" w:rsidRDefault="00530E0E" w:rsidP="00530E0E">
      <w:pPr>
        <w:pStyle w:val="Akapitzlist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2EB2">
        <w:rPr>
          <w:rFonts w:ascii="Times New Roman" w:hAnsi="Times New Roman" w:cs="Times New Roman"/>
        </w:rPr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530E0E" w:rsidRPr="00C140D4" w:rsidRDefault="00530E0E" w:rsidP="00530E0E">
      <w:pPr>
        <w:pStyle w:val="Akapitzlist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</w:t>
      </w:r>
    </w:p>
    <w:p w:rsidR="00142353" w:rsidRPr="00C140D4" w:rsidRDefault="00142353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– 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B233D0" w:rsidRPr="00C140D4" w:rsidRDefault="00142353" w:rsidP="00B233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B233D0" w:rsidRPr="00C140D4" w:rsidRDefault="00B233D0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2A60C4" w:rsidRDefault="002A60C4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0C4" w:rsidRDefault="002A60C4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0C4" w:rsidRDefault="002A60C4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D58" w:rsidRDefault="00C06D5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Pr="00C140D4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5F5E7C" w:rsidRDefault="0065745D" w:rsidP="005F5E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</w:t>
      </w:r>
      <w:r w:rsidR="00142353"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Protokół odbioru</w:t>
      </w:r>
    </w:p>
    <w:p w:rsidR="009E057C" w:rsidRPr="00C140D4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C140D4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C140D4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C140D4" w:rsidRDefault="00C140D4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                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5745D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……………………..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9E057C" w:rsidRPr="00C140D4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Wypełniając dyspozycję § 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5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Umowy Strony potwierdzają wykonanie i odebranie przedmiotu Umowy nr …………………… z dnia ………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……….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…. ,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Miejsce odbioru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A06292" w:rsidRPr="00C140D4" w:rsidRDefault="00A06292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Ilość i specyfikacja odbieranego sprzętu :</w:t>
      </w:r>
    </w:p>
    <w:tbl>
      <w:tblPr>
        <w:tblpPr w:leftFromText="141" w:rightFromText="141" w:vertAnchor="text" w:horzAnchor="margin" w:tblpY="127"/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6"/>
        <w:gridCol w:w="2835"/>
        <w:gridCol w:w="592"/>
        <w:gridCol w:w="1676"/>
      </w:tblGrid>
      <w:tr w:rsidR="00813A2F" w:rsidRPr="00EB2F17" w:rsidTr="00813A2F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C140D4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813A2F" w:rsidRPr="00EB2F17" w:rsidTr="00813A2F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A2F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Laptopy</w:t>
            </w:r>
            <w:r>
              <w:rPr>
                <w:rFonts w:ascii="NimbusSanL-Regu" w:hAnsi="NimbusSanL-Regu" w:cs="NimbusSanL-Regu"/>
                <w:sz w:val="19"/>
                <w:szCs w:val="19"/>
              </w:rPr>
              <w:t xml:space="preserve"> do pracy ucznia na</w:t>
            </w:r>
          </w:p>
          <w:p w:rsidR="00813A2F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zajęciach z oprogramowaniem</w:t>
            </w:r>
          </w:p>
          <w:p w:rsidR="00813A2F" w:rsidRPr="002F1437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(system)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2F1437" w:rsidRDefault="00813A2F" w:rsidP="00813A2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Pakiet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Office 2016 Professional (Word, Excel, PowerPoint, OneNote, Outlook, Publisher, Access, Skype for Business)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4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2F1437" w:rsidRDefault="00813A2F" w:rsidP="00813A2F">
            <w:pPr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Program do obróbki zdjęć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Kamera wideo</w:t>
            </w:r>
          </w:p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A2F" w:rsidRPr="00813A2F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Zestaw programów multimedialnych do nauki j. angielskiego: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813A2F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13A2F" w:rsidRPr="0018316E" w:rsidRDefault="00813A2F" w:rsidP="00A931E6">
                  <w:pPr>
                    <w:framePr w:hSpace="141" w:wrap="around" w:vAnchor="text" w:hAnchor="margin" w:y="127"/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 j. angielskiego</w:t>
                  </w:r>
                </w:p>
              </w:tc>
            </w:tr>
          </w:tbl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  <w:r w:rsidR="005F5E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(podręcznik j. ang.)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813A2F">
        <w:trPr>
          <w:trHeight w:val="360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5F5E7C" w:rsidRDefault="00813A2F" w:rsidP="00813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F5E7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Wartość: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5F5E7C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65745D" w:rsidRPr="00C140D4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lastRenderedPageBreak/>
        <w:t>Uwagi Zamawiającego:………………………………………………</w:t>
      </w:r>
      <w:r w:rsidR="00C140D4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:rsidR="0065745D" w:rsidRPr="00C140D4" w:rsidRDefault="0065745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Zamawiającego: 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................                        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Wykonawcy: ................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="005F5E7C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Default="009E057C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2A60C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2A60C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2A60C4" w:rsidRPr="00C140D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A60C4" w:rsidRPr="00C140D4" w:rsidSect="00741A0A">
      <w:headerReference w:type="default" r:id="rId11"/>
      <w:footerReference w:type="default" r:id="rId12"/>
      <w:pgSz w:w="11906" w:h="16838"/>
      <w:pgMar w:top="851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2B" w:rsidRDefault="00F9702B" w:rsidP="0012633F">
      <w:pPr>
        <w:spacing w:after="0" w:line="240" w:lineRule="auto"/>
      </w:pPr>
      <w:r>
        <w:separator/>
      </w:r>
    </w:p>
  </w:endnote>
  <w:endnote w:type="continuationSeparator" w:id="0">
    <w:p w:rsidR="00F9702B" w:rsidRDefault="00F9702B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16" w:rsidRPr="00C06D58" w:rsidRDefault="00600C16" w:rsidP="00B42517">
    <w:pPr>
      <w:pStyle w:val="Stopka"/>
      <w:jc w:val="center"/>
      <w:rPr>
        <w:sz w:val="16"/>
        <w:szCs w:val="16"/>
      </w:rPr>
    </w:pPr>
    <w:r w:rsidRPr="00C06D58">
      <w:rPr>
        <w:sz w:val="16"/>
        <w:szCs w:val="16"/>
      </w:rPr>
      <w:t>Projekt współfinansowany ze środków Unii Europejskiej w ramach Europejskiego  Funduszu Społecznego</w:t>
    </w:r>
  </w:p>
  <w:p w:rsidR="00600C16" w:rsidRDefault="00600C16">
    <w:pPr>
      <w:pStyle w:val="Stopka"/>
    </w:pPr>
  </w:p>
  <w:p w:rsidR="00600C16" w:rsidRDefault="00600C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2B" w:rsidRDefault="00F9702B" w:rsidP="0012633F">
      <w:pPr>
        <w:spacing w:after="0" w:line="240" w:lineRule="auto"/>
      </w:pPr>
      <w:r>
        <w:separator/>
      </w:r>
    </w:p>
  </w:footnote>
  <w:footnote w:type="continuationSeparator" w:id="0">
    <w:p w:rsidR="00F9702B" w:rsidRDefault="00F9702B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16" w:rsidRDefault="00600C16">
    <w:pPr>
      <w:pStyle w:val="Nagwek"/>
    </w:pPr>
    <w:r w:rsidRPr="00BC7EE5">
      <w:rPr>
        <w:noProof/>
        <w:lang w:eastAsia="pl-PL"/>
      </w:rPr>
      <w:drawing>
        <wp:inline distT="0" distB="0" distL="0" distR="0" wp14:anchorId="3B695BD9" wp14:editId="53F561C2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0C16" w:rsidRDefault="00600C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>
    <w:nsid w:val="09786C06"/>
    <w:multiLevelType w:val="multilevel"/>
    <w:tmpl w:val="CDF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10681DBD"/>
    <w:multiLevelType w:val="hybridMultilevel"/>
    <w:tmpl w:val="572E1278"/>
    <w:lvl w:ilvl="0" w:tplc="C3B6D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F82293"/>
    <w:multiLevelType w:val="multilevel"/>
    <w:tmpl w:val="27E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A424FDC"/>
    <w:multiLevelType w:val="hybridMultilevel"/>
    <w:tmpl w:val="F84037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E1CA9"/>
    <w:multiLevelType w:val="hybridMultilevel"/>
    <w:tmpl w:val="7EC4B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6AF238C"/>
    <w:multiLevelType w:val="multilevel"/>
    <w:tmpl w:val="B16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171A5B"/>
    <w:multiLevelType w:val="hybridMultilevel"/>
    <w:tmpl w:val="C7245B82"/>
    <w:lvl w:ilvl="0" w:tplc="635C2E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3A6207DE"/>
    <w:multiLevelType w:val="hybridMultilevel"/>
    <w:tmpl w:val="FFFFFFFF"/>
    <w:numStyleLink w:val="Zaimportowanystyl2"/>
  </w:abstractNum>
  <w:abstractNum w:abstractNumId="29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FE952B3"/>
    <w:multiLevelType w:val="hybridMultilevel"/>
    <w:tmpl w:val="AAF2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C0497"/>
    <w:multiLevelType w:val="multilevel"/>
    <w:tmpl w:val="703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5EAC3237"/>
    <w:multiLevelType w:val="hybridMultilevel"/>
    <w:tmpl w:val="614E6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B1A8C"/>
    <w:multiLevelType w:val="hybridMultilevel"/>
    <w:tmpl w:val="33DCD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CB65DB"/>
    <w:multiLevelType w:val="hybridMultilevel"/>
    <w:tmpl w:val="BABC5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26C5B87"/>
    <w:multiLevelType w:val="multilevel"/>
    <w:tmpl w:val="345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8342A07"/>
    <w:multiLevelType w:val="multilevel"/>
    <w:tmpl w:val="2886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7F716187"/>
    <w:multiLevelType w:val="hybridMultilevel"/>
    <w:tmpl w:val="61906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9"/>
  </w:num>
  <w:num w:numId="3">
    <w:abstractNumId w:val="51"/>
  </w:num>
  <w:num w:numId="4">
    <w:abstractNumId w:val="36"/>
  </w:num>
  <w:num w:numId="5">
    <w:abstractNumId w:val="9"/>
  </w:num>
  <w:num w:numId="6">
    <w:abstractNumId w:val="17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0"/>
  </w:num>
  <w:num w:numId="10">
    <w:abstractNumId w:val="38"/>
  </w:num>
  <w:num w:numId="11">
    <w:abstractNumId w:val="16"/>
  </w:num>
  <w:num w:numId="12">
    <w:abstractNumId w:val="40"/>
  </w:num>
  <w:num w:numId="13">
    <w:abstractNumId w:val="18"/>
  </w:num>
  <w:num w:numId="14">
    <w:abstractNumId w:val="23"/>
  </w:num>
  <w:num w:numId="15">
    <w:abstractNumId w:val="13"/>
  </w:num>
  <w:num w:numId="16">
    <w:abstractNumId w:val="31"/>
  </w:num>
  <w:num w:numId="17">
    <w:abstractNumId w:val="7"/>
  </w:num>
  <w:num w:numId="18">
    <w:abstractNumId w:val="21"/>
  </w:num>
  <w:num w:numId="19">
    <w:abstractNumId w:val="49"/>
  </w:num>
  <w:num w:numId="20">
    <w:abstractNumId w:val="6"/>
  </w:num>
  <w:num w:numId="21">
    <w:abstractNumId w:val="15"/>
  </w:num>
  <w:num w:numId="22">
    <w:abstractNumId w:val="25"/>
  </w:num>
  <w:num w:numId="23">
    <w:abstractNumId w:val="30"/>
  </w:num>
  <w:num w:numId="24">
    <w:abstractNumId w:val="43"/>
  </w:num>
  <w:num w:numId="25">
    <w:abstractNumId w:val="1"/>
  </w:num>
  <w:num w:numId="26">
    <w:abstractNumId w:val="41"/>
  </w:num>
  <w:num w:numId="27">
    <w:abstractNumId w:val="20"/>
  </w:num>
  <w:num w:numId="28">
    <w:abstractNumId w:val="45"/>
  </w:num>
  <w:num w:numId="29">
    <w:abstractNumId w:val="47"/>
  </w:num>
  <w:num w:numId="30">
    <w:abstractNumId w:val="11"/>
  </w:num>
  <w:num w:numId="31">
    <w:abstractNumId w:val="24"/>
  </w:num>
  <w:num w:numId="32">
    <w:abstractNumId w:val="42"/>
  </w:num>
  <w:num w:numId="33">
    <w:abstractNumId w:val="39"/>
  </w:num>
  <w:num w:numId="34">
    <w:abstractNumId w:val="52"/>
  </w:num>
  <w:num w:numId="35">
    <w:abstractNumId w:val="46"/>
  </w:num>
  <w:num w:numId="36">
    <w:abstractNumId w:val="48"/>
  </w:num>
  <w:num w:numId="37">
    <w:abstractNumId w:val="8"/>
  </w:num>
  <w:num w:numId="38">
    <w:abstractNumId w:val="26"/>
  </w:num>
  <w:num w:numId="39">
    <w:abstractNumId w:val="34"/>
  </w:num>
  <w:num w:numId="40">
    <w:abstractNumId w:val="12"/>
  </w:num>
  <w:num w:numId="41">
    <w:abstractNumId w:val="44"/>
  </w:num>
  <w:num w:numId="42">
    <w:abstractNumId w:val="33"/>
  </w:num>
  <w:num w:numId="43">
    <w:abstractNumId w:val="19"/>
  </w:num>
  <w:num w:numId="44">
    <w:abstractNumId w:val="35"/>
  </w:num>
  <w:num w:numId="45">
    <w:abstractNumId w:val="14"/>
  </w:num>
  <w:num w:numId="46">
    <w:abstractNumId w:val="27"/>
  </w:num>
  <w:num w:numId="47">
    <w:abstractNumId w:val="22"/>
  </w:num>
  <w:num w:numId="48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700DF"/>
    <w:rsid w:val="00072765"/>
    <w:rsid w:val="0007392C"/>
    <w:rsid w:val="00080613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80E0E"/>
    <w:rsid w:val="0018316E"/>
    <w:rsid w:val="00185F5B"/>
    <w:rsid w:val="00186F2C"/>
    <w:rsid w:val="00192F7A"/>
    <w:rsid w:val="001B0AE8"/>
    <w:rsid w:val="001B2E34"/>
    <w:rsid w:val="001C48BC"/>
    <w:rsid w:val="001C7003"/>
    <w:rsid w:val="001D2569"/>
    <w:rsid w:val="001E2689"/>
    <w:rsid w:val="001E2894"/>
    <w:rsid w:val="001E4E4F"/>
    <w:rsid w:val="001F46EB"/>
    <w:rsid w:val="00203436"/>
    <w:rsid w:val="002063D9"/>
    <w:rsid w:val="0023284E"/>
    <w:rsid w:val="00232D8D"/>
    <w:rsid w:val="0024537B"/>
    <w:rsid w:val="00252EB2"/>
    <w:rsid w:val="002563C7"/>
    <w:rsid w:val="0026176B"/>
    <w:rsid w:val="002619FC"/>
    <w:rsid w:val="00272154"/>
    <w:rsid w:val="002835CE"/>
    <w:rsid w:val="00291F07"/>
    <w:rsid w:val="0029510C"/>
    <w:rsid w:val="00295D53"/>
    <w:rsid w:val="002A60C4"/>
    <w:rsid w:val="002C04EE"/>
    <w:rsid w:val="002C62E7"/>
    <w:rsid w:val="002C677E"/>
    <w:rsid w:val="002E7563"/>
    <w:rsid w:val="002F1437"/>
    <w:rsid w:val="002F4940"/>
    <w:rsid w:val="002F6BB9"/>
    <w:rsid w:val="0030360E"/>
    <w:rsid w:val="00305C62"/>
    <w:rsid w:val="00320413"/>
    <w:rsid w:val="0035732F"/>
    <w:rsid w:val="00371D41"/>
    <w:rsid w:val="003751B8"/>
    <w:rsid w:val="003761E5"/>
    <w:rsid w:val="00376A54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6718"/>
    <w:rsid w:val="003F4D53"/>
    <w:rsid w:val="00400DBF"/>
    <w:rsid w:val="00405719"/>
    <w:rsid w:val="00435BB5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6F1F"/>
    <w:rsid w:val="004E4613"/>
    <w:rsid w:val="004E6F49"/>
    <w:rsid w:val="004F2E93"/>
    <w:rsid w:val="00503F9D"/>
    <w:rsid w:val="00517F60"/>
    <w:rsid w:val="00530E0E"/>
    <w:rsid w:val="00541E2C"/>
    <w:rsid w:val="005516FD"/>
    <w:rsid w:val="00572762"/>
    <w:rsid w:val="00580E29"/>
    <w:rsid w:val="0058187F"/>
    <w:rsid w:val="00583BF4"/>
    <w:rsid w:val="00590787"/>
    <w:rsid w:val="00591527"/>
    <w:rsid w:val="005979E6"/>
    <w:rsid w:val="005C1D37"/>
    <w:rsid w:val="005E230C"/>
    <w:rsid w:val="005E2E2A"/>
    <w:rsid w:val="005E597F"/>
    <w:rsid w:val="005E6D9C"/>
    <w:rsid w:val="005F3AB8"/>
    <w:rsid w:val="005F5E7C"/>
    <w:rsid w:val="00600C16"/>
    <w:rsid w:val="00606C47"/>
    <w:rsid w:val="006325C1"/>
    <w:rsid w:val="00635BB9"/>
    <w:rsid w:val="00635FE2"/>
    <w:rsid w:val="006572AC"/>
    <w:rsid w:val="0065745D"/>
    <w:rsid w:val="00662C25"/>
    <w:rsid w:val="006752F2"/>
    <w:rsid w:val="0069605B"/>
    <w:rsid w:val="006A1FFA"/>
    <w:rsid w:val="006C2C3D"/>
    <w:rsid w:val="006C3625"/>
    <w:rsid w:val="006D3DC0"/>
    <w:rsid w:val="006E2C03"/>
    <w:rsid w:val="006F0A6F"/>
    <w:rsid w:val="00704E93"/>
    <w:rsid w:val="00711FE9"/>
    <w:rsid w:val="00715AFD"/>
    <w:rsid w:val="00741A0A"/>
    <w:rsid w:val="0074398D"/>
    <w:rsid w:val="00747057"/>
    <w:rsid w:val="00771F6D"/>
    <w:rsid w:val="00772266"/>
    <w:rsid w:val="00781E4B"/>
    <w:rsid w:val="00793FF6"/>
    <w:rsid w:val="00796929"/>
    <w:rsid w:val="007A7576"/>
    <w:rsid w:val="007C36B6"/>
    <w:rsid w:val="007C6A92"/>
    <w:rsid w:val="007D2204"/>
    <w:rsid w:val="007F60F6"/>
    <w:rsid w:val="00803478"/>
    <w:rsid w:val="00805E31"/>
    <w:rsid w:val="008136D8"/>
    <w:rsid w:val="00813A2F"/>
    <w:rsid w:val="00824B3E"/>
    <w:rsid w:val="00824F27"/>
    <w:rsid w:val="008324E8"/>
    <w:rsid w:val="00845A12"/>
    <w:rsid w:val="00852E21"/>
    <w:rsid w:val="00853846"/>
    <w:rsid w:val="0087350E"/>
    <w:rsid w:val="00884362"/>
    <w:rsid w:val="0089684F"/>
    <w:rsid w:val="00896AAA"/>
    <w:rsid w:val="008B5866"/>
    <w:rsid w:val="008C3E9D"/>
    <w:rsid w:val="008E1E54"/>
    <w:rsid w:val="008F3B72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7550"/>
    <w:rsid w:val="009C0903"/>
    <w:rsid w:val="009D63F6"/>
    <w:rsid w:val="009E057C"/>
    <w:rsid w:val="009E62BE"/>
    <w:rsid w:val="009F2054"/>
    <w:rsid w:val="009F6F94"/>
    <w:rsid w:val="00A0075F"/>
    <w:rsid w:val="00A00CF8"/>
    <w:rsid w:val="00A01A13"/>
    <w:rsid w:val="00A06292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E3765"/>
    <w:rsid w:val="00AF4618"/>
    <w:rsid w:val="00AF7456"/>
    <w:rsid w:val="00B00BB7"/>
    <w:rsid w:val="00B074E9"/>
    <w:rsid w:val="00B22863"/>
    <w:rsid w:val="00B233D0"/>
    <w:rsid w:val="00B42517"/>
    <w:rsid w:val="00B5179D"/>
    <w:rsid w:val="00B556B1"/>
    <w:rsid w:val="00B57EEF"/>
    <w:rsid w:val="00B60349"/>
    <w:rsid w:val="00B617AD"/>
    <w:rsid w:val="00B70191"/>
    <w:rsid w:val="00B7666D"/>
    <w:rsid w:val="00B84955"/>
    <w:rsid w:val="00B86994"/>
    <w:rsid w:val="00B968BD"/>
    <w:rsid w:val="00BA034E"/>
    <w:rsid w:val="00BA4A56"/>
    <w:rsid w:val="00BD5522"/>
    <w:rsid w:val="00BE63F6"/>
    <w:rsid w:val="00BF1646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D0360"/>
    <w:rsid w:val="00CD0BA0"/>
    <w:rsid w:val="00CD3368"/>
    <w:rsid w:val="00CD4A69"/>
    <w:rsid w:val="00CD6D6E"/>
    <w:rsid w:val="00CD6F28"/>
    <w:rsid w:val="00CE4D0B"/>
    <w:rsid w:val="00CE7FFD"/>
    <w:rsid w:val="00CF0BB1"/>
    <w:rsid w:val="00CF0D17"/>
    <w:rsid w:val="00D05240"/>
    <w:rsid w:val="00D17F6F"/>
    <w:rsid w:val="00D22129"/>
    <w:rsid w:val="00D326A0"/>
    <w:rsid w:val="00D35766"/>
    <w:rsid w:val="00D37CEA"/>
    <w:rsid w:val="00D423C8"/>
    <w:rsid w:val="00D46A2B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451A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642A"/>
    <w:rsid w:val="00E23E96"/>
    <w:rsid w:val="00E24348"/>
    <w:rsid w:val="00E33AB2"/>
    <w:rsid w:val="00E36276"/>
    <w:rsid w:val="00E4488B"/>
    <w:rsid w:val="00E5316C"/>
    <w:rsid w:val="00E62376"/>
    <w:rsid w:val="00E64116"/>
    <w:rsid w:val="00E760BE"/>
    <w:rsid w:val="00E8263A"/>
    <w:rsid w:val="00E948B6"/>
    <w:rsid w:val="00E94E48"/>
    <w:rsid w:val="00E97167"/>
    <w:rsid w:val="00EA0137"/>
    <w:rsid w:val="00EA15B9"/>
    <w:rsid w:val="00EA1C6B"/>
    <w:rsid w:val="00EB0317"/>
    <w:rsid w:val="00EB2F17"/>
    <w:rsid w:val="00EB2F51"/>
    <w:rsid w:val="00EB3E45"/>
    <w:rsid w:val="00EC6D14"/>
    <w:rsid w:val="00ED14B7"/>
    <w:rsid w:val="00ED21B0"/>
    <w:rsid w:val="00EE09F8"/>
    <w:rsid w:val="00EF31C2"/>
    <w:rsid w:val="00F0602E"/>
    <w:rsid w:val="00F07D63"/>
    <w:rsid w:val="00F17D41"/>
    <w:rsid w:val="00F204EB"/>
    <w:rsid w:val="00F4330B"/>
    <w:rsid w:val="00F451F2"/>
    <w:rsid w:val="00F47321"/>
    <w:rsid w:val="00F632F5"/>
    <w:rsid w:val="00F87ED1"/>
    <w:rsid w:val="00F9702B"/>
    <w:rsid w:val="00FA1024"/>
    <w:rsid w:val="00FA10C2"/>
    <w:rsid w:val="00FA1809"/>
    <w:rsid w:val="00FB06EA"/>
    <w:rsid w:val="00FB2023"/>
    <w:rsid w:val="00FB6D10"/>
    <w:rsid w:val="00FC32CF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A862-6BC2-426A-9D45-9CBBF727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6044</Words>
  <Characters>36270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Anka</cp:lastModifiedBy>
  <cp:revision>13</cp:revision>
  <cp:lastPrinted>2019-08-27T07:44:00Z</cp:lastPrinted>
  <dcterms:created xsi:type="dcterms:W3CDTF">2019-08-20T19:19:00Z</dcterms:created>
  <dcterms:modified xsi:type="dcterms:W3CDTF">2019-08-27T07:46:00Z</dcterms:modified>
</cp:coreProperties>
</file>