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9B56" w14:textId="27551272" w:rsidR="00BD5382" w:rsidRPr="00BD5382" w:rsidRDefault="00BD5382" w:rsidP="00BD5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2320915" w14:textId="77777777" w:rsidR="00BD5382" w:rsidRPr="003F459C" w:rsidRDefault="00BD5382" w:rsidP="00BD5382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64935879" w14:textId="77777777" w:rsidR="00BD5382" w:rsidRPr="00176E44" w:rsidRDefault="00BD5382" w:rsidP="00BD538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B5FEBD" w14:textId="77777777" w:rsidR="00BD5382" w:rsidRPr="000C2BF0" w:rsidRDefault="00BD5382" w:rsidP="00BD538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0C2B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Dworcowa 29, 14-420 Młynary</w:t>
      </w:r>
    </w:p>
    <w:p w14:paraId="77FA57E6" w14:textId="77777777" w:rsidR="00BD5382" w:rsidRPr="002C38AC" w:rsidRDefault="00BD5382" w:rsidP="00BD538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2C38AC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(55) 248-60-82, fax. (55) 248-64-00</w:t>
      </w:r>
    </w:p>
    <w:p w14:paraId="5A0AF815" w14:textId="77777777" w:rsidR="00BD5382" w:rsidRPr="00176E44" w:rsidRDefault="00BD5382" w:rsidP="00BD5382">
      <w:pPr>
        <w:pStyle w:val="Tekstpodstawowy"/>
        <w:jc w:val="both"/>
        <w:rPr>
          <w:color w:val="7030A0"/>
          <w:lang w:val="en-US"/>
        </w:rPr>
      </w:pPr>
      <w:r w:rsidRPr="009C0A3A">
        <w:rPr>
          <w:rFonts w:eastAsia="Times New Roman"/>
          <w:bCs/>
          <w:lang w:val="en-US" w:eastAsia="pl-PL"/>
        </w:rPr>
        <w:t xml:space="preserve">e-mail: </w:t>
      </w:r>
      <w:hyperlink r:id="rId6" w:history="1">
        <w:r w:rsidRPr="003575EF">
          <w:rPr>
            <w:rStyle w:val="Hipercze"/>
            <w:lang w:val="en-US"/>
          </w:rPr>
          <w:t>sekretariat@mlynary.bip.doc.pl</w:t>
        </w:r>
      </w:hyperlink>
      <w:r w:rsidRPr="00176E44">
        <w:rPr>
          <w:color w:val="7030A0"/>
          <w:lang w:val="en-US"/>
        </w:rPr>
        <w:t>,</w:t>
      </w:r>
    </w:p>
    <w:p w14:paraId="71DC1C43" w14:textId="77777777" w:rsidR="00BD5382" w:rsidRPr="005B6C23" w:rsidRDefault="00BD5382" w:rsidP="00BD538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14:paraId="24351FFE" w14:textId="77777777" w:rsidR="00BD5382" w:rsidRPr="003F459C" w:rsidRDefault="00BD5382" w:rsidP="00BD5382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25190B3F" w14:textId="139443E6" w:rsidR="00BD5382" w:rsidRPr="00176E44" w:rsidRDefault="00BD5382" w:rsidP="007C4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</w:t>
      </w:r>
      <w:r w:rsidR="00F8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</w:p>
    <w:p w14:paraId="4CD13DA9" w14:textId="411FF18E" w:rsidR="00BD5382" w:rsidRPr="00176E44" w:rsidRDefault="00BD5382" w:rsidP="007C4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</w:t>
      </w:r>
      <w:r w:rsidR="00F8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</w:t>
      </w:r>
    </w:p>
    <w:p w14:paraId="12376B11" w14:textId="0839B754" w:rsidR="00BD5382" w:rsidRPr="00176E44" w:rsidRDefault="00BD5382" w:rsidP="007C4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</w:t>
      </w:r>
      <w:r w:rsidR="00F8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14:paraId="73132983" w14:textId="5C08D3FA" w:rsidR="00BD5382" w:rsidRPr="00176E44" w:rsidRDefault="00BD5382" w:rsidP="007C4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</w:t>
      </w:r>
      <w:r w:rsidR="00F837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</w:t>
      </w:r>
    </w:p>
    <w:p w14:paraId="412C8B96" w14:textId="43D9B478" w:rsidR="00BD5382" w:rsidRPr="003F459C" w:rsidRDefault="00BD5382" w:rsidP="007C43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  <w:r w:rsidR="007C43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</w:p>
    <w:p w14:paraId="64F3E337" w14:textId="77777777" w:rsidR="00BD5382" w:rsidRDefault="00BD5382" w:rsidP="00BD5382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4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wykonania.</w:t>
      </w:r>
    </w:p>
    <w:p w14:paraId="7B609A21" w14:textId="77777777" w:rsidR="00BD5382" w:rsidRPr="00282983" w:rsidRDefault="00BD5382" w:rsidP="00BD5382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29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Niniejszym, </w:t>
      </w:r>
      <w:r w:rsidRPr="00282983">
        <w:rPr>
          <w:rFonts w:ascii="Times New Roman" w:hAnsi="Times New Roman" w:cs="Times New Roman"/>
          <w:sz w:val="24"/>
          <w:szCs w:val="24"/>
        </w:rPr>
        <w:t>składam ofertę na realizację zamówienia dotyczącego zakupu urządzeń             stanowiących wyposażenie  (wraz z transportem na miejsce i montażem) w ramach zadania  „</w:t>
      </w:r>
      <w:r>
        <w:rPr>
          <w:rFonts w:ascii="Times New Roman" w:hAnsi="Times New Roman" w:cs="Times New Roman"/>
          <w:b/>
          <w:i/>
          <w:sz w:val="24"/>
          <w:szCs w:val="24"/>
        </w:rPr>
        <w:t>Budowa Otwartej Strefy Aktywności w m. Młynarska Wola</w:t>
      </w:r>
      <w:r w:rsidRPr="002829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2983">
        <w:rPr>
          <w:rFonts w:ascii="Times New Roman" w:hAnsi="Times New Roman" w:cs="Times New Roman"/>
          <w:sz w:val="24"/>
          <w:szCs w:val="24"/>
        </w:rPr>
        <w:t>”,według poniższego zestawienia cenowego: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933"/>
        <w:gridCol w:w="708"/>
        <w:gridCol w:w="1235"/>
        <w:gridCol w:w="1127"/>
        <w:gridCol w:w="1715"/>
      </w:tblGrid>
      <w:tr w:rsidR="00BD5382" w:rsidRPr="008B13E9" w14:paraId="223D0584" w14:textId="77777777" w:rsidTr="00BD5382">
        <w:trPr>
          <w:trHeight w:val="570"/>
        </w:trPr>
        <w:tc>
          <w:tcPr>
            <w:tcW w:w="570" w:type="dxa"/>
          </w:tcPr>
          <w:p w14:paraId="324C2F53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3" w:type="dxa"/>
          </w:tcPr>
          <w:p w14:paraId="1AFC2C7F" w14:textId="4B52520F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urządzenia</w:t>
            </w:r>
          </w:p>
        </w:tc>
        <w:tc>
          <w:tcPr>
            <w:tcW w:w="708" w:type="dxa"/>
          </w:tcPr>
          <w:p w14:paraId="5E99B4A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35" w:type="dxa"/>
          </w:tcPr>
          <w:p w14:paraId="3BE4AA55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127" w:type="dxa"/>
          </w:tcPr>
          <w:p w14:paraId="6B78F6E5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 (…%)</w:t>
            </w:r>
          </w:p>
        </w:tc>
        <w:tc>
          <w:tcPr>
            <w:tcW w:w="1715" w:type="dxa"/>
          </w:tcPr>
          <w:p w14:paraId="3A59CDE8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BD5382" w:rsidRPr="008B13E9" w14:paraId="257E3739" w14:textId="77777777" w:rsidTr="00BD5382">
        <w:trPr>
          <w:trHeight w:val="284"/>
        </w:trPr>
        <w:tc>
          <w:tcPr>
            <w:tcW w:w="570" w:type="dxa"/>
          </w:tcPr>
          <w:p w14:paraId="1A095054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3" w:type="dxa"/>
          </w:tcPr>
          <w:p w14:paraId="725B62E8" w14:textId="3A9D51F2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Wioślarz –  pylon – drabina</w:t>
            </w:r>
          </w:p>
        </w:tc>
        <w:tc>
          <w:tcPr>
            <w:tcW w:w="708" w:type="dxa"/>
          </w:tcPr>
          <w:p w14:paraId="36EE478E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</w:tcPr>
          <w:p w14:paraId="6E3BF45D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0D1A9590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14:paraId="4FE87FDE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7B9D9531" w14:textId="77777777" w:rsidTr="00BD5382">
        <w:trPr>
          <w:trHeight w:val="334"/>
        </w:trPr>
        <w:tc>
          <w:tcPr>
            <w:tcW w:w="570" w:type="dxa"/>
          </w:tcPr>
          <w:p w14:paraId="76195BCC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33" w:type="dxa"/>
          </w:tcPr>
          <w:p w14:paraId="45E395FF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Koło tai chi –  pylon – jeździec</w:t>
            </w:r>
          </w:p>
        </w:tc>
        <w:tc>
          <w:tcPr>
            <w:tcW w:w="708" w:type="dxa"/>
          </w:tcPr>
          <w:p w14:paraId="46FE3F43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</w:tcPr>
          <w:p w14:paraId="22CDCF33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4C92938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14:paraId="2E33284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0FAD6041" w14:textId="77777777" w:rsidTr="00BD5382">
        <w:trPr>
          <w:trHeight w:val="72"/>
        </w:trPr>
        <w:tc>
          <w:tcPr>
            <w:tcW w:w="570" w:type="dxa"/>
          </w:tcPr>
          <w:p w14:paraId="677171BC" w14:textId="288D6C55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3" w:type="dxa"/>
          </w:tcPr>
          <w:p w14:paraId="062519BC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Surfer (wahadło) –  biegacz – twister</w:t>
            </w:r>
          </w:p>
        </w:tc>
        <w:tc>
          <w:tcPr>
            <w:tcW w:w="708" w:type="dxa"/>
          </w:tcPr>
          <w:p w14:paraId="5858EC01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</w:tcPr>
          <w:p w14:paraId="6662D0B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77EE8520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14:paraId="14760BBF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3EACC8C5" w14:textId="77777777" w:rsidTr="00BD5382">
        <w:trPr>
          <w:trHeight w:val="314"/>
        </w:trPr>
        <w:tc>
          <w:tcPr>
            <w:tcW w:w="570" w:type="dxa"/>
          </w:tcPr>
          <w:p w14:paraId="09524421" w14:textId="5481BC63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3" w:type="dxa"/>
          </w:tcPr>
          <w:p w14:paraId="340C6767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Rower –  pylon – pajacyk</w:t>
            </w:r>
          </w:p>
        </w:tc>
        <w:tc>
          <w:tcPr>
            <w:tcW w:w="708" w:type="dxa"/>
          </w:tcPr>
          <w:p w14:paraId="5AE7A3D9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</w:tcPr>
          <w:p w14:paraId="038595FA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36D738A4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14:paraId="79A4B47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0A703648" w14:textId="77777777" w:rsidTr="009571A8">
        <w:trPr>
          <w:trHeight w:val="264"/>
        </w:trPr>
        <w:tc>
          <w:tcPr>
            <w:tcW w:w="570" w:type="dxa"/>
          </w:tcPr>
          <w:p w14:paraId="059F1199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3" w:type="dxa"/>
          </w:tcPr>
          <w:p w14:paraId="4272E0DD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Orbitrek –  pylon – prasa</w:t>
            </w:r>
          </w:p>
        </w:tc>
        <w:tc>
          <w:tcPr>
            <w:tcW w:w="708" w:type="dxa"/>
          </w:tcPr>
          <w:p w14:paraId="4C2966A9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</w:tcPr>
          <w:p w14:paraId="6B543C35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9969CCA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14:paraId="4209BBA3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5891A8F9" w14:textId="77777777" w:rsidTr="009571A8">
        <w:tc>
          <w:tcPr>
            <w:tcW w:w="570" w:type="dxa"/>
          </w:tcPr>
          <w:p w14:paraId="0DDF2860" w14:textId="1025150F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33" w:type="dxa"/>
          </w:tcPr>
          <w:p w14:paraId="451C918A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Krzesło –  pylon – wyciąg</w:t>
            </w:r>
          </w:p>
        </w:tc>
        <w:tc>
          <w:tcPr>
            <w:tcW w:w="708" w:type="dxa"/>
          </w:tcPr>
          <w:p w14:paraId="74082A7B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</w:tcPr>
          <w:p w14:paraId="7852983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3A710D6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14:paraId="0B3DAFE5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7F546CAB" w14:textId="77777777" w:rsidTr="009571A8">
        <w:tc>
          <w:tcPr>
            <w:tcW w:w="570" w:type="dxa"/>
          </w:tcPr>
          <w:p w14:paraId="670C4EEB" w14:textId="79A593EC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33" w:type="dxa"/>
          </w:tcPr>
          <w:p w14:paraId="5E3C6DE1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do gry w szachy z siedziskami</w:t>
            </w:r>
          </w:p>
        </w:tc>
        <w:tc>
          <w:tcPr>
            <w:tcW w:w="708" w:type="dxa"/>
          </w:tcPr>
          <w:p w14:paraId="4F5028C7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</w:tcPr>
          <w:p w14:paraId="5139448A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14:paraId="1D0751B4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</w:tcPr>
          <w:p w14:paraId="3CD62BA0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557F9CF0" w14:textId="77777777" w:rsidTr="009571A8">
        <w:trPr>
          <w:trHeight w:val="120"/>
        </w:trPr>
        <w:tc>
          <w:tcPr>
            <w:tcW w:w="570" w:type="dxa"/>
            <w:tcBorders>
              <w:bottom w:val="single" w:sz="4" w:space="0" w:color="auto"/>
            </w:tcBorders>
          </w:tcPr>
          <w:p w14:paraId="64D9CA44" w14:textId="6028BCC5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12316D25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Stół do gry w chińczyka z siedziskami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34E123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0ADB423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62E473EF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71409421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61F66BD9" w14:textId="77777777" w:rsidTr="009571A8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1BB49335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798020EE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Stojak na rowery 4 stanowiska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37C5202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1362E0D5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53581781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58A9EAE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05B6F634" w14:textId="77777777" w:rsidTr="009571A8">
        <w:trPr>
          <w:trHeight w:val="25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459460BD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685004A1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Ławka parkowa z oparciem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0CE89C0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6E876EDA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5CB494CF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6BDAD88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50B33D57" w14:textId="77777777" w:rsidTr="009571A8">
        <w:trPr>
          <w:trHeight w:val="2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570FDA6B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163B1730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3F53785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215FD42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745B29FE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6866F433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4DE44951" w14:textId="77777777" w:rsidTr="00BD5382">
        <w:trPr>
          <w:trHeight w:val="17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07451344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14:paraId="0000D752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Tablica z regulaminem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B51206F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32560C48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2A21F223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7352E33B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5382" w:rsidRPr="008B13E9" w14:paraId="4D15F83C" w14:textId="77777777" w:rsidTr="00BD5382">
        <w:trPr>
          <w:trHeight w:val="70"/>
        </w:trPr>
        <w:tc>
          <w:tcPr>
            <w:tcW w:w="570" w:type="dxa"/>
            <w:tcBorders>
              <w:top w:val="single" w:sz="4" w:space="0" w:color="auto"/>
            </w:tcBorders>
          </w:tcPr>
          <w:p w14:paraId="49DD7E12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513A439E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13E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Ogółem wartość złotych / brutto/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40DE63" w14:textId="77777777" w:rsidR="00BD5382" w:rsidRPr="008B13E9" w:rsidRDefault="00BD5382" w:rsidP="008B13E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14:paraId="2AA05B93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64E5E78C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2F0DB32" w14:textId="77777777" w:rsidR="00BD5382" w:rsidRPr="008B13E9" w:rsidRDefault="00BD5382" w:rsidP="008B13E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E1054A" w14:textId="77777777" w:rsidR="00BD5382" w:rsidRDefault="00BD5382" w:rsidP="00BD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4CC82" w14:textId="77777777" w:rsidR="00BD5382" w:rsidRDefault="00BD5382" w:rsidP="00BD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………………………………………………………………………………</w:t>
      </w:r>
    </w:p>
    <w:p w14:paraId="5C769541" w14:textId="77777777" w:rsidR="00BD5382" w:rsidRPr="00761183" w:rsidRDefault="00BD5382" w:rsidP="00BD5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183">
        <w:rPr>
          <w:rFonts w:ascii="Times New Roman" w:hAnsi="Times New Roman" w:cs="Times New Roman"/>
          <w:sz w:val="24"/>
          <w:szCs w:val="24"/>
        </w:rPr>
        <w:t xml:space="preserve"> Na urządzenia  udzielam 24-miesięcznej gwarancji.</w:t>
      </w:r>
    </w:p>
    <w:p w14:paraId="4C48CC88" w14:textId="77777777" w:rsidR="00BD5382" w:rsidRPr="00282983" w:rsidRDefault="00BD5382" w:rsidP="00BD53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983">
        <w:rPr>
          <w:rFonts w:ascii="Times New Roman" w:hAnsi="Times New Roman" w:cs="Times New Roman"/>
          <w:color w:val="000000"/>
          <w:sz w:val="24"/>
          <w:szCs w:val="24"/>
        </w:rPr>
        <w:t xml:space="preserve"> Jednocześnie oświadczam, że:</w:t>
      </w:r>
    </w:p>
    <w:p w14:paraId="1FDB6928" w14:textId="77777777" w:rsidR="00BD5382" w:rsidRPr="00282983" w:rsidRDefault="00BD5382" w:rsidP="00BD5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983">
        <w:rPr>
          <w:rFonts w:ascii="Times New Roman" w:hAnsi="Times New Roman" w:cs="Times New Roman"/>
          <w:color w:val="000000"/>
          <w:sz w:val="24"/>
          <w:szCs w:val="24"/>
        </w:rPr>
        <w:t>Przyjmuję</w:t>
      </w:r>
      <w:r w:rsidRPr="00282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983">
        <w:rPr>
          <w:rFonts w:ascii="Times New Roman" w:hAnsi="Times New Roman" w:cs="Times New Roman"/>
          <w:color w:val="000000"/>
          <w:sz w:val="24"/>
          <w:szCs w:val="24"/>
        </w:rPr>
        <w:t xml:space="preserve">warunki realizacji zamówienia określone w zapytaniu ofertowym, </w:t>
      </w:r>
    </w:p>
    <w:p w14:paraId="3F5DDEA6" w14:textId="77777777" w:rsidR="00BD5382" w:rsidRPr="00282983" w:rsidRDefault="00BD5382" w:rsidP="00BD5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983">
        <w:rPr>
          <w:rFonts w:ascii="Times New Roman" w:hAnsi="Times New Roman" w:cs="Times New Roman"/>
          <w:color w:val="000000"/>
          <w:sz w:val="24"/>
          <w:szCs w:val="24"/>
        </w:rPr>
        <w:t>Oświadczam, że zdobyłem informacje konieczne do przygotowania oferty, zapoznałem się z warunkami zamówienia i nie wnoszę do nich zastrzeżeń oraz przyjmuję warunki w nich zawarte,</w:t>
      </w:r>
    </w:p>
    <w:p w14:paraId="0F336C36" w14:textId="77777777" w:rsidR="00BD5382" w:rsidRPr="00282983" w:rsidRDefault="00BD5382" w:rsidP="00BD53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Zobowiązuję się w przypadku wybrania mojej oferty do zawarcia umowy w miejscu </w:t>
      </w:r>
      <w:r w:rsidRPr="00282983">
        <w:rPr>
          <w:rFonts w:ascii="Times New Roman" w:hAnsi="Times New Roman" w:cs="Times New Roman"/>
          <w:color w:val="000000"/>
          <w:sz w:val="24"/>
          <w:szCs w:val="24"/>
        </w:rPr>
        <w:br/>
        <w:t>i terminie wyznaczonym przez Zamawiającego,</w:t>
      </w:r>
    </w:p>
    <w:p w14:paraId="42CB084B" w14:textId="77777777" w:rsidR="00BD5382" w:rsidRDefault="00BD5382" w:rsidP="00BD53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Załącznikami do niniejszej Oferty, stanowiącymi jej integralne części są:</w:t>
      </w:r>
    </w:p>
    <w:p w14:paraId="0209F353" w14:textId="77777777" w:rsidR="00BD5382" w:rsidRDefault="00BD5382" w:rsidP="00BD5382">
      <w:pPr>
        <w:tabs>
          <w:tab w:val="left" w:pos="5580"/>
        </w:tabs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09918237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52C874F8" w14:textId="77777777" w:rsidR="00BD5382" w:rsidRDefault="00BD5382" w:rsidP="00BD5382">
      <w:pPr>
        <w:tabs>
          <w:tab w:val="left" w:pos="5580"/>
        </w:tabs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F3C2250" w14:textId="77777777" w:rsidR="00BD5382" w:rsidRDefault="00BD5382" w:rsidP="00BD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D4E32" w14:textId="77777777" w:rsidR="00BD5382" w:rsidRDefault="00BD5382" w:rsidP="00BD53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0DCDD" w14:textId="77777777" w:rsidR="00797FDE" w:rsidRDefault="00BD5382" w:rsidP="00BD53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983">
        <w:rPr>
          <w:rFonts w:ascii="Times New Roman" w:hAnsi="Times New Roman" w:cs="Times New Roman"/>
          <w:bCs/>
          <w:sz w:val="24"/>
          <w:szCs w:val="24"/>
        </w:rPr>
        <w:t xml:space="preserve">……………………….. </w:t>
      </w:r>
    </w:p>
    <w:p w14:paraId="460F2AB9" w14:textId="07375BA4" w:rsidR="00797FDE" w:rsidRDefault="00BD5382" w:rsidP="00BD53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98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97FDE" w:rsidRPr="00176E44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BC69A4C" w14:textId="77777777" w:rsidR="00797FDE" w:rsidRDefault="00797FDE" w:rsidP="00BD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BD53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5382" w:rsidRPr="00282983"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 w:rsidR="00BD5382" w:rsidRPr="002829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5382">
        <w:rPr>
          <w:rFonts w:ascii="Times New Roman" w:hAnsi="Times New Roman" w:cs="Times New Roman"/>
          <w:sz w:val="24"/>
          <w:szCs w:val="24"/>
        </w:rPr>
        <w:t xml:space="preserve">   </w:t>
      </w:r>
      <w:r w:rsidR="00BD5382" w:rsidRPr="00176E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53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5382" w:rsidRPr="00176E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3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5382" w:rsidRPr="0017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0ADCD2C" w14:textId="4C22BBFC" w:rsidR="00BD5382" w:rsidRPr="009D269E" w:rsidRDefault="00797FDE" w:rsidP="00BD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D5382" w:rsidRPr="00176E44">
        <w:rPr>
          <w:rFonts w:ascii="Times New Roman" w:hAnsi="Times New Roman" w:cs="Times New Roman"/>
          <w:sz w:val="24"/>
          <w:szCs w:val="24"/>
        </w:rPr>
        <w:t>(podpis i pieczątka oferenta)</w:t>
      </w:r>
    </w:p>
    <w:p w14:paraId="1941FBC7" w14:textId="77777777" w:rsidR="006419A5" w:rsidRDefault="006419A5"/>
    <w:sectPr w:rsidR="006419A5" w:rsidSect="00D5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125"/>
    <w:multiLevelType w:val="hybridMultilevel"/>
    <w:tmpl w:val="144AB674"/>
    <w:lvl w:ilvl="0" w:tplc="6D9A1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F93BC3"/>
    <w:multiLevelType w:val="hybridMultilevel"/>
    <w:tmpl w:val="5E30C9C2"/>
    <w:lvl w:ilvl="0" w:tplc="C1626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5"/>
    <w:rsid w:val="006419A5"/>
    <w:rsid w:val="00797FDE"/>
    <w:rsid w:val="007C43DB"/>
    <w:rsid w:val="008B13E9"/>
    <w:rsid w:val="00B24948"/>
    <w:rsid w:val="00BD5382"/>
    <w:rsid w:val="00F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99BB"/>
  <w15:chartTrackingRefBased/>
  <w15:docId w15:val="{E1EC0B61-F89E-4F8F-8B64-274DEBAC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3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538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5382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D5382"/>
    <w:pPr>
      <w:ind w:left="720"/>
      <w:contextualSpacing/>
    </w:pPr>
  </w:style>
  <w:style w:type="table" w:styleId="Tabela-Siatka">
    <w:name w:val="Table Grid"/>
    <w:basedOn w:val="Standardowy"/>
    <w:uiPriority w:val="59"/>
    <w:rsid w:val="00BD5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D53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B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lynary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3C53-4965-4739-A9B8-633BD56C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2019-09-04T06:36:00Z</dcterms:created>
  <dcterms:modified xsi:type="dcterms:W3CDTF">2019-09-04T06:36:00Z</dcterms:modified>
</cp:coreProperties>
</file>