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66702A8B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7</w:t>
      </w:r>
    </w:p>
    <w:p w14:paraId="781CFF51" w14:textId="3BBD5A4F" w:rsidR="001C17B6" w:rsidRDefault="001C17B6" w:rsidP="001C17B6">
      <w:pPr>
        <w:spacing w:line="100" w:lineRule="atLeast"/>
        <w:jc w:val="center"/>
        <w:rPr>
          <w:b/>
        </w:rPr>
      </w:pPr>
      <w:r>
        <w:rPr>
          <w:b/>
        </w:rPr>
        <w:t xml:space="preserve"> 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art..4 pkt.8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46A7358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20</w:t>
      </w:r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59E40FC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 xml:space="preserve">przy kontrasygnacie  Pani Lilli </w:t>
      </w:r>
      <w:proofErr w:type="spellStart"/>
      <w:r w:rsidRPr="00A652FD">
        <w:rPr>
          <w:color w:val="auto"/>
          <w:sz w:val="24"/>
          <w:szCs w:val="24"/>
        </w:rPr>
        <w:t>Kiljańskiej</w:t>
      </w:r>
      <w:proofErr w:type="spellEnd"/>
      <w:r w:rsidRPr="00A652FD">
        <w:rPr>
          <w:color w:val="auto"/>
          <w:sz w:val="24"/>
          <w:szCs w:val="24"/>
        </w:rPr>
        <w:t xml:space="preserve">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</w:t>
      </w:r>
      <w:proofErr w:type="spellStart"/>
      <w:r w:rsidRPr="00A652FD">
        <w:rPr>
          <w:bCs/>
          <w:color w:val="auto"/>
          <w:sz w:val="24"/>
          <w:szCs w:val="24"/>
          <w:lang w:eastAsia="ar-SA"/>
        </w:rPr>
        <w:t>cą</w:t>
      </w:r>
      <w:proofErr w:type="spellEnd"/>
      <w:r w:rsidRPr="00A652FD">
        <w:rPr>
          <w:bCs/>
          <w:color w:val="auto"/>
          <w:sz w:val="24"/>
          <w:szCs w:val="24"/>
          <w:lang w:eastAsia="ar-SA"/>
        </w:rPr>
        <w:t xml:space="preserve">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11C5B80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pn.:  </w:t>
      </w:r>
      <w:r w:rsidR="00EC5F8A">
        <w:rPr>
          <w:lang w:eastAsia="ar-SA"/>
        </w:rPr>
        <w:t>„</w:t>
      </w:r>
      <w:r w:rsidR="00EC5F8A">
        <w:t>O</w:t>
      </w:r>
      <w:r w:rsidRPr="00A652FD">
        <w:t xml:space="preserve">pracowanie dokumentacji technicznej </w:t>
      </w:r>
      <w:r w:rsidR="00AA215D">
        <w:t xml:space="preserve">w zakresie utworzenia Klubu Senior+ </w:t>
      </w:r>
      <w:r w:rsidR="00E106C8">
        <w:t xml:space="preserve">w budynku </w:t>
      </w:r>
      <w:r w:rsidR="00AA215D">
        <w:t>przy ul</w:t>
      </w:r>
      <w:r w:rsidR="00E106C8">
        <w:t>.</w:t>
      </w:r>
      <w:r w:rsidR="00AA215D">
        <w:t xml:space="preserve"> Słowackiego w Młynarach</w:t>
      </w:r>
      <w:r w:rsidR="00EC5F8A">
        <w:t>”</w:t>
      </w:r>
      <w:r w:rsidRPr="00A652FD">
        <w:t>. Realizacja inwestycji obejmuje dział</w:t>
      </w:r>
      <w:r w:rsidR="00AA215D">
        <w:t>kę</w:t>
      </w:r>
      <w:r w:rsidR="008F7DA0">
        <w:t xml:space="preserve"> nr</w:t>
      </w:r>
      <w:r w:rsidR="00A32FD6">
        <w:t xml:space="preserve"> </w:t>
      </w:r>
      <w:r w:rsidR="00AA215D">
        <w:t>87 obręb 01 Młynary.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 xml:space="preserve">wspólnego słownika zamówień publicznych </w:t>
      </w:r>
      <w:proofErr w:type="spellStart"/>
      <w:r w:rsidRPr="00A652FD">
        <w:t>cpv</w:t>
      </w:r>
      <w:proofErr w:type="spellEnd"/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 xml:space="preserve">wg wspólnego słownika zamówień publicznych </w:t>
      </w:r>
      <w:proofErr w:type="spellStart"/>
      <w:r w:rsidR="00105192" w:rsidRPr="00A652FD">
        <w:t>cpv</w:t>
      </w:r>
      <w:proofErr w:type="spellEnd"/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zgodnienie z Zamawiającym i Wykonawcą robót możliwości wprowadzenia rozwiązań zamiennych – rysunków zamiennych, dodatkowych koniecznych do zastosowania </w:t>
      </w:r>
      <w:r w:rsidR="00105192" w:rsidRPr="00A652FD">
        <w:rPr>
          <w:rFonts w:ascii="Times New Roman" w:hAnsi="Times New Roman" w:cs="Times New Roman"/>
          <w:sz w:val="24"/>
          <w:szCs w:val="24"/>
        </w:rPr>
        <w:lastRenderedPageBreak/>
        <w:t>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 xml:space="preserve">Zamawiający zastrzega sobie prawo do niezrealizowania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 xml:space="preserve">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</w:t>
      </w:r>
      <w:proofErr w:type="spellStart"/>
      <w:r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652FD">
        <w:rPr>
          <w:rFonts w:ascii="Times New Roman" w:hAnsi="Times New Roman" w:cs="Times New Roman"/>
          <w:sz w:val="24"/>
          <w:szCs w:val="24"/>
        </w:rPr>
        <w:t>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8B4D" w14:textId="151EC7A1" w:rsidR="00105192" w:rsidRP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 xml:space="preserve">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). Wykonawcy nie przysługuje wynagrodzenie za czynności niewykonane, które zostały określone w </w:t>
      </w:r>
      <w:proofErr w:type="spellStart"/>
      <w:r w:rsidR="00105192" w:rsidRPr="00A652F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5192" w:rsidRPr="00A652FD">
        <w:rPr>
          <w:rFonts w:ascii="Times New Roman" w:hAnsi="Times New Roman" w:cs="Times New Roman"/>
          <w:sz w:val="24"/>
          <w:szCs w:val="24"/>
        </w:rPr>
        <w:t>. 2.2.</w:t>
      </w:r>
    </w:p>
    <w:p w14:paraId="1EFBDB79" w14:textId="77777777" w:rsidR="00105192" w:rsidRPr="00DA251D" w:rsidRDefault="00105192" w:rsidP="006F7660">
      <w:pPr>
        <w:pStyle w:val="Tekstpodstawowy"/>
        <w:spacing w:after="0"/>
        <w:jc w:val="both"/>
        <w:rPr>
          <w:b/>
          <w:bCs/>
        </w:rPr>
      </w:pPr>
      <w:r w:rsidRPr="00DA251D">
        <w:rPr>
          <w:b/>
          <w:bCs/>
        </w:rPr>
        <w:t> </w:t>
      </w:r>
    </w:p>
    <w:p w14:paraId="20365AA8" w14:textId="4716C6EF" w:rsidR="00A652FD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rPr>
          <w:rStyle w:val="Domylnaczcionkaakapitu1"/>
        </w:rPr>
      </w:pPr>
      <w:r>
        <w:rPr>
          <w:rStyle w:val="Domylnaczcionkaakapitu1"/>
        </w:rPr>
        <w:t xml:space="preserve">  </w:t>
      </w:r>
      <w:r w:rsidR="00105192" w:rsidRPr="00DA251D">
        <w:rPr>
          <w:rStyle w:val="Domylnaczcionkaakapitu1"/>
        </w:rPr>
        <w:t xml:space="preserve">Dokumentacja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projektowo</w:t>
      </w:r>
      <w:r>
        <w:rPr>
          <w:rStyle w:val="Domylnaczcionkaakapitu1"/>
        </w:rPr>
        <w:t xml:space="preserve"> – </w:t>
      </w:r>
      <w:r w:rsidR="00105192" w:rsidRPr="00DA251D">
        <w:rPr>
          <w:rStyle w:val="Domylnaczcionkaakapitu1"/>
        </w:rPr>
        <w:t>kosztorysowa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zostanie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sporządzona  w sposób i w zakresie</w:t>
      </w:r>
      <w:r>
        <w:rPr>
          <w:rStyle w:val="Domylnaczcionkaakapitu1"/>
        </w:rPr>
        <w:t xml:space="preserve"> u</w:t>
      </w:r>
      <w:r w:rsidR="00105192" w:rsidRPr="00DA251D">
        <w:rPr>
          <w:rStyle w:val="Domylnaczcionkaakapitu1"/>
        </w:rPr>
        <w:t>możliwiającym</w:t>
      </w:r>
      <w:r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uzyskanie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oraz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będzie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zgodna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</w:t>
      </w:r>
    </w:p>
    <w:p w14:paraId="1EBE5842" w14:textId="06D21766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A015E1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44D84A7E" w:rsidR="00105192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jc w:val="both"/>
      </w:pPr>
      <w:r>
        <w:t xml:space="preserve">  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 xml:space="preserve">lektronicznego na płytce CD w formacie </w:t>
      </w:r>
      <w:proofErr w:type="spellStart"/>
      <w:r w:rsidR="00105192" w:rsidRPr="00DA251D">
        <w:t>PDF.i</w:t>
      </w:r>
      <w:proofErr w:type="spellEnd"/>
      <w:r w:rsidR="00105192" w:rsidRPr="00DA251D">
        <w:t xml:space="preserve">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368C13E5" w14:textId="65B3575F" w:rsidR="00DA251D" w:rsidRPr="00B70448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B70448">
        <w:t xml:space="preserve">dokumentacja projektowo-kosztorysowa wraz z kserokopią złożonego wniosku o wydanie pozwolenia </w:t>
      </w:r>
      <w:r w:rsidR="002B402E">
        <w:t xml:space="preserve">na budowę </w:t>
      </w:r>
      <w:r w:rsidRPr="00B70448">
        <w:t>– w terminie</w:t>
      </w:r>
      <w:r w:rsidR="002B402E">
        <w:t xml:space="preserve"> do </w:t>
      </w:r>
      <w:r w:rsidR="00A8560B">
        <w:t>24</w:t>
      </w:r>
      <w:r w:rsidR="002B402E">
        <w:t>.</w:t>
      </w:r>
      <w:r w:rsidR="00F63CEA">
        <w:t>08.</w:t>
      </w:r>
      <w:r w:rsidR="002B402E">
        <w:t>2020 r.</w:t>
      </w:r>
    </w:p>
    <w:p w14:paraId="0BE52EFF" w14:textId="1DB00E1F" w:rsidR="00B70448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B70448">
        <w:rPr>
          <w:rStyle w:val="Domylnaczcionkaakapitu1"/>
          <w:b/>
        </w:rPr>
        <w:t>prowadzenie nadzoru autorskiego do odbioru</w:t>
      </w:r>
      <w:r w:rsidRPr="00DA251D">
        <w:rPr>
          <w:rStyle w:val="Domylnaczcionkaakapitu1"/>
          <w:b/>
        </w:rPr>
        <w:t xml:space="preserve"> końcowego inwestycji</w:t>
      </w:r>
      <w:r w:rsidRPr="00A652FD">
        <w:rPr>
          <w:rStyle w:val="Domylnaczcionkaakapitu1"/>
        </w:rPr>
        <w:t xml:space="preserve"> (zakończenia robot budowlanych).</w:t>
      </w:r>
    </w:p>
    <w:p w14:paraId="061A8585" w14:textId="415CA2C4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>
        <w:rPr>
          <w:rStyle w:val="Domylnaczcionkaakapitu1"/>
          <w:b/>
        </w:rPr>
        <w:t xml:space="preserve">2. </w:t>
      </w:r>
      <w:r w:rsidRPr="00F77938">
        <w:rPr>
          <w:rStyle w:val="Domylnaczcionkaakapitu1"/>
          <w:bCs/>
        </w:rPr>
        <w:t xml:space="preserve">Przez </w:t>
      </w:r>
      <w:r w:rsidR="00D5573E">
        <w:rPr>
          <w:rStyle w:val="Domylnaczcionkaakapitu1"/>
          <w:bCs/>
        </w:rPr>
        <w:t>realizację</w:t>
      </w:r>
      <w:r>
        <w:rPr>
          <w:rStyle w:val="Domylnaczcionkaakapitu1"/>
          <w:bCs/>
        </w:rPr>
        <w:t xml:space="preserve">  obowiązku, o którym mowa w ust. 1 lit</w:t>
      </w:r>
      <w:r w:rsidR="00BE6033">
        <w:rPr>
          <w:rStyle w:val="Domylnaczcionkaakapitu1"/>
          <w:bCs/>
        </w:rPr>
        <w:t>.</w:t>
      </w:r>
      <w:r>
        <w:rPr>
          <w:rStyle w:val="Domylnaczcionkaakapitu1"/>
          <w:bCs/>
        </w:rPr>
        <w:t xml:space="preserve"> b rozumie się złożenie </w:t>
      </w:r>
      <w:r w:rsidR="00A06EBD">
        <w:rPr>
          <w:rStyle w:val="Domylnaczcionkaakapitu1"/>
          <w:bCs/>
        </w:rPr>
        <w:t xml:space="preserve"> </w:t>
      </w:r>
      <w:r>
        <w:rPr>
          <w:rStyle w:val="Domylnaczcionkaakapitu1"/>
          <w:bCs/>
        </w:rPr>
        <w:t>kompletnego wniosku o wydanie pozwolenia na budowę wraz z dokumentacją projektowo–kosztorysową w terminie</w:t>
      </w:r>
      <w:r w:rsidR="00BE6033">
        <w:rPr>
          <w:rStyle w:val="Domylnaczcionkaakapitu1"/>
          <w:bCs/>
        </w:rPr>
        <w:t xml:space="preserve"> do </w:t>
      </w:r>
      <w:r w:rsidR="00A8560B">
        <w:rPr>
          <w:rStyle w:val="Domylnaczcionkaakapitu1"/>
          <w:bCs/>
        </w:rPr>
        <w:t>24</w:t>
      </w:r>
      <w:r w:rsidR="00BE6033">
        <w:rPr>
          <w:rStyle w:val="Domylnaczcionkaakapitu1"/>
          <w:bCs/>
        </w:rPr>
        <w:t>.</w:t>
      </w:r>
      <w:r w:rsidR="00F63CEA">
        <w:rPr>
          <w:rStyle w:val="Domylnaczcionkaakapitu1"/>
          <w:bCs/>
        </w:rPr>
        <w:t>08.</w:t>
      </w:r>
      <w:r w:rsidR="00BE6033">
        <w:rPr>
          <w:rStyle w:val="Domylnaczcionkaakapitu1"/>
          <w:bCs/>
        </w:rPr>
        <w:t>2020</w:t>
      </w:r>
      <w:r w:rsidR="00CE0D2C">
        <w:rPr>
          <w:rStyle w:val="Domylnaczcionkaakapitu1"/>
          <w:bCs/>
        </w:rPr>
        <w:t xml:space="preserve"> </w:t>
      </w:r>
      <w:r w:rsidR="00BE6033">
        <w:rPr>
          <w:rStyle w:val="Domylnaczcionkaakapitu1"/>
          <w:bCs/>
        </w:rPr>
        <w:t>r</w:t>
      </w:r>
      <w:r>
        <w:rPr>
          <w:rStyle w:val="Domylnaczcionkaakapitu1"/>
          <w:bCs/>
        </w:rPr>
        <w:t xml:space="preserve">. </w:t>
      </w:r>
      <w:r w:rsidR="00BE6033">
        <w:rPr>
          <w:rStyle w:val="Domylnaczcionkaakapitu1"/>
          <w:bCs/>
        </w:rPr>
        <w:t>Okoliczność</w:t>
      </w:r>
      <w:r>
        <w:rPr>
          <w:rStyle w:val="Domylnaczcionkaakapitu1"/>
          <w:bCs/>
        </w:rPr>
        <w:t xml:space="preserve"> </w:t>
      </w:r>
      <w:r w:rsidR="00A06EBD">
        <w:rPr>
          <w:rStyle w:val="Domylnaczcionkaakapitu1"/>
          <w:bCs/>
        </w:rPr>
        <w:t xml:space="preserve">wystąpienia </w:t>
      </w:r>
      <w:r>
        <w:rPr>
          <w:rStyle w:val="Domylnaczcionkaakapitu1"/>
          <w:bCs/>
        </w:rPr>
        <w:t>braków lub koniecznoś</w:t>
      </w:r>
      <w:r w:rsidR="00BE6033">
        <w:rPr>
          <w:rStyle w:val="Domylnaczcionkaakapitu1"/>
          <w:bCs/>
        </w:rPr>
        <w:t>ć</w:t>
      </w:r>
      <w:r>
        <w:rPr>
          <w:rStyle w:val="Domylnaczcionkaakapitu1"/>
          <w:bCs/>
        </w:rPr>
        <w:t xml:space="preserve"> uzupełnienia </w:t>
      </w:r>
      <w:r w:rsidR="00A06EBD">
        <w:rPr>
          <w:rStyle w:val="Domylnaczcionkaakapitu1"/>
          <w:bCs/>
        </w:rPr>
        <w:t>wniosku</w:t>
      </w:r>
      <w:r>
        <w:rPr>
          <w:rStyle w:val="Domylnaczcionkaakapitu1"/>
          <w:bCs/>
        </w:rPr>
        <w:t xml:space="preserve"> przez </w:t>
      </w:r>
      <w:r w:rsidR="00A06EBD">
        <w:rPr>
          <w:rStyle w:val="Domylnaczcionkaakapitu1"/>
          <w:bCs/>
        </w:rPr>
        <w:t>W</w:t>
      </w:r>
      <w:r>
        <w:rPr>
          <w:rStyle w:val="Domylnaczcionkaakapitu1"/>
          <w:bCs/>
        </w:rPr>
        <w:t xml:space="preserve">nioskodawcę,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68951DCF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</w:t>
      </w:r>
      <w:r w:rsidR="00251C59">
        <w:rPr>
          <w:lang w:eastAsia="ar-SA"/>
        </w:rPr>
        <w:t xml:space="preserve"> </w:t>
      </w:r>
      <w:bookmarkStart w:id="0" w:name="_GoBack"/>
      <w:bookmarkEnd w:id="0"/>
      <w:proofErr w:type="spellStart"/>
      <w:r w:rsidR="00105192" w:rsidRPr="00A652FD">
        <w:rPr>
          <w:lang w:eastAsia="ar-SA"/>
        </w:rPr>
        <w:t>zenia</w:t>
      </w:r>
      <w:proofErr w:type="spellEnd"/>
      <w:r w:rsidR="00105192" w:rsidRPr="00A652FD">
        <w:rPr>
          <w:lang w:eastAsia="ar-SA"/>
        </w:rPr>
        <w:t xml:space="preserve"> celu, któremu ma służyć</w:t>
      </w:r>
      <w:r w:rsidR="00DA251D">
        <w:rPr>
          <w:lang w:eastAsia="ar-SA"/>
        </w:rPr>
        <w:t>.</w:t>
      </w:r>
    </w:p>
    <w:p w14:paraId="04AF37D2" w14:textId="5884210D" w:rsidR="00105192" w:rsidRPr="00A652FD" w:rsidRDefault="00CE0D2C" w:rsidP="00CE0D2C">
      <w:pPr>
        <w:spacing w:line="100" w:lineRule="atLeast"/>
        <w:ind w:left="360"/>
        <w:jc w:val="both"/>
        <w:rPr>
          <w:lang w:eastAsia="ar-SA"/>
        </w:rPr>
      </w:pPr>
      <w:r w:rsidRPr="00CE0D2C">
        <w:rPr>
          <w:b/>
          <w:bCs/>
          <w:lang w:eastAsia="ar-SA"/>
        </w:rPr>
        <w:lastRenderedPageBreak/>
        <w:t>5.</w:t>
      </w:r>
      <w:r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29A94CDB" w:rsidR="00DA251D" w:rsidRDefault="00105192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 w:rsidRPr="00A652FD">
        <w:t xml:space="preserve">50% wynagrodzenia będzie płatne po odbiorze końcowym dokumentacji technicznej wraz ze złożonym wnioskiem o </w:t>
      </w:r>
      <w:r w:rsidR="00F6434D">
        <w:t xml:space="preserve">wydanie </w:t>
      </w:r>
      <w:r w:rsidRPr="00A652FD">
        <w:t>pozwoleni</w:t>
      </w:r>
      <w:r w:rsidR="00F6434D">
        <w:t>a</w:t>
      </w:r>
      <w:r w:rsidRPr="00A652FD">
        <w:t xml:space="preserve"> na budowę,</w:t>
      </w:r>
    </w:p>
    <w:p w14:paraId="7FF7480F" w14:textId="0280335C" w:rsidR="00DA251D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35</w:t>
      </w:r>
      <w:r w:rsidR="00105192" w:rsidRPr="00A652FD">
        <w:t>% wynagrodzenia będzie płatne po uzyskaniu pozwolenia na budowę</w:t>
      </w:r>
    </w:p>
    <w:p w14:paraId="27FF26CC" w14:textId="57115C54" w:rsidR="00492FF4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15% wynagrodzenia będzie płatne po odbiorze końcowym inwestycji (zakończeniu robót budowlanych i zakończeniu pełnienia nadzoru autorskiego).</w:t>
      </w:r>
    </w:p>
    <w:p w14:paraId="127A633D" w14:textId="77777777" w:rsidR="00105192" w:rsidRPr="00A652FD" w:rsidRDefault="00105192" w:rsidP="00C6644F">
      <w:pPr>
        <w:pStyle w:val="NormalnyWeb"/>
        <w:spacing w:before="0" w:after="0" w:line="276" w:lineRule="auto"/>
        <w:jc w:val="both"/>
        <w:rPr>
          <w:lang w:eastAsia="ar-SA"/>
        </w:rPr>
      </w:pP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033D65A1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przeniesie nieodpłatnie na Zamawiającego autorskie prawa majątkowe z chwilą zapłaty za przedmiot umowy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utrwalania i  zwielokrotnienia – prawo do wytwarzania dowolną techniką egzemplarzy, w tym techniką drukarską, reprograficzną, zapisu magnetycznego oraz 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rozpowszechnienia utworu – udostępnianie działa oraz tworzenie na podstawie dzieła nowych opracowań, prawo do trwałego lub czasowego </w:t>
      </w:r>
      <w:r>
        <w:rPr>
          <w:sz w:val="24"/>
          <w:szCs w:val="24"/>
        </w:rPr>
        <w:lastRenderedPageBreak/>
        <w:t>zwielokrotnienia dzieła w całości  lub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</w:t>
      </w:r>
      <w:r w:rsidRPr="00A652FD">
        <w:rPr>
          <w:lang w:eastAsia="ar-SA"/>
        </w:rPr>
        <w:lastRenderedPageBreak/>
        <w:t>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</w:t>
      </w:r>
      <w:r w:rsidRPr="00A652FD">
        <w:rPr>
          <w:lang w:eastAsia="ar-SA"/>
        </w:rPr>
        <w:lastRenderedPageBreak/>
        <w:t xml:space="preserve">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19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E58F" w14:textId="77777777" w:rsidR="00B72FBE" w:rsidRDefault="00B72FBE" w:rsidP="00C6644F">
      <w:r>
        <w:separator/>
      </w:r>
    </w:p>
  </w:endnote>
  <w:endnote w:type="continuationSeparator" w:id="0">
    <w:p w14:paraId="35800808" w14:textId="77777777" w:rsidR="00B72FBE" w:rsidRDefault="00B72FBE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D01E" w14:textId="77777777" w:rsidR="00F44655" w:rsidRDefault="00F44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1B18" w14:textId="77777777" w:rsidR="00F44655" w:rsidRDefault="00F4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B9D8" w14:textId="77777777" w:rsidR="00B72FBE" w:rsidRDefault="00B72FBE" w:rsidP="00C6644F">
      <w:r>
        <w:separator/>
      </w:r>
    </w:p>
  </w:footnote>
  <w:footnote w:type="continuationSeparator" w:id="0">
    <w:p w14:paraId="69C3B78A" w14:textId="77777777" w:rsidR="00B72FBE" w:rsidRDefault="00B72FBE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B992" w14:textId="77777777" w:rsidR="00F44655" w:rsidRDefault="00F44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77777777" w:rsidR="00F44655" w:rsidRDefault="00F44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5066" w14:textId="77777777" w:rsidR="00F44655" w:rsidRDefault="00F44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6A40B022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523FE"/>
    <w:rsid w:val="00097B7F"/>
    <w:rsid w:val="000A107D"/>
    <w:rsid w:val="001026AA"/>
    <w:rsid w:val="00105192"/>
    <w:rsid w:val="0011135A"/>
    <w:rsid w:val="00113FE5"/>
    <w:rsid w:val="00117C0A"/>
    <w:rsid w:val="0014169D"/>
    <w:rsid w:val="00197180"/>
    <w:rsid w:val="001C17B6"/>
    <w:rsid w:val="001E5F2C"/>
    <w:rsid w:val="002043FE"/>
    <w:rsid w:val="00205C43"/>
    <w:rsid w:val="00251C59"/>
    <w:rsid w:val="00256E5F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46F98"/>
    <w:rsid w:val="0048208D"/>
    <w:rsid w:val="00486C4A"/>
    <w:rsid w:val="00490934"/>
    <w:rsid w:val="00492FF4"/>
    <w:rsid w:val="004C4917"/>
    <w:rsid w:val="004E6297"/>
    <w:rsid w:val="004F058C"/>
    <w:rsid w:val="004F13EC"/>
    <w:rsid w:val="005434E8"/>
    <w:rsid w:val="005565DC"/>
    <w:rsid w:val="00591F41"/>
    <w:rsid w:val="005B1570"/>
    <w:rsid w:val="005F25F4"/>
    <w:rsid w:val="00606791"/>
    <w:rsid w:val="006257A3"/>
    <w:rsid w:val="0063566B"/>
    <w:rsid w:val="0068030B"/>
    <w:rsid w:val="00684D5D"/>
    <w:rsid w:val="00694C29"/>
    <w:rsid w:val="006969DE"/>
    <w:rsid w:val="006C2B3B"/>
    <w:rsid w:val="006F7660"/>
    <w:rsid w:val="0072711C"/>
    <w:rsid w:val="00745A69"/>
    <w:rsid w:val="0078187C"/>
    <w:rsid w:val="00794BF5"/>
    <w:rsid w:val="007B2C16"/>
    <w:rsid w:val="007E3B85"/>
    <w:rsid w:val="007F5930"/>
    <w:rsid w:val="008152BC"/>
    <w:rsid w:val="008320E6"/>
    <w:rsid w:val="008320FC"/>
    <w:rsid w:val="00846938"/>
    <w:rsid w:val="008558B0"/>
    <w:rsid w:val="00871FF5"/>
    <w:rsid w:val="008905AD"/>
    <w:rsid w:val="008F7DA0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31D02"/>
    <w:rsid w:val="00A32FD6"/>
    <w:rsid w:val="00A33476"/>
    <w:rsid w:val="00A36AA5"/>
    <w:rsid w:val="00A54BC5"/>
    <w:rsid w:val="00A57EBB"/>
    <w:rsid w:val="00A63042"/>
    <w:rsid w:val="00A652FD"/>
    <w:rsid w:val="00A742FD"/>
    <w:rsid w:val="00A8560B"/>
    <w:rsid w:val="00AA215D"/>
    <w:rsid w:val="00AD6F62"/>
    <w:rsid w:val="00AE09E8"/>
    <w:rsid w:val="00AF61BC"/>
    <w:rsid w:val="00B70448"/>
    <w:rsid w:val="00B72FBE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2781"/>
    <w:rsid w:val="00E32EB0"/>
    <w:rsid w:val="00EC5F8A"/>
    <w:rsid w:val="00ED161B"/>
    <w:rsid w:val="00F13D35"/>
    <w:rsid w:val="00F1720C"/>
    <w:rsid w:val="00F44655"/>
    <w:rsid w:val="00F4567C"/>
    <w:rsid w:val="00F63CEA"/>
    <w:rsid w:val="00F6434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0608-7DF0-421F-A03F-47545F98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2109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61</cp:revision>
  <cp:lastPrinted>2020-06-24T07:27:00Z</cp:lastPrinted>
  <dcterms:created xsi:type="dcterms:W3CDTF">2019-07-16T10:40:00Z</dcterms:created>
  <dcterms:modified xsi:type="dcterms:W3CDTF">2020-06-24T07:35:00Z</dcterms:modified>
</cp:coreProperties>
</file>