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9D43" w14:textId="77777777" w:rsidR="002613E9" w:rsidRDefault="002613E9" w:rsidP="00261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117/2020</w:t>
      </w:r>
    </w:p>
    <w:p w14:paraId="5FAAF3B2" w14:textId="77777777" w:rsidR="002613E9" w:rsidRDefault="002613E9" w:rsidP="00261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3C53E422" w14:textId="77777777" w:rsidR="002613E9" w:rsidRDefault="002613E9" w:rsidP="00261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listopada 2020 roku</w:t>
      </w:r>
    </w:p>
    <w:p w14:paraId="7963B87A" w14:textId="77777777" w:rsidR="002613E9" w:rsidRDefault="002613E9" w:rsidP="00261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A90F25" w14:textId="77777777" w:rsidR="002613E9" w:rsidRDefault="002613E9" w:rsidP="002613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 do otwarcia ofert na Kompleksową obsługę bankową budżetu Gminy Młynary i jednostek organizacyjnych Gminy Młynary</w:t>
      </w:r>
    </w:p>
    <w:p w14:paraId="4DB6A46E" w14:textId="77777777" w:rsidR="002613E9" w:rsidRDefault="002613E9" w:rsidP="00261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EED52" w14:textId="77777777" w:rsidR="002613E9" w:rsidRDefault="002613E9" w:rsidP="00261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7735489" w14:textId="77777777" w:rsidR="002613E9" w:rsidRDefault="002613E9" w:rsidP="002613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do otwarcia ofert z zapytania ofertowego na „</w:t>
      </w:r>
      <w:r>
        <w:rPr>
          <w:rFonts w:ascii="Times New Roman" w:hAnsi="Times New Roman" w:cs="Times New Roman"/>
          <w:b/>
          <w:sz w:val="24"/>
          <w:szCs w:val="24"/>
        </w:rPr>
        <w:t>Kompleksową obsługę bankową budżetu Gminy Młynary i jednostek organizacyjnych Gminy Młynary”</w:t>
      </w:r>
    </w:p>
    <w:p w14:paraId="6E7EB50D" w14:textId="77777777" w:rsidR="002613E9" w:rsidRDefault="002613E9" w:rsidP="00261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4B726" w14:textId="77777777" w:rsidR="002613E9" w:rsidRDefault="002613E9" w:rsidP="0026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Katarzyna Rynkowska – Przewodnicząca</w:t>
      </w:r>
    </w:p>
    <w:p w14:paraId="0022F75D" w14:textId="77777777" w:rsidR="002613E9" w:rsidRDefault="002613E9" w:rsidP="0026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Kamila Wielgus – członek</w:t>
      </w:r>
    </w:p>
    <w:p w14:paraId="587853FF" w14:textId="77777777" w:rsidR="002613E9" w:rsidRDefault="002613E9" w:rsidP="0026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Bożena Dyl – członek</w:t>
      </w:r>
    </w:p>
    <w:p w14:paraId="1B3B33BC" w14:textId="77777777" w:rsidR="002613E9" w:rsidRDefault="002613E9" w:rsidP="00261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493C69D8" w14:textId="77777777" w:rsidR="002613E9" w:rsidRDefault="002613E9" w:rsidP="0026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ramach czynności z otwarcia ofert, dokonuje w szczególności:</w:t>
      </w:r>
    </w:p>
    <w:p w14:paraId="2DB5664D" w14:textId="77777777" w:rsidR="002613E9" w:rsidRDefault="002613E9" w:rsidP="0026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dokonuje czynności otwarcia ofert oraz sporządza protokół;</w:t>
      </w:r>
    </w:p>
    <w:p w14:paraId="232261DB" w14:textId="77777777" w:rsidR="002613E9" w:rsidRDefault="002613E9" w:rsidP="0026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bada oferty pod względem zgodności z postanowieniami Zapytania Ofertowego;</w:t>
      </w:r>
    </w:p>
    <w:p w14:paraId="7910C5C7" w14:textId="77777777" w:rsidR="002613E9" w:rsidRDefault="002613E9" w:rsidP="0026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poprawia oczywiste pomyłki pisarskie w złożonych ofertach;</w:t>
      </w:r>
    </w:p>
    <w:p w14:paraId="13805E7A" w14:textId="77777777" w:rsidR="002613E9" w:rsidRDefault="002613E9" w:rsidP="0026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wzywa do uzupełnienia oferty;</w:t>
      </w:r>
    </w:p>
    <w:p w14:paraId="3EB53979" w14:textId="77777777" w:rsidR="002613E9" w:rsidRDefault="002613E9" w:rsidP="0026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żąda udzielenia przez oferentów wyjaśnień dotyczących treści złożonych przez nich ofert;</w:t>
      </w:r>
    </w:p>
    <w:p w14:paraId="496AB7EA" w14:textId="77777777" w:rsidR="002613E9" w:rsidRDefault="002613E9" w:rsidP="0026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wnioskuje o odrzucenie oferty;</w:t>
      </w:r>
    </w:p>
    <w:p w14:paraId="1E1E677F" w14:textId="77777777" w:rsidR="002613E9" w:rsidRDefault="002613E9" w:rsidP="0026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dokonuje oceny ofert i przygotowuje propozycję wyboru oferty najkorzystniejszej, bądź występuje z wnioskiem o unieważnienie postępowania.</w:t>
      </w:r>
    </w:p>
    <w:p w14:paraId="0F7544A9" w14:textId="77777777" w:rsidR="002613E9" w:rsidRDefault="002613E9" w:rsidP="00261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0D7D2D9" w14:textId="77777777" w:rsidR="002613E9" w:rsidRDefault="002613E9" w:rsidP="0026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Komisja rozpoczyna pracę z dniem powołania.</w:t>
      </w:r>
    </w:p>
    <w:p w14:paraId="12C0A54D" w14:textId="77777777" w:rsidR="002613E9" w:rsidRDefault="002613E9" w:rsidP="0026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zakończy pracę z chwilą podpisania umowy z wykonawcą, który złożył najkorzystniejszą ofertę.</w:t>
      </w:r>
    </w:p>
    <w:p w14:paraId="039245FB" w14:textId="77777777" w:rsidR="002613E9" w:rsidRDefault="002613E9" w:rsidP="00261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D935AD8" w14:textId="77777777" w:rsidR="002613E9" w:rsidRDefault="002613E9" w:rsidP="00261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0CDD6" w14:textId="77777777" w:rsidR="002613E9" w:rsidRDefault="002613E9" w:rsidP="0026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420CF0B" w14:textId="77777777" w:rsidR="004076E8" w:rsidRDefault="004076E8">
      <w:bookmarkStart w:id="0" w:name="_GoBack"/>
      <w:bookmarkEnd w:id="0"/>
    </w:p>
    <w:sectPr w:rsidR="0040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C1"/>
    <w:rsid w:val="002613E9"/>
    <w:rsid w:val="004076E8"/>
    <w:rsid w:val="00B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A973"/>
  <w15:chartTrackingRefBased/>
  <w15:docId w15:val="{BE59CDAC-A0D9-4669-B41B-0ADD1BE7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3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2020-12-04T07:08:00Z</dcterms:created>
  <dcterms:modified xsi:type="dcterms:W3CDTF">2020-12-04T07:08:00Z</dcterms:modified>
</cp:coreProperties>
</file>