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B40AA" w14:textId="77777777" w:rsidR="00CA1D7E" w:rsidRPr="00CA1D7E" w:rsidRDefault="00CA1D7E" w:rsidP="00CA1D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D7E">
        <w:rPr>
          <w:rFonts w:ascii="Times New Roman" w:hAnsi="Times New Roman" w:cs="Times New Roman"/>
          <w:b/>
          <w:bCs/>
          <w:sz w:val="24"/>
          <w:szCs w:val="24"/>
        </w:rPr>
        <w:t>Zarządzenie Nr 118/2020</w:t>
      </w:r>
    </w:p>
    <w:p w14:paraId="0EAC8630" w14:textId="77777777" w:rsidR="00CA1D7E" w:rsidRPr="00CA1D7E" w:rsidRDefault="00CA1D7E" w:rsidP="00CA1D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D7E">
        <w:rPr>
          <w:rFonts w:ascii="Times New Roman" w:hAnsi="Times New Roman" w:cs="Times New Roman"/>
          <w:b/>
          <w:bCs/>
          <w:sz w:val="24"/>
          <w:szCs w:val="24"/>
        </w:rPr>
        <w:t>Burmistrza Miasta i Gminy Młynary</w:t>
      </w:r>
    </w:p>
    <w:p w14:paraId="0BA49D68" w14:textId="77777777" w:rsidR="00CA1D7E" w:rsidRPr="00CA1D7E" w:rsidRDefault="00CA1D7E" w:rsidP="00CA1D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D7E">
        <w:rPr>
          <w:rFonts w:ascii="Times New Roman" w:hAnsi="Times New Roman" w:cs="Times New Roman"/>
          <w:b/>
          <w:bCs/>
          <w:sz w:val="24"/>
          <w:szCs w:val="24"/>
        </w:rPr>
        <w:t>z dnia  30 listopada 2020 roku</w:t>
      </w:r>
    </w:p>
    <w:p w14:paraId="45375A93" w14:textId="77777777" w:rsidR="00CA1D7E" w:rsidRPr="00CA1D7E" w:rsidRDefault="00CA1D7E" w:rsidP="00CA1D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A914A" w14:textId="77777777" w:rsidR="00CA1D7E" w:rsidRPr="00CA1D7E" w:rsidRDefault="00CA1D7E" w:rsidP="00CA1D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D7E">
        <w:rPr>
          <w:rFonts w:ascii="Times New Roman" w:hAnsi="Times New Roman" w:cs="Times New Roman"/>
          <w:b/>
          <w:bCs/>
          <w:sz w:val="24"/>
          <w:szCs w:val="24"/>
        </w:rPr>
        <w:t>w sprawie zmiany budżetu  Miasta i Gminy Młynary na 2020 rok</w:t>
      </w:r>
    </w:p>
    <w:p w14:paraId="7FC4C68E" w14:textId="77777777" w:rsidR="00CA1D7E" w:rsidRPr="00CA1D7E" w:rsidRDefault="00CA1D7E" w:rsidP="00CA1D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22D66" w14:textId="77777777" w:rsidR="00CA1D7E" w:rsidRPr="00CA1D7E" w:rsidRDefault="00CA1D7E" w:rsidP="00CA1D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D7E">
        <w:rPr>
          <w:rFonts w:ascii="Times New Roman" w:hAnsi="Times New Roman" w:cs="Times New Roman"/>
          <w:sz w:val="24"/>
          <w:szCs w:val="24"/>
        </w:rPr>
        <w:t xml:space="preserve">      Na podstawie art. 257 pkt 1 ustawy z dnia 27 sierpnia 2009 roku o finansach publicznych (tekst jednolity: Dz.U. z 2019 r., poz. 869 z późn.zm.)  zarządza się, co następuje:</w:t>
      </w:r>
    </w:p>
    <w:p w14:paraId="5D94669D" w14:textId="77777777" w:rsidR="00CA1D7E" w:rsidRPr="00CA1D7E" w:rsidRDefault="00CA1D7E" w:rsidP="00CA1D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1D7E">
        <w:rPr>
          <w:rFonts w:ascii="Times New Roman" w:hAnsi="Times New Roman" w:cs="Times New Roman"/>
          <w:sz w:val="24"/>
          <w:szCs w:val="24"/>
        </w:rPr>
        <w:t>§ 1</w:t>
      </w:r>
    </w:p>
    <w:p w14:paraId="21317698" w14:textId="77777777" w:rsidR="00CA1D7E" w:rsidRPr="00CA1D7E" w:rsidRDefault="00CA1D7E" w:rsidP="00CA1D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D7E">
        <w:rPr>
          <w:rFonts w:ascii="Times New Roman" w:hAnsi="Times New Roman" w:cs="Times New Roman"/>
          <w:sz w:val="24"/>
          <w:szCs w:val="24"/>
        </w:rPr>
        <w:t xml:space="preserve">1. Zwiększa się o kwotę 2 350,00 zł  plan  dochodów budżetu Miasta i Gminy Młynary </w:t>
      </w:r>
      <w:r w:rsidRPr="00CA1D7E">
        <w:rPr>
          <w:rFonts w:ascii="Times New Roman" w:hAnsi="Times New Roman" w:cs="Times New Roman"/>
          <w:sz w:val="24"/>
          <w:szCs w:val="24"/>
        </w:rPr>
        <w:br/>
        <w:t>na 2020 rok,  jak w załączniku Nr 1 do Zarządzenia.</w:t>
      </w:r>
    </w:p>
    <w:p w14:paraId="019F6BBB" w14:textId="77777777" w:rsidR="00CA1D7E" w:rsidRPr="00CA1D7E" w:rsidRDefault="00CA1D7E" w:rsidP="00CA1D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D7E">
        <w:rPr>
          <w:rFonts w:ascii="Times New Roman" w:hAnsi="Times New Roman" w:cs="Times New Roman"/>
          <w:sz w:val="24"/>
          <w:szCs w:val="24"/>
        </w:rPr>
        <w:t>2. Plan dochodów budżetu gminy na 2020 rok po zmianie wynosi 26 348 874,48 zł, z tego:</w:t>
      </w:r>
    </w:p>
    <w:p w14:paraId="5BF4957C" w14:textId="77777777" w:rsidR="00CA1D7E" w:rsidRPr="00CA1D7E" w:rsidRDefault="00CA1D7E" w:rsidP="00CA1D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D7E">
        <w:rPr>
          <w:rFonts w:ascii="Times New Roman" w:hAnsi="Times New Roman" w:cs="Times New Roman"/>
          <w:sz w:val="24"/>
          <w:szCs w:val="24"/>
        </w:rPr>
        <w:t>1) dochody bieżące – 24 623 057,83 zł,</w:t>
      </w:r>
    </w:p>
    <w:p w14:paraId="5117AADC" w14:textId="77777777" w:rsidR="00CA1D7E" w:rsidRPr="00CA1D7E" w:rsidRDefault="00CA1D7E" w:rsidP="00CA1D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D7E">
        <w:rPr>
          <w:rFonts w:ascii="Times New Roman" w:hAnsi="Times New Roman" w:cs="Times New Roman"/>
          <w:sz w:val="24"/>
          <w:szCs w:val="24"/>
        </w:rPr>
        <w:t>2) dochody majątkowe – 1 725 816,65 zł.</w:t>
      </w:r>
    </w:p>
    <w:p w14:paraId="1402A60C" w14:textId="77777777" w:rsidR="00CA1D7E" w:rsidRPr="00CA1D7E" w:rsidRDefault="00CA1D7E" w:rsidP="00CA1D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D7E">
        <w:rPr>
          <w:rFonts w:ascii="Times New Roman" w:hAnsi="Times New Roman" w:cs="Times New Roman"/>
          <w:sz w:val="24"/>
          <w:szCs w:val="24"/>
        </w:rPr>
        <w:t xml:space="preserve">3. Zwiększa się o kwotę 2 350,00 zł  plan  wydatków budżetu Miasta i Gminy Młynar </w:t>
      </w:r>
      <w:r w:rsidRPr="00CA1D7E">
        <w:rPr>
          <w:rFonts w:ascii="Times New Roman" w:hAnsi="Times New Roman" w:cs="Times New Roman"/>
          <w:sz w:val="24"/>
          <w:szCs w:val="24"/>
        </w:rPr>
        <w:br/>
        <w:t xml:space="preserve">na   2020 rok, jak  w załączniku Nr 2 do Zarządzenia. </w:t>
      </w:r>
    </w:p>
    <w:p w14:paraId="44A8D1F5" w14:textId="77777777" w:rsidR="00CA1D7E" w:rsidRPr="00CA1D7E" w:rsidRDefault="00CA1D7E" w:rsidP="00CA1D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D7E">
        <w:rPr>
          <w:rFonts w:ascii="Times New Roman" w:hAnsi="Times New Roman" w:cs="Times New Roman"/>
          <w:sz w:val="24"/>
          <w:szCs w:val="24"/>
        </w:rPr>
        <w:t xml:space="preserve">4. Plan wydatków budżetu gminy na 2020 rok po zmianie wynosi 28 280 668,26 złotych, </w:t>
      </w:r>
      <w:r w:rsidRPr="00CA1D7E">
        <w:rPr>
          <w:rFonts w:ascii="Times New Roman" w:hAnsi="Times New Roman" w:cs="Times New Roman"/>
          <w:sz w:val="24"/>
          <w:szCs w:val="24"/>
        </w:rPr>
        <w:br/>
        <w:t>z  tego:   1) wydatki bieżące – 24 116 677,31 złotych, w tym:</w:t>
      </w:r>
    </w:p>
    <w:p w14:paraId="1B8B754E" w14:textId="77777777" w:rsidR="00CA1D7E" w:rsidRPr="00CA1D7E" w:rsidRDefault="00CA1D7E" w:rsidP="00CA1D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D7E">
        <w:rPr>
          <w:rFonts w:ascii="Times New Roman" w:hAnsi="Times New Roman" w:cs="Times New Roman"/>
          <w:sz w:val="24"/>
          <w:szCs w:val="24"/>
        </w:rPr>
        <w:t xml:space="preserve">                a) wynagrodzenia i składki od nich naliczane – 7 807 677,91 złotych,</w:t>
      </w:r>
    </w:p>
    <w:p w14:paraId="501FE7E2" w14:textId="77777777" w:rsidR="00CA1D7E" w:rsidRPr="00CA1D7E" w:rsidRDefault="00CA1D7E" w:rsidP="00CA1D7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D7E">
        <w:rPr>
          <w:rFonts w:ascii="Times New Roman" w:hAnsi="Times New Roman" w:cs="Times New Roman"/>
          <w:sz w:val="24"/>
          <w:szCs w:val="24"/>
        </w:rPr>
        <w:t xml:space="preserve">          b) świadczenia na rzecz osób fizycznych – 8 680 539,75 złotych,</w:t>
      </w:r>
    </w:p>
    <w:p w14:paraId="730FABEE" w14:textId="77777777" w:rsidR="00CA1D7E" w:rsidRPr="00CA1D7E" w:rsidRDefault="00CA1D7E" w:rsidP="00CA1D7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D7E">
        <w:rPr>
          <w:rFonts w:ascii="Times New Roman" w:hAnsi="Times New Roman" w:cs="Times New Roman"/>
          <w:sz w:val="24"/>
          <w:szCs w:val="24"/>
        </w:rPr>
        <w:t xml:space="preserve">          c) dotacje na zadania bieżące – 540 980,19 złotych,</w:t>
      </w:r>
    </w:p>
    <w:p w14:paraId="3B43B9B4" w14:textId="77777777" w:rsidR="00CA1D7E" w:rsidRPr="00CA1D7E" w:rsidRDefault="00CA1D7E" w:rsidP="00CA1D7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D7E">
        <w:rPr>
          <w:rFonts w:ascii="Times New Roman" w:hAnsi="Times New Roman" w:cs="Times New Roman"/>
          <w:sz w:val="24"/>
          <w:szCs w:val="24"/>
        </w:rPr>
        <w:t xml:space="preserve">          d) wydatki na obsługę długu – 340 000,00 złotych,</w:t>
      </w:r>
    </w:p>
    <w:p w14:paraId="30380C21" w14:textId="77777777" w:rsidR="00CA1D7E" w:rsidRPr="00CA1D7E" w:rsidRDefault="00CA1D7E" w:rsidP="00CA1D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D7E">
        <w:rPr>
          <w:rFonts w:ascii="Times New Roman" w:hAnsi="Times New Roman" w:cs="Times New Roman"/>
          <w:sz w:val="24"/>
          <w:szCs w:val="24"/>
        </w:rPr>
        <w:t xml:space="preserve">               2) wydatki majątkowe – 4 163 990,95 złotych.</w:t>
      </w:r>
    </w:p>
    <w:p w14:paraId="71360A61" w14:textId="6BE0AA5C" w:rsidR="00CA1D7E" w:rsidRPr="00CA1D7E" w:rsidRDefault="00CA1D7E" w:rsidP="00CA1D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D7E">
        <w:rPr>
          <w:rFonts w:ascii="Times New Roman" w:hAnsi="Times New Roman" w:cs="Times New Roman"/>
          <w:sz w:val="24"/>
          <w:szCs w:val="24"/>
        </w:rPr>
        <w:t>5. Zmienia się plan dochodów i wydatków związanych z realizacją zadań realizowanych</w:t>
      </w:r>
      <w:r>
        <w:rPr>
          <w:rFonts w:ascii="Times New Roman" w:hAnsi="Times New Roman" w:cs="Times New Roman"/>
          <w:sz w:val="24"/>
          <w:szCs w:val="24"/>
        </w:rPr>
        <w:br/>
      </w:r>
      <w:r w:rsidRPr="00CA1D7E">
        <w:rPr>
          <w:rFonts w:ascii="Times New Roman" w:hAnsi="Times New Roman" w:cs="Times New Roman"/>
          <w:sz w:val="24"/>
          <w:szCs w:val="24"/>
        </w:rPr>
        <w:t>na podstawie umów i porozumień między jednostkami samorządu terytorialnego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CA1D7E">
        <w:rPr>
          <w:rFonts w:ascii="Times New Roman" w:hAnsi="Times New Roman" w:cs="Times New Roman"/>
          <w:sz w:val="24"/>
          <w:szCs w:val="24"/>
        </w:rPr>
        <w:t>w 2020 r. zgodnie z załącznikiem Nr 3 do Zarządzenia.</w:t>
      </w:r>
    </w:p>
    <w:p w14:paraId="41391483" w14:textId="77777777" w:rsidR="00CA1D7E" w:rsidRPr="00CA1D7E" w:rsidRDefault="00CA1D7E" w:rsidP="00CA1D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D4C75F" w14:textId="77777777" w:rsidR="00CA1D7E" w:rsidRPr="00CA1D7E" w:rsidRDefault="00CA1D7E" w:rsidP="00CA1D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1D7E">
        <w:rPr>
          <w:rFonts w:ascii="Times New Roman" w:hAnsi="Times New Roman" w:cs="Times New Roman"/>
          <w:sz w:val="24"/>
          <w:szCs w:val="24"/>
        </w:rPr>
        <w:t>§ 2</w:t>
      </w:r>
    </w:p>
    <w:p w14:paraId="0EF162ED" w14:textId="77777777" w:rsidR="00CA1D7E" w:rsidRPr="00CA1D7E" w:rsidRDefault="00CA1D7E" w:rsidP="00CA1D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D7E">
        <w:rPr>
          <w:rFonts w:ascii="Times New Roman" w:hAnsi="Times New Roman" w:cs="Times New Roman"/>
          <w:sz w:val="24"/>
          <w:szCs w:val="24"/>
        </w:rPr>
        <w:t>Zarządzenie wchodzi w życie z dniem podjęcia i podlega ogłoszeniu.</w:t>
      </w:r>
    </w:p>
    <w:p w14:paraId="6786DF6F" w14:textId="77777777" w:rsidR="004076E8" w:rsidRDefault="004076E8"/>
    <w:sectPr w:rsidR="004076E8" w:rsidSect="00AC20E9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5F"/>
    <w:rsid w:val="0036125F"/>
    <w:rsid w:val="004076E8"/>
    <w:rsid w:val="00CA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CE8A6"/>
  <w15:chartTrackingRefBased/>
  <w15:docId w15:val="{46AC58DD-EAD3-4DCB-9598-71774587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2</cp:revision>
  <dcterms:created xsi:type="dcterms:W3CDTF">2020-12-03T15:04:00Z</dcterms:created>
  <dcterms:modified xsi:type="dcterms:W3CDTF">2020-12-03T15:05:00Z</dcterms:modified>
</cp:coreProperties>
</file>