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11DC8F5B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B7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41D44CAB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F68B3">
        <w:rPr>
          <w:rFonts w:ascii="Times New Roman" w:hAnsi="Times New Roman" w:cs="Times New Roman"/>
          <w:b/>
          <w:sz w:val="24"/>
          <w:szCs w:val="24"/>
        </w:rPr>
        <w:t>19</w:t>
      </w:r>
      <w:r w:rsidR="00451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B7"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DB0DF85" w14:textId="23255E52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do </w:t>
      </w:r>
      <w:bookmarkStart w:id="0" w:name="_Hlk18484665"/>
      <w:r w:rsidR="00431CBE">
        <w:rPr>
          <w:rFonts w:ascii="Times New Roman" w:hAnsi="Times New Roman" w:cs="Times New Roman"/>
          <w:b/>
          <w:sz w:val="24"/>
          <w:szCs w:val="24"/>
        </w:rPr>
        <w:t xml:space="preserve">odbioru końcowego robót zadania </w:t>
      </w:r>
      <w:proofErr w:type="spellStart"/>
      <w:r w:rsidR="00431CBE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b/>
          <w:sz w:val="24"/>
          <w:szCs w:val="24"/>
        </w:rPr>
        <w:t>.”Prze</w:t>
      </w:r>
      <w:r w:rsidR="00CF68B3">
        <w:rPr>
          <w:rFonts w:ascii="Times New Roman" w:hAnsi="Times New Roman" w:cs="Times New Roman"/>
          <w:b/>
          <w:sz w:val="24"/>
          <w:szCs w:val="24"/>
        </w:rPr>
        <w:t xml:space="preserve">łożenie pokrycia dachowego z dachówki </w:t>
      </w:r>
      <w:r w:rsidR="001F74B7">
        <w:rPr>
          <w:rFonts w:ascii="Times New Roman" w:hAnsi="Times New Roman" w:cs="Times New Roman"/>
          <w:b/>
          <w:sz w:val="24"/>
          <w:szCs w:val="24"/>
        </w:rPr>
        <w:t xml:space="preserve">holenderki </w:t>
      </w:r>
      <w:r w:rsidR="00CF68B3">
        <w:rPr>
          <w:rFonts w:ascii="Times New Roman" w:hAnsi="Times New Roman" w:cs="Times New Roman"/>
          <w:b/>
          <w:sz w:val="24"/>
          <w:szCs w:val="24"/>
        </w:rPr>
        <w:t xml:space="preserve">na dachówkę </w:t>
      </w:r>
      <w:r w:rsidR="001F74B7">
        <w:rPr>
          <w:rFonts w:ascii="Times New Roman" w:hAnsi="Times New Roman" w:cs="Times New Roman"/>
          <w:b/>
          <w:sz w:val="24"/>
          <w:szCs w:val="24"/>
        </w:rPr>
        <w:t xml:space="preserve">holenderkę </w:t>
      </w:r>
      <w:r w:rsidR="00CF68B3">
        <w:rPr>
          <w:rFonts w:ascii="Times New Roman" w:hAnsi="Times New Roman" w:cs="Times New Roman"/>
          <w:b/>
          <w:sz w:val="24"/>
          <w:szCs w:val="24"/>
        </w:rPr>
        <w:t xml:space="preserve">na budynku </w:t>
      </w:r>
      <w:r w:rsidR="001F74B7">
        <w:rPr>
          <w:rFonts w:ascii="Times New Roman" w:hAnsi="Times New Roman" w:cs="Times New Roman"/>
          <w:b/>
          <w:sz w:val="24"/>
          <w:szCs w:val="24"/>
        </w:rPr>
        <w:t>mieszkalno-użytkowym (świetlica-wiejska) w Warszewie 1</w:t>
      </w:r>
      <w:r w:rsidR="005F705C">
        <w:rPr>
          <w:rFonts w:ascii="Times New Roman" w:hAnsi="Times New Roman" w:cs="Times New Roman"/>
          <w:b/>
          <w:sz w:val="24"/>
          <w:szCs w:val="24"/>
        </w:rPr>
        <w:t>”</w:t>
      </w:r>
      <w:r w:rsidR="0043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C498C04" w14:textId="30324D05" w:rsidR="00A3025A" w:rsidRPr="00CF68B3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>dokonania odbioru końcowego robót zadania pn</w:t>
      </w:r>
      <w:r w:rsidR="00431CBE" w:rsidRPr="00CF68B3">
        <w:rPr>
          <w:rFonts w:ascii="Times New Roman" w:hAnsi="Times New Roman" w:cs="Times New Roman"/>
          <w:sz w:val="24"/>
          <w:szCs w:val="24"/>
        </w:rPr>
        <w:t>.</w:t>
      </w:r>
      <w:r w:rsidR="00CF68B3" w:rsidRPr="00CF68B3">
        <w:rPr>
          <w:rFonts w:ascii="Times New Roman" w:hAnsi="Times New Roman" w:cs="Times New Roman"/>
          <w:sz w:val="24"/>
          <w:szCs w:val="24"/>
        </w:rPr>
        <w:t xml:space="preserve"> </w:t>
      </w:r>
      <w:r w:rsidR="001F74B7" w:rsidRPr="001F74B7">
        <w:rPr>
          <w:rFonts w:ascii="Times New Roman" w:hAnsi="Times New Roman" w:cs="Times New Roman"/>
          <w:bCs/>
          <w:sz w:val="24"/>
          <w:szCs w:val="24"/>
        </w:rPr>
        <w:t>”Przełożenie pokrycia dachowego z dachówki holenderki na dachówkę holenderkę na budynku mieszkalno-użytkowym (świetlica-wiejska) w Warszewie 1</w:t>
      </w:r>
      <w:r w:rsidR="001F74B7">
        <w:rPr>
          <w:rFonts w:ascii="Times New Roman" w:hAnsi="Times New Roman" w:cs="Times New Roman"/>
          <w:bCs/>
          <w:sz w:val="24"/>
          <w:szCs w:val="24"/>
        </w:rPr>
        <w:t>”</w:t>
      </w:r>
      <w:r w:rsidR="00CF68B3" w:rsidRPr="00CF6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3AC49" w14:textId="5F65B7D0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6C70C32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A79C7">
        <w:t xml:space="preserve">Izabela Kondraciuk </w:t>
      </w:r>
      <w:r>
        <w:t>- Przewodnicząc</w:t>
      </w:r>
      <w:r w:rsidR="004A79C7">
        <w:t>a</w:t>
      </w:r>
      <w:r>
        <w:t xml:space="preserve"> Komisji,</w:t>
      </w:r>
    </w:p>
    <w:p w14:paraId="7D186D81" w14:textId="4030AFA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CF68B3">
        <w:t>Mateusz Jurgielewicz</w:t>
      </w:r>
      <w:r>
        <w:t xml:space="preserve">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1F74B7"/>
    <w:rsid w:val="00284F63"/>
    <w:rsid w:val="00314775"/>
    <w:rsid w:val="00342B25"/>
    <w:rsid w:val="003F6699"/>
    <w:rsid w:val="00404A5E"/>
    <w:rsid w:val="00431CBE"/>
    <w:rsid w:val="00451601"/>
    <w:rsid w:val="004A79C7"/>
    <w:rsid w:val="005F705C"/>
    <w:rsid w:val="00A3025A"/>
    <w:rsid w:val="00AB3E60"/>
    <w:rsid w:val="00CF68B3"/>
    <w:rsid w:val="00E9158D"/>
    <w:rsid w:val="00EC6F63"/>
    <w:rsid w:val="00F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21</cp:revision>
  <cp:lastPrinted>2020-11-19T11:49:00Z</cp:lastPrinted>
  <dcterms:created xsi:type="dcterms:W3CDTF">2018-08-20T11:20:00Z</dcterms:created>
  <dcterms:modified xsi:type="dcterms:W3CDTF">2020-11-19T11:51:00Z</dcterms:modified>
</cp:coreProperties>
</file>